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 w:cs="仿宋"/>
          <w:color w:val="000000"/>
          <w:sz w:val="32"/>
          <w:szCs w:val="32"/>
        </w:rPr>
      </w:pPr>
      <w:r>
        <w:rPr>
          <w:rFonts w:hint="eastAsia" w:eastAsia="仿宋" w:cs="仿宋"/>
          <w:kern w:val="0"/>
          <w:sz w:val="30"/>
          <w:szCs w:val="30"/>
          <w:shd w:val="clear" w:color="auto" w:fill="FFFFFF"/>
          <w:lang w:bidi="ar"/>
        </w:rPr>
        <w:t>附件1</w:t>
      </w:r>
    </w:p>
    <w:p>
      <w:pPr>
        <w:spacing w:line="520" w:lineRule="exact"/>
        <w:jc w:val="center"/>
        <w:rPr>
          <w:rFonts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eastAsia="方正小标宋_GBK" w:cs="方正小标宋_GBK"/>
          <w:sz w:val="44"/>
          <w:szCs w:val="44"/>
          <w:shd w:val="clear" w:color="auto" w:fill="FFFFFF"/>
        </w:rPr>
        <w:t>报价承诺函</w:t>
      </w:r>
    </w:p>
    <w:p>
      <w:pPr>
        <w:spacing w:line="520" w:lineRule="exact"/>
        <w:jc w:val="left"/>
        <w:rPr>
          <w:rFonts w:eastAsia="仿宋"/>
          <w:sz w:val="32"/>
          <w:szCs w:val="32"/>
          <w:u w:val="single"/>
          <w:shd w:val="clear" w:color="auto" w:fill="FFFFFF"/>
        </w:rPr>
      </w:pPr>
    </w:p>
    <w:p>
      <w:pPr>
        <w:spacing w:line="520" w:lineRule="exact"/>
        <w:jc w:val="left"/>
        <w:rPr>
          <w:rFonts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eastAsia="仿宋" w:cs="宋体"/>
          <w:sz w:val="32"/>
          <w:szCs w:val="32"/>
          <w:u w:val="single"/>
          <w:shd w:val="clear" w:color="auto" w:fill="FFFFFF"/>
        </w:rPr>
        <w:t>海口市恒胜招商有限公司</w:t>
      </w:r>
      <w:r>
        <w:rPr>
          <w:rFonts w:hint="eastAsia" w:eastAsia="仿宋" w:cs="宋体"/>
          <w:sz w:val="32"/>
          <w:szCs w:val="32"/>
          <w:shd w:val="clear" w:color="auto" w:fill="FFFFFF"/>
        </w:rPr>
        <w:t>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eastAsia="仿宋" w:asciiTheme="minorHAnsi" w:hAnsiTheme="minorHAnsi"/>
          <w:sz w:val="32"/>
          <w:szCs w:val="32"/>
          <w:u w:val="single"/>
          <w:shd w:val="clear" w:color="auto" w:fill="FFFFFF"/>
        </w:rPr>
      </w:pPr>
      <w:r>
        <w:rPr>
          <w:rFonts w:hint="eastAsia" w:eastAsia="仿宋"/>
          <w:sz w:val="32"/>
          <w:szCs w:val="32"/>
          <w:shd w:val="clear" w:color="auto" w:fill="FFFFFF"/>
        </w:rPr>
        <w:t>我单位已认真阅读贵司关于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海口综合保税区海关公共查验仓恒温仓改造项目</w:t>
      </w:r>
      <w:r>
        <w:rPr>
          <w:rFonts w:hint="eastAsia" w:eastAsia="仿宋"/>
          <w:sz w:val="32"/>
          <w:szCs w:val="32"/>
          <w:shd w:val="clear" w:color="auto" w:fill="FFFFFF"/>
        </w:rPr>
        <w:t>（下称本项目）公告及需求，现对本项目报价（含税）合计人民币</w:t>
      </w:r>
      <w:r>
        <w:rPr>
          <w:rFonts w:hint="eastAsia" w:eastAsia="仿宋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eastAsia="仿宋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eastAsia="仿宋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eastAsia="仿宋"/>
          <w:sz w:val="32"/>
          <w:szCs w:val="32"/>
          <w:shd w:val="clear" w:color="auto" w:fill="FFFFFF"/>
        </w:rPr>
        <w:t>元（大写:</w:t>
      </w:r>
      <w:r>
        <w:rPr>
          <w:rFonts w:eastAsia="仿宋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eastAsia="仿宋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eastAsia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eastAsia="仿宋" w:cs="仿宋" w:asciiTheme="minorHAnsi" w:hAnsiTheme="minorHAnsi"/>
          <w:color w:val="000000"/>
          <w:kern w:val="2"/>
          <w:sz w:val="32"/>
          <w:szCs w:val="32"/>
        </w:rPr>
        <w:t>）</w:t>
      </w:r>
      <w:r>
        <w:rPr>
          <w:rFonts w:hint="eastAsia" w:eastAsia="仿宋"/>
          <w:sz w:val="32"/>
          <w:szCs w:val="32"/>
          <w:shd w:val="clear" w:color="auto" w:fill="FFFFFF"/>
        </w:rPr>
        <w:t>并在本项目比选及后续业务开展中郑重承诺如下：</w:t>
      </w:r>
    </w:p>
    <w:p>
      <w:pPr>
        <w:numPr>
          <w:numId w:val="0"/>
        </w:numPr>
        <w:spacing w:line="520" w:lineRule="exact"/>
        <w:ind w:firstLine="320" w:firstLineChars="1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eastAsia="仿宋" w:cs="仿宋"/>
          <w:color w:val="000000"/>
          <w:sz w:val="32"/>
          <w:szCs w:val="32"/>
        </w:rPr>
        <w:t>为在中国注册的具有独立承担民事责任能力的法人或其他组织，并取得合法工商营业执照并具有相关经营范围；</w:t>
      </w:r>
    </w:p>
    <w:p>
      <w:pPr>
        <w:numPr>
          <w:numId w:val="0"/>
        </w:numPr>
        <w:spacing w:line="520" w:lineRule="exact"/>
        <w:ind w:firstLine="320" w:firstLineChars="1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  <w:lang w:val="en-US" w:eastAsia="zh-CN"/>
        </w:rPr>
        <w:t>2、</w:t>
      </w:r>
      <w:r>
        <w:rPr>
          <w:rFonts w:hint="eastAsia" w:eastAsia="仿宋" w:cs="仿宋"/>
          <w:color w:val="000000"/>
          <w:sz w:val="32"/>
          <w:szCs w:val="32"/>
        </w:rPr>
        <w:t>具有独立法人资格；</w:t>
      </w:r>
    </w:p>
    <w:p>
      <w:pPr>
        <w:numPr>
          <w:numId w:val="0"/>
        </w:numPr>
        <w:spacing w:line="520" w:lineRule="exact"/>
        <w:ind w:firstLine="320" w:firstLineChars="1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eastAsia="仿宋" w:cs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eastAsia="仿宋" w:cs="仿宋"/>
          <w:color w:val="000000"/>
          <w:sz w:val="32"/>
          <w:szCs w:val="32"/>
        </w:rPr>
        <w:t>具有3年以上的行业经验，能按期按约定完成本任务；</w:t>
      </w:r>
    </w:p>
    <w:p>
      <w:pPr>
        <w:spacing w:line="520" w:lineRule="exact"/>
        <w:ind w:firstLine="320" w:firstLineChars="1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eastAsia="仿宋" w:cs="仿宋"/>
          <w:color w:val="000000"/>
          <w:sz w:val="32"/>
          <w:szCs w:val="32"/>
        </w:rPr>
        <w:t>具有履行合同所必须的设备和专业技术能力；</w:t>
      </w:r>
    </w:p>
    <w:p>
      <w:pPr>
        <w:spacing w:line="520" w:lineRule="exact"/>
        <w:ind w:firstLine="320" w:firstLineChars="1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5、参选人及其现任法定代表人、主要负责人前3年内不得具有行贿犯罪记录；</w:t>
      </w:r>
    </w:p>
    <w:p>
      <w:pPr>
        <w:spacing w:line="520" w:lineRule="exact"/>
        <w:ind w:firstLine="320" w:firstLineChars="1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6、不违反法律、行政法规规定的其他条件；</w:t>
      </w:r>
    </w:p>
    <w:p>
      <w:pPr>
        <w:spacing w:line="520" w:lineRule="exact"/>
        <w:ind w:firstLine="320" w:firstLineChars="1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7、不以联合体参与本项目比选申请。</w:t>
      </w:r>
    </w:p>
    <w:p>
      <w:pPr>
        <w:spacing w:line="520" w:lineRule="exact"/>
        <w:ind w:firstLine="320" w:firstLineChars="1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8、愿意向贵单位提供与本项目比选有关的其他文件。</w:t>
      </w:r>
    </w:p>
    <w:p>
      <w:pPr>
        <w:spacing w:line="520" w:lineRule="exact"/>
        <w:ind w:firstLine="640" w:firstLineChars="200"/>
        <w:rPr>
          <w:rFonts w:eastAsia="仿宋" w:cs="宋体"/>
          <w:sz w:val="32"/>
          <w:szCs w:val="32"/>
          <w:shd w:val="clear" w:color="auto" w:fill="FFFFFF"/>
        </w:rPr>
      </w:pPr>
      <w:r>
        <w:rPr>
          <w:rFonts w:hint="eastAsia" w:eastAsia="仿宋" w:cs="宋体"/>
          <w:sz w:val="32"/>
          <w:szCs w:val="32"/>
          <w:shd w:val="clear" w:color="auto" w:fill="FFFFFF"/>
        </w:rPr>
        <w:t>参选人名称：（盖公章）</w:t>
      </w:r>
    </w:p>
    <w:p>
      <w:pPr>
        <w:spacing w:line="520" w:lineRule="exact"/>
        <w:ind w:firstLine="640" w:firstLineChars="200"/>
        <w:rPr>
          <w:rFonts w:eastAsia="仿宋" w:cs="宋体"/>
          <w:sz w:val="32"/>
          <w:szCs w:val="32"/>
          <w:shd w:val="clear" w:color="auto" w:fill="FFFFFF"/>
        </w:rPr>
      </w:pPr>
      <w:r>
        <w:rPr>
          <w:rFonts w:hint="eastAsia" w:eastAsia="仿宋" w:cs="宋体"/>
          <w:sz w:val="32"/>
          <w:szCs w:val="32"/>
          <w:shd w:val="clear" w:color="auto" w:fill="FFFFFF"/>
        </w:rPr>
        <w:t>法定代表人（或授权代理人）： （签字或盖章）</w:t>
      </w:r>
    </w:p>
    <w:p>
      <w:pPr>
        <w:pStyle w:val="2"/>
      </w:pPr>
    </w:p>
    <w:p>
      <w:pPr>
        <w:spacing w:line="520" w:lineRule="exact"/>
        <w:jc w:val="center"/>
        <w:rPr>
          <w:rFonts w:eastAsia="仿宋" w:cs="仿宋"/>
          <w:color w:val="000000"/>
          <w:sz w:val="32"/>
          <w:szCs w:val="32"/>
        </w:rPr>
      </w:pPr>
      <w:r>
        <w:rPr>
          <w:rFonts w:hint="eastAsia" w:eastAsia="仿宋" w:cs="宋体"/>
          <w:sz w:val="32"/>
          <w:szCs w:val="32"/>
          <w:shd w:val="clear" w:color="auto" w:fill="FFFFFF"/>
        </w:rPr>
        <w:t>日期：</w:t>
      </w:r>
      <w:r>
        <w:rPr>
          <w:rFonts w:hint="eastAsia" w:eastAsia="仿宋" w:cs="宋体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eastAsia="仿宋" w:cs="宋体"/>
          <w:sz w:val="32"/>
          <w:szCs w:val="32"/>
          <w:shd w:val="clear" w:color="auto" w:fill="FFFFFF"/>
        </w:rPr>
        <w:t>年</w:t>
      </w:r>
      <w:r>
        <w:rPr>
          <w:rFonts w:hint="eastAsia" w:eastAsia="仿宋" w:cs="宋体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eastAsia="仿宋" w:cs="宋体"/>
          <w:sz w:val="32"/>
          <w:szCs w:val="32"/>
          <w:shd w:val="clear" w:color="auto" w:fill="FFFFFF"/>
        </w:rPr>
        <w:t>月</w:t>
      </w:r>
      <w:r>
        <w:rPr>
          <w:rFonts w:hint="eastAsia" w:eastAsia="仿宋" w:cs="宋体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eastAsia="仿宋" w:cs="宋体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ZDllZmVkODg3YzRiOGQwMDYwYWYzZjVlNDJlMDYifQ=="/>
  </w:docVars>
  <w:rsids>
    <w:rsidRoot w:val="00926590"/>
    <w:rsid w:val="00024486"/>
    <w:rsid w:val="000354D1"/>
    <w:rsid w:val="00217878"/>
    <w:rsid w:val="00371B89"/>
    <w:rsid w:val="005F2227"/>
    <w:rsid w:val="00622951"/>
    <w:rsid w:val="007A5222"/>
    <w:rsid w:val="0086280D"/>
    <w:rsid w:val="00890FF6"/>
    <w:rsid w:val="00926590"/>
    <w:rsid w:val="00CD110F"/>
    <w:rsid w:val="00DC0092"/>
    <w:rsid w:val="12666988"/>
    <w:rsid w:val="1BE5350E"/>
    <w:rsid w:val="2B420C42"/>
    <w:rsid w:val="30D2253C"/>
    <w:rsid w:val="33C1114C"/>
    <w:rsid w:val="55996F5A"/>
    <w:rsid w:val="636F53CA"/>
    <w:rsid w:val="6B62717F"/>
    <w:rsid w:val="6BD416CB"/>
    <w:rsid w:val="7AD50DD8"/>
    <w:rsid w:val="7C38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10</TotalTime>
  <ScaleCrop>false</ScaleCrop>
  <LinksUpToDate>false</LinksUpToDate>
  <CharactersWithSpaces>401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2022-09-26T15:18:00Z</dcterms:created>
  <dc:creator>王英州</dc:creator>
  <cp:lastModifiedBy>赵延生</cp:lastModifiedBy>
  <dcterms:modified xsi:type="dcterms:W3CDTF">2024-04-26T08:45:52Z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8FDCF81B2964495AB988E43D797F9FBC_13</vt:lpwstr>
  </property>
</Properties>
</file>