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953B7">
      <w:pPr>
        <w:pStyle w:val="140"/>
        <w:ind w:firstLine="0" w:firstLineChars="0"/>
        <w:jc w:val="center"/>
        <w:rPr>
          <w:rFonts w:ascii="宋体" w:hAnsi="宋体" w:eastAsia="宋体"/>
          <w:b/>
          <w:bCs/>
          <w:sz w:val="28"/>
          <w:szCs w:val="28"/>
        </w:rPr>
      </w:pPr>
      <w:r>
        <w:rPr>
          <w:rFonts w:hint="eastAsia" w:ascii="宋体" w:hAnsi="宋体" w:eastAsia="宋体"/>
          <w:b/>
          <w:bCs/>
          <w:sz w:val="28"/>
          <w:szCs w:val="28"/>
        </w:rPr>
        <w:t xml:space="preserve">                        采购项目编号：             </w:t>
      </w:r>
    </w:p>
    <w:p w14:paraId="12B10AD2">
      <w:pPr>
        <w:pStyle w:val="140"/>
        <w:ind w:firstLine="0" w:firstLineChars="0"/>
      </w:pPr>
    </w:p>
    <w:p w14:paraId="498A747C">
      <w:pPr>
        <w:pStyle w:val="140"/>
        <w:ind w:firstLine="0" w:firstLineChars="0"/>
      </w:pPr>
    </w:p>
    <w:p w14:paraId="1FF2B7FD">
      <w:pPr>
        <w:pStyle w:val="140"/>
        <w:ind w:firstLine="0" w:firstLineChars="0"/>
      </w:pPr>
    </w:p>
    <w:p w14:paraId="201F4FEE">
      <w:pPr>
        <w:pStyle w:val="140"/>
        <w:ind w:firstLine="0" w:firstLineChars="0"/>
      </w:pPr>
    </w:p>
    <w:p w14:paraId="1AB6EBE4">
      <w:pPr>
        <w:pStyle w:val="140"/>
        <w:ind w:firstLine="0" w:firstLineChars="0"/>
      </w:pPr>
    </w:p>
    <w:p w14:paraId="7811C4A1">
      <w:pPr>
        <w:adjustRightInd w:val="0"/>
        <w:snapToGrid w:val="0"/>
        <w:spacing w:line="600" w:lineRule="auto"/>
        <w:ind w:firstLine="0" w:firstLineChars="0"/>
        <w:jc w:val="center"/>
        <w:rPr>
          <w:rFonts w:ascii="黑体" w:hAnsi="黑体" w:eastAsia="黑体" w:cs="宋体"/>
          <w:b/>
          <w:kern w:val="0"/>
          <w:sz w:val="40"/>
          <w:szCs w:val="40"/>
          <w:u w:val="single"/>
        </w:rPr>
      </w:pPr>
      <w:bookmarkStart w:id="0" w:name="_Toc6256"/>
      <w:r>
        <w:rPr>
          <w:rFonts w:hint="eastAsia" w:ascii="黑体" w:hAnsi="黑体" w:eastAsia="黑体" w:cs="宋体"/>
          <w:b/>
          <w:kern w:val="0"/>
          <w:sz w:val="56"/>
          <w:szCs w:val="56"/>
        </w:rPr>
        <w:t>综保仓储老城餐厅食材相关供货服务供应商采购项目</w:t>
      </w:r>
    </w:p>
    <w:p w14:paraId="1BF66A6D">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14:paraId="77A5D01E">
      <w:pPr>
        <w:pStyle w:val="140"/>
        <w:ind w:firstLine="482"/>
        <w:rPr>
          <w:b/>
        </w:rPr>
      </w:pPr>
    </w:p>
    <w:p w14:paraId="6A256E69">
      <w:pPr>
        <w:pStyle w:val="140"/>
        <w:ind w:firstLine="482"/>
        <w:rPr>
          <w:b/>
        </w:rPr>
      </w:pPr>
    </w:p>
    <w:p w14:paraId="20EA1CCB">
      <w:pPr>
        <w:pStyle w:val="140"/>
        <w:ind w:firstLine="482"/>
        <w:rPr>
          <w:b/>
        </w:rPr>
      </w:pPr>
    </w:p>
    <w:p w14:paraId="3A96FC6A">
      <w:pPr>
        <w:shd w:val="clear" w:color="auto" w:fill="FFFFFF"/>
        <w:adjustRightInd w:val="0"/>
        <w:snapToGrid w:val="0"/>
        <w:spacing w:line="600" w:lineRule="exact"/>
        <w:ind w:firstLine="0" w:firstLineChars="0"/>
        <w:rPr>
          <w:b/>
          <w:sz w:val="24"/>
        </w:rPr>
      </w:pPr>
    </w:p>
    <w:p w14:paraId="1B8E2F99">
      <w:pPr>
        <w:pStyle w:val="141"/>
        <w:adjustRightInd w:val="0"/>
        <w:snapToGrid w:val="0"/>
        <w:spacing w:after="0" w:line="600" w:lineRule="exact"/>
        <w:ind w:left="0" w:leftChars="0" w:firstLine="0" w:firstLineChars="0"/>
        <w:rPr>
          <w:rFonts w:eastAsia="仿宋_GB2312"/>
          <w:b/>
          <w:sz w:val="24"/>
        </w:rPr>
      </w:pPr>
    </w:p>
    <w:p w14:paraId="46FBF64B">
      <w:pPr>
        <w:pStyle w:val="141"/>
        <w:adjustRightInd w:val="0"/>
        <w:snapToGrid w:val="0"/>
        <w:spacing w:after="0" w:line="600" w:lineRule="exact"/>
        <w:ind w:left="0" w:leftChars="0" w:firstLine="0" w:firstLineChars="0"/>
        <w:rPr>
          <w:rFonts w:eastAsia="仿宋_GB2312"/>
          <w:b/>
          <w:sz w:val="24"/>
        </w:rPr>
      </w:pPr>
    </w:p>
    <w:p w14:paraId="73E77345">
      <w:pPr>
        <w:adjustRightInd w:val="0"/>
        <w:snapToGrid w:val="0"/>
        <w:ind w:firstLine="1285" w:firstLineChars="400"/>
        <w:rPr>
          <w:rFonts w:ascii="宋体" w:hAnsi="宋体" w:eastAsia="宋体" w:cs="宋体"/>
          <w:b/>
          <w:kern w:val="0"/>
          <w:sz w:val="32"/>
          <w:szCs w:val="32"/>
        </w:rPr>
      </w:pPr>
      <w:permStart w:id="0" w:edGrp="everyone"/>
      <w:r>
        <w:rPr>
          <w:rFonts w:hint="eastAsia" w:ascii="宋体" w:hAnsi="宋体" w:eastAsia="宋体" w:cs="宋体"/>
          <w:b/>
          <w:kern w:val="0"/>
          <w:sz w:val="32"/>
          <w:szCs w:val="32"/>
        </w:rPr>
        <w:t>采购人：海口市恒盈物业管理服务有限公司</w:t>
      </w:r>
    </w:p>
    <w:permEnd w:id="0"/>
    <w:p w14:paraId="410C5789">
      <w:pPr>
        <w:adjustRightInd w:val="0"/>
        <w:snapToGrid w:val="0"/>
        <w:ind w:firstLine="1285" w:firstLineChars="400"/>
        <w:rPr>
          <w:rFonts w:ascii="宋体" w:hAnsi="宋体" w:eastAsia="宋体" w:cs="宋体"/>
          <w:b/>
          <w:kern w:val="0"/>
          <w:sz w:val="32"/>
          <w:szCs w:val="32"/>
        </w:rPr>
      </w:pPr>
    </w:p>
    <w:p w14:paraId="12FBDE36">
      <w:pPr>
        <w:adjustRightInd w:val="0"/>
        <w:snapToGrid w:val="0"/>
        <w:ind w:firstLine="0" w:firstLineChars="0"/>
        <w:jc w:val="center"/>
        <w:rPr>
          <w:rFonts w:ascii="宋体" w:hAnsi="宋体" w:eastAsia="宋体" w:cs="宋体"/>
          <w:b/>
          <w:kern w:val="0"/>
          <w:sz w:val="32"/>
          <w:szCs w:val="32"/>
        </w:rPr>
      </w:pPr>
      <w:bookmarkStart w:id="1" w:name="_Hlk58176612"/>
      <w:permStart w:id="1" w:edGrp="everyone"/>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rPr>
        <w:t>2024</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 xml:space="preserve"> </w:t>
      </w:r>
      <w:permEnd w:id="1"/>
      <w:r>
        <w:rPr>
          <w:rFonts w:hint="eastAsia" w:ascii="宋体" w:hAnsi="宋体" w:eastAsia="宋体" w:cs="宋体"/>
          <w:b/>
          <w:kern w:val="0"/>
          <w:sz w:val="32"/>
          <w:szCs w:val="32"/>
        </w:rPr>
        <w:t>年</w:t>
      </w:r>
      <w:permStart w:id="2" w:edGrp="everyone"/>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rPr>
        <w:t>11</w:t>
      </w:r>
      <w:r>
        <w:rPr>
          <w:rFonts w:ascii="黑体" w:hAnsi="黑体" w:eastAsia="黑体" w:cs="宋体"/>
          <w:b/>
          <w:kern w:val="0"/>
          <w:sz w:val="32"/>
          <w:szCs w:val="32"/>
          <w:u w:val="single"/>
        </w:rPr>
        <w:t xml:space="preserve"> </w:t>
      </w:r>
      <w:permEnd w:id="2"/>
      <w:r>
        <w:rPr>
          <w:rFonts w:hint="eastAsia" w:ascii="宋体" w:hAnsi="宋体" w:eastAsia="宋体" w:cs="宋体"/>
          <w:b/>
          <w:kern w:val="0"/>
          <w:sz w:val="32"/>
          <w:szCs w:val="32"/>
        </w:rPr>
        <w:t>月</w:t>
      </w:r>
      <w:bookmarkEnd w:id="1"/>
    </w:p>
    <w:p w14:paraId="2D28AAF4">
      <w:pPr>
        <w:adjustRightInd w:val="0"/>
        <w:snapToGrid w:val="0"/>
        <w:ind w:firstLine="1285" w:firstLineChars="400"/>
        <w:rPr>
          <w:rFonts w:hAnsi="宋体" w:eastAsia="宋体" w:cs="宋体"/>
          <w:b/>
          <w:sz w:val="32"/>
          <w:szCs w:val="32"/>
        </w:rPr>
      </w:pPr>
      <w:r>
        <w:rPr>
          <w:rFonts w:hint="eastAsia" w:ascii="宋体" w:hAnsi="宋体" w:eastAsia="宋体" w:cs="宋体"/>
          <w:b/>
          <w:kern w:val="0"/>
          <w:sz w:val="32"/>
          <w:szCs w:val="32"/>
        </w:rPr>
        <w:t xml:space="preserve">                        </w:t>
      </w:r>
    </w:p>
    <w:p w14:paraId="29D56AB0">
      <w:pPr>
        <w:pStyle w:val="51"/>
        <w:ind w:firstLine="723"/>
        <w:jc w:val="center"/>
        <w:rPr>
          <w:sz w:val="36"/>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4DB86DA7">
      <w:pPr>
        <w:pStyle w:val="51"/>
        <w:jc w:val="center"/>
      </w:pPr>
      <w:bookmarkStart w:id="2" w:name="_Toc25698"/>
      <w:bookmarkStart w:id="3" w:name="_Toc19602"/>
      <w:bookmarkStart w:id="4" w:name="_Toc9856"/>
      <w:bookmarkStart w:id="5" w:name="_Toc31323"/>
      <w:bookmarkStart w:id="6" w:name="_Toc15861"/>
      <w:bookmarkStart w:id="7" w:name="_Toc29569"/>
      <w:bookmarkStart w:id="8" w:name="_Toc14103"/>
      <w:bookmarkStart w:id="9" w:name="_Toc16574"/>
      <w:bookmarkStart w:id="10" w:name="_Toc10808"/>
    </w:p>
    <w:p w14:paraId="0997A8E7">
      <w:pPr>
        <w:pStyle w:val="51"/>
        <w:ind w:firstLine="723"/>
        <w:jc w:val="center"/>
      </w:pPr>
      <w:r>
        <w:rPr>
          <w:rFonts w:hint="eastAsia"/>
          <w:sz w:val="36"/>
        </w:rPr>
        <w:t>目 录</w:t>
      </w:r>
      <w:r>
        <w:rPr>
          <w:rFonts w:hint="eastAsia"/>
        </w:rPr>
        <w:fldChar w:fldCharType="begin"/>
      </w:r>
      <w:r>
        <w:rPr>
          <w:rFonts w:hint="eastAsia"/>
        </w:rPr>
        <w:instrText xml:space="preserve"> TOC \o "1-2" \h \z \u </w:instrText>
      </w:r>
      <w:r>
        <w:rPr>
          <w:rFonts w:hint="eastAsia"/>
        </w:rPr>
        <w:fldChar w:fldCharType="separate"/>
      </w:r>
    </w:p>
    <w:p w14:paraId="3CCBBCC1">
      <w:pPr>
        <w:pStyle w:val="51"/>
        <w:jc w:val="center"/>
        <w:rPr>
          <w:rFonts w:cs="宋体"/>
        </w:rPr>
      </w:pPr>
      <w:r>
        <w:fldChar w:fldCharType="begin"/>
      </w:r>
      <w:r>
        <w:instrText xml:space="preserve"> HYPERLINK \l "_Toc25698" </w:instrText>
      </w:r>
      <w:r>
        <w:fldChar w:fldCharType="separate"/>
      </w:r>
      <w:r>
        <w:rPr>
          <w:rFonts w:hint="eastAsia" w:cs="宋体"/>
        </w:rPr>
        <w:t>第一章  竞价比选公告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2</w:t>
      </w:r>
      <w:r>
        <w:rPr>
          <w:rFonts w:hint="eastAsia" w:cs="宋体"/>
        </w:rPr>
        <w:fldChar w:fldCharType="end"/>
      </w:r>
      <w:r>
        <w:rPr>
          <w:rFonts w:hint="eastAsia" w:cs="宋体"/>
        </w:rPr>
        <w:fldChar w:fldCharType="end"/>
      </w:r>
    </w:p>
    <w:p w14:paraId="6A692B8D">
      <w:pPr>
        <w:pStyle w:val="51"/>
        <w:tabs>
          <w:tab w:val="right" w:leader="dot" w:pos="9071"/>
          <w:tab w:val="clear" w:pos="9061"/>
        </w:tabs>
        <w:spacing w:line="240" w:lineRule="auto"/>
        <w:rPr>
          <w:rFonts w:cs="宋体"/>
        </w:rPr>
      </w:pPr>
      <w:r>
        <w:fldChar w:fldCharType="begin"/>
      </w:r>
      <w:r>
        <w:instrText xml:space="preserve"> HYPERLINK \l "_Toc31798" </w:instrText>
      </w:r>
      <w: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46A467BA">
      <w:pPr>
        <w:pStyle w:val="51"/>
        <w:tabs>
          <w:tab w:val="right" w:leader="dot" w:pos="9071"/>
          <w:tab w:val="clear" w:pos="9061"/>
        </w:tabs>
        <w:spacing w:line="240" w:lineRule="auto"/>
        <w:rPr>
          <w:rFonts w:cs="宋体"/>
        </w:rPr>
      </w:pPr>
      <w:r>
        <w:fldChar w:fldCharType="begin"/>
      </w:r>
      <w:r>
        <w:instrText xml:space="preserve"> HYPERLINK \l "_Toc13299" </w:instrText>
      </w:r>
      <w:r>
        <w:fldChar w:fldCharType="separate"/>
      </w:r>
      <w:r>
        <w:rPr>
          <w:rFonts w:hint="eastAsia" w:cs="宋体"/>
          <w:bCs w:val="0"/>
        </w:rPr>
        <w:t>第三章  用户需求书</w:t>
      </w:r>
      <w:r>
        <w:rPr>
          <w:rFonts w:hint="eastAsia" w:cs="宋体"/>
        </w:rPr>
        <w:tab/>
      </w:r>
      <w:r>
        <w:rPr>
          <w:rFonts w:hint="eastAsia" w:cs="宋体"/>
        </w:rPr>
        <w:t>1</w:t>
      </w:r>
      <w:r>
        <w:rPr>
          <w:rFonts w:hint="eastAsia" w:cs="宋体"/>
        </w:rPr>
        <w:fldChar w:fldCharType="end"/>
      </w:r>
      <w:r>
        <w:rPr>
          <w:rFonts w:hint="eastAsia" w:cs="宋体"/>
        </w:rPr>
        <w:t>6</w:t>
      </w:r>
    </w:p>
    <w:p w14:paraId="1085F519">
      <w:pPr>
        <w:pStyle w:val="51"/>
        <w:tabs>
          <w:tab w:val="right" w:leader="dot" w:pos="9071"/>
          <w:tab w:val="clear" w:pos="9061"/>
        </w:tabs>
        <w:spacing w:line="240" w:lineRule="auto"/>
        <w:rPr>
          <w:rFonts w:cs="宋体"/>
        </w:rPr>
      </w:pPr>
      <w:r>
        <w:fldChar w:fldCharType="begin"/>
      </w:r>
      <w:r>
        <w:instrText xml:space="preserve"> HYPERLINK \l "_Toc15071" </w:instrText>
      </w:r>
      <w:r>
        <w:fldChar w:fldCharType="separate"/>
      </w:r>
      <w:r>
        <w:rPr>
          <w:rFonts w:hint="eastAsia" w:cs="宋体"/>
          <w:bCs w:val="0"/>
        </w:rPr>
        <w:t>第四章  合同条款及格式</w:t>
      </w:r>
      <w:r>
        <w:rPr>
          <w:rFonts w:hint="eastAsia" w:cs="宋体"/>
        </w:rPr>
        <w:tab/>
      </w:r>
      <w:r>
        <w:rPr>
          <w:rFonts w:hint="eastAsia" w:cs="宋体"/>
        </w:rPr>
        <w:t>30</w:t>
      </w:r>
      <w:r>
        <w:rPr>
          <w:rFonts w:hint="eastAsia" w:cs="宋体"/>
        </w:rPr>
        <w:fldChar w:fldCharType="end"/>
      </w:r>
    </w:p>
    <w:p w14:paraId="060F863F">
      <w:pPr>
        <w:pStyle w:val="51"/>
        <w:tabs>
          <w:tab w:val="right" w:leader="dot" w:pos="9071"/>
          <w:tab w:val="clear" w:pos="9061"/>
        </w:tabs>
        <w:spacing w:line="240" w:lineRule="auto"/>
        <w:rPr>
          <w:rFonts w:cs="宋体"/>
        </w:rPr>
      </w:pPr>
      <w:r>
        <w:fldChar w:fldCharType="begin"/>
      </w:r>
      <w:r>
        <w:instrText xml:space="preserve"> HYPERLINK \l "_Toc7155" </w:instrText>
      </w:r>
      <w:r>
        <w:fldChar w:fldCharType="separate"/>
      </w:r>
      <w:r>
        <w:rPr>
          <w:rFonts w:hint="eastAsia" w:cs="宋体"/>
          <w:bCs w:val="0"/>
        </w:rPr>
        <w:t>第五章  响应文件格式</w:t>
      </w:r>
      <w:r>
        <w:rPr>
          <w:rFonts w:hint="eastAsia" w:cs="宋体"/>
        </w:rPr>
        <w:tab/>
      </w:r>
      <w:r>
        <w:rPr>
          <w:rFonts w:hint="eastAsia" w:cs="宋体"/>
        </w:rPr>
        <w:t>42</w:t>
      </w:r>
      <w:r>
        <w:rPr>
          <w:rFonts w:hint="eastAsia" w:cs="宋体"/>
        </w:rPr>
        <w:fldChar w:fldCharType="end"/>
      </w:r>
    </w:p>
    <w:p w14:paraId="14AC6767">
      <w:pPr>
        <w:pStyle w:val="51"/>
        <w:tabs>
          <w:tab w:val="right" w:leader="dot" w:pos="9071"/>
          <w:tab w:val="clear" w:pos="9061"/>
        </w:tabs>
        <w:spacing w:line="240" w:lineRule="auto"/>
      </w:pPr>
    </w:p>
    <w:p w14:paraId="0482DD6A">
      <w:pPr>
        <w:pStyle w:val="51"/>
        <w:jc w:val="center"/>
        <w:rPr>
          <w:rStyle w:val="142"/>
          <w:rFonts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r>
        <w:rPr>
          <w:rFonts w:hint="eastAsia"/>
        </w:rPr>
        <w:fldChar w:fldCharType="end"/>
      </w:r>
    </w:p>
    <w:p w14:paraId="07E0FC75">
      <w:pPr>
        <w:pStyle w:val="51"/>
        <w:ind w:firstLine="723"/>
        <w:jc w:val="center"/>
        <w:rPr>
          <w:rStyle w:val="142"/>
          <w:rFonts w:ascii="黑体" w:hAnsi="黑体" w:eastAsia="黑体"/>
          <w:b/>
          <w:bCs w:val="0"/>
        </w:rPr>
      </w:pPr>
      <w:r>
        <w:rPr>
          <w:rStyle w:val="142"/>
          <w:rFonts w:hint="eastAsia" w:ascii="黑体" w:hAnsi="黑体" w:eastAsia="黑体"/>
          <w:b/>
          <w:bCs w:val="0"/>
        </w:rPr>
        <w:t>第一章  竞价比选</w:t>
      </w:r>
      <w:bookmarkEnd w:id="2"/>
      <w:bookmarkEnd w:id="3"/>
      <w:bookmarkEnd w:id="4"/>
      <w:bookmarkEnd w:id="5"/>
      <w:bookmarkEnd w:id="6"/>
      <w:bookmarkEnd w:id="7"/>
      <w:bookmarkEnd w:id="8"/>
      <w:bookmarkEnd w:id="9"/>
      <w:r>
        <w:rPr>
          <w:rStyle w:val="142"/>
          <w:rFonts w:hint="eastAsia" w:ascii="黑体" w:hAnsi="黑体" w:eastAsia="黑体"/>
          <w:b/>
          <w:bCs w:val="0"/>
        </w:rPr>
        <w:t>公告</w:t>
      </w:r>
    </w:p>
    <w:bookmarkEnd w:id="10"/>
    <w:p w14:paraId="4E73B38E">
      <w:pPr>
        <w:ind w:firstLine="482"/>
        <w:jc w:val="center"/>
        <w:rPr>
          <w:rFonts w:ascii="宋体" w:hAnsi="宋体" w:eastAsia="宋体" w:cs="宋体"/>
          <w:b/>
          <w:bCs/>
          <w:sz w:val="24"/>
          <w:szCs w:val="24"/>
        </w:rPr>
      </w:pPr>
    </w:p>
    <w:p w14:paraId="3B07A4ED">
      <w:pPr>
        <w:ind w:firstLine="480"/>
        <w:rPr>
          <w:rFonts w:ascii="宋体" w:hAnsi="宋体" w:eastAsia="宋体" w:cs="宋体"/>
          <w:sz w:val="24"/>
          <w:szCs w:val="24"/>
          <w:lang w:val="en-GB"/>
        </w:rPr>
      </w:pPr>
      <w:r>
        <w:rPr>
          <w:rFonts w:hint="eastAsia" w:ascii="宋体" w:hAnsi="宋体" w:eastAsia="宋体" w:cs="宋体"/>
          <w:sz w:val="24"/>
          <w:szCs w:val="24"/>
        </w:rPr>
        <w:t>海口市恒盈物业管理服务有限公司</w:t>
      </w:r>
      <w:r>
        <w:rPr>
          <w:rFonts w:hint="eastAsia" w:ascii="宋体" w:hAnsi="宋体" w:eastAsia="宋体" w:cs="宋体"/>
          <w:sz w:val="24"/>
          <w:szCs w:val="24"/>
          <w:lang w:val="en-GB"/>
        </w:rPr>
        <w:t>拟对综保仓储老城餐厅食材相关供货服务供应商采购项目组织竞价比选采购工作，兹邀请符合本次竞价比选采购要求的供应商参加本次竞价比选，有关事项如下：</w:t>
      </w:r>
      <w:bookmarkStart w:id="11" w:name="_Toc10031"/>
      <w:bookmarkStart w:id="12" w:name="_Toc20818"/>
      <w:bookmarkStart w:id="13" w:name="_Toc501352348"/>
      <w:bookmarkStart w:id="14" w:name="_Toc476664216"/>
      <w:bookmarkStart w:id="15" w:name="_Toc476664121"/>
      <w:bookmarkStart w:id="16" w:name="_Toc501035780"/>
      <w:bookmarkStart w:id="17" w:name="_Toc19239"/>
      <w:bookmarkStart w:id="18" w:name="_Toc501091988"/>
      <w:bookmarkStart w:id="19" w:name="_Toc23900"/>
      <w:bookmarkStart w:id="20" w:name="_Toc476664011"/>
    </w:p>
    <w:p w14:paraId="5A1C4214">
      <w:pPr>
        <w:ind w:firstLine="482"/>
        <w:rPr>
          <w:rFonts w:ascii="宋体" w:hAnsi="宋体" w:eastAsia="宋体" w:cs="宋体"/>
          <w:b/>
          <w:bCs/>
          <w:sz w:val="24"/>
          <w:szCs w:val="24"/>
        </w:rPr>
      </w:pPr>
      <w:bookmarkStart w:id="21" w:name="_Toc24955"/>
      <w:bookmarkStart w:id="22" w:name="_Toc5206"/>
      <w:bookmarkStart w:id="23" w:name="_Toc16254"/>
      <w:bookmarkStart w:id="24" w:name="_Toc20164"/>
      <w:bookmarkStart w:id="25" w:name="_Toc28231"/>
      <w:r>
        <w:rPr>
          <w:rFonts w:hint="eastAsia" w:ascii="宋体" w:hAnsi="宋体" w:eastAsia="宋体" w:cs="宋体"/>
          <w:b/>
          <w:bCs/>
          <w:sz w:val="24"/>
          <w:szCs w:val="24"/>
        </w:rPr>
        <w:t>一、</w:t>
      </w:r>
      <w:bookmarkEnd w:id="11"/>
      <w:bookmarkEnd w:id="12"/>
      <w:bookmarkEnd w:id="13"/>
      <w:bookmarkEnd w:id="14"/>
      <w:bookmarkEnd w:id="15"/>
      <w:bookmarkEnd w:id="16"/>
      <w:bookmarkEnd w:id="17"/>
      <w:bookmarkEnd w:id="18"/>
      <w:bookmarkEnd w:id="19"/>
      <w:bookmarkEnd w:id="20"/>
      <w:r>
        <w:rPr>
          <w:rFonts w:hint="eastAsia" w:ascii="宋体" w:hAnsi="宋体" w:eastAsia="宋体" w:cs="宋体"/>
          <w:b/>
          <w:bCs/>
          <w:sz w:val="24"/>
          <w:szCs w:val="24"/>
        </w:rPr>
        <w:t>项目</w:t>
      </w:r>
      <w:bookmarkEnd w:id="21"/>
      <w:bookmarkEnd w:id="22"/>
      <w:bookmarkEnd w:id="23"/>
      <w:r>
        <w:rPr>
          <w:rFonts w:hint="eastAsia" w:ascii="宋体" w:hAnsi="宋体" w:eastAsia="宋体" w:cs="宋体"/>
          <w:b/>
          <w:bCs/>
          <w:sz w:val="24"/>
          <w:szCs w:val="24"/>
        </w:rPr>
        <w:t>概况与采购范围</w:t>
      </w:r>
      <w:bookmarkEnd w:id="24"/>
      <w:bookmarkEnd w:id="25"/>
    </w:p>
    <w:p w14:paraId="46E800EB">
      <w:pPr>
        <w:ind w:firstLine="480"/>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项目</w:t>
      </w:r>
      <w:r>
        <w:rPr>
          <w:rFonts w:hint="eastAsia" w:ascii="宋体" w:hAnsi="宋体" w:eastAsia="宋体" w:cs="宋体"/>
          <w:sz w:val="24"/>
          <w:szCs w:val="24"/>
        </w:rPr>
        <w:t>名称</w:t>
      </w:r>
      <w:r>
        <w:rPr>
          <w:rFonts w:hint="eastAsia" w:ascii="宋体" w:hAnsi="宋体" w:eastAsia="宋体" w:cs="宋体"/>
          <w:sz w:val="24"/>
          <w:szCs w:val="24"/>
          <w:lang w:val="zh-CN"/>
        </w:rPr>
        <w:t>：综保仓储老城餐厅</w:t>
      </w:r>
      <w:r>
        <w:rPr>
          <w:rFonts w:hint="eastAsia" w:ascii="宋体" w:hAnsi="宋体" w:eastAsia="宋体" w:cs="宋体"/>
          <w:sz w:val="24"/>
          <w:szCs w:val="24"/>
          <w:lang w:val="en-GB"/>
        </w:rPr>
        <w:t>食材</w:t>
      </w:r>
      <w:r>
        <w:rPr>
          <w:rFonts w:hint="eastAsia" w:ascii="宋体" w:hAnsi="宋体" w:eastAsia="宋体" w:cs="宋体"/>
          <w:sz w:val="24"/>
          <w:szCs w:val="24"/>
          <w:lang w:val="zh-CN"/>
        </w:rPr>
        <w:t>相关供货服务供应商采购项目；</w:t>
      </w:r>
    </w:p>
    <w:p w14:paraId="4332DE9D">
      <w:pPr>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、项目概况：综保仓储老城餐厅位于海南省澄迈县老城经济开发区南一环路69号，用餐取餐区面积约（ 500 ）m²，包厢区面积约（ 80  ）m²，厨房区面积约（  420 ） m²，总计约（ 1080  ） m²。自2012 年 9月1 日正式营业，食堂2012年9月至2023年9月采用分餐制，2023年9月转换成自助用餐，主营海南菜、粤菜、川菜及融合菜。</w:t>
      </w:r>
      <w:r>
        <w:rPr>
          <w:rFonts w:hint="eastAsia" w:hAnsi="宋体" w:eastAsia="宋体"/>
          <w:bCs/>
          <w:sz w:val="24"/>
          <w:szCs w:val="24"/>
        </w:rPr>
        <w:t>为保障餐厅运营，各类蔬菜，肉类及海鲜等生鲜原材料需进行日常采购，根据需求，对供货服务进行采购</w:t>
      </w:r>
      <w:r>
        <w:rPr>
          <w:rFonts w:hint="eastAsia" w:ascii="宋体" w:hAnsi="宋体" w:eastAsia="宋体" w:cs="宋体"/>
          <w:sz w:val="24"/>
          <w:szCs w:val="24"/>
        </w:rPr>
        <w:t>；</w:t>
      </w:r>
    </w:p>
    <w:p w14:paraId="0A757F54">
      <w:pPr>
        <w:pStyle w:val="143"/>
        <w:spacing w:line="520" w:lineRule="exact"/>
        <w:ind w:firstLine="480"/>
        <w:rPr>
          <w:rFonts w:ascii="宋体" w:hAnsi="宋体" w:eastAsia="宋体"/>
          <w:bCs/>
          <w:sz w:val="24"/>
          <w:szCs w:val="24"/>
        </w:rPr>
      </w:pPr>
      <w:bookmarkStart w:id="26" w:name="_Toc3099"/>
      <w:bookmarkStart w:id="27" w:name="_Toc16043"/>
      <w:bookmarkStart w:id="28" w:name="_Toc24377"/>
      <w:bookmarkStart w:id="29" w:name="_Toc4196"/>
      <w:bookmarkStart w:id="30" w:name="_Toc9467"/>
      <w:bookmarkStart w:id="31" w:name="_Toc23274"/>
      <w:bookmarkStart w:id="32" w:name="_Toc476664013"/>
      <w:bookmarkStart w:id="33" w:name="_Toc476664218"/>
      <w:bookmarkStart w:id="34" w:name="_Toc501035782"/>
      <w:bookmarkStart w:id="35" w:name="_Toc501091990"/>
      <w:bookmarkStart w:id="36" w:name="_Toc14584"/>
      <w:bookmarkStart w:id="37" w:name="_Toc21421"/>
      <w:bookmarkStart w:id="38" w:name="_Toc433126979"/>
      <w:bookmarkStart w:id="39" w:name="_Toc501352350"/>
      <w:bookmarkStart w:id="40" w:name="_Toc476664123"/>
      <w:bookmarkStart w:id="41" w:name="_Toc7394"/>
      <w:r>
        <w:rPr>
          <w:rFonts w:hint="eastAsia" w:ascii="宋体" w:hAnsi="宋体" w:eastAsia="宋体"/>
          <w:bCs/>
          <w:sz w:val="24"/>
          <w:szCs w:val="24"/>
        </w:rPr>
        <w:t>3、采购范围：</w:t>
      </w:r>
      <w:permStart w:id="3" w:edGrp="everyone"/>
      <w:r>
        <w:rPr>
          <w:rFonts w:hint="eastAsia" w:ascii="宋体" w:hAnsi="宋体" w:eastAsia="宋体"/>
          <w:bCs/>
          <w:sz w:val="24"/>
          <w:szCs w:val="24"/>
        </w:rPr>
        <w:t xml:space="preserve">蔬菜类，菌酸菜类，水果类，畜肉类，虾蟹贝类，鱼类，蛋类等品类供货服务 </w:t>
      </w:r>
      <w:permEnd w:id="3"/>
      <w:r>
        <w:rPr>
          <w:rFonts w:hint="eastAsia" w:ascii="宋体" w:hAnsi="宋体" w:eastAsia="宋体"/>
          <w:bCs/>
          <w:sz w:val="24"/>
          <w:szCs w:val="24"/>
        </w:rPr>
        <w:t>；</w:t>
      </w:r>
    </w:p>
    <w:p w14:paraId="1D0EE02D">
      <w:pPr>
        <w:spacing w:line="470" w:lineRule="exact"/>
        <w:ind w:firstLine="480"/>
        <w:jc w:val="left"/>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val="zh-CN"/>
        </w:rPr>
        <w:t>、</w:t>
      </w:r>
      <w:r>
        <w:rPr>
          <w:rFonts w:hint="eastAsia" w:ascii="宋体" w:hAnsi="宋体" w:eastAsia="宋体"/>
          <w:sz w:val="24"/>
          <w:szCs w:val="24"/>
        </w:rPr>
        <w:t>报价方式</w:t>
      </w:r>
      <w:r>
        <w:rPr>
          <w:rFonts w:hint="eastAsia" w:ascii="宋体" w:hAnsi="宋体" w:eastAsia="宋体"/>
          <w:sz w:val="24"/>
          <w:szCs w:val="24"/>
          <w:lang w:val="zh-CN"/>
        </w:rPr>
        <w:t>：</w:t>
      </w:r>
      <w:permStart w:id="4" w:edGrp="everyone"/>
      <w:r>
        <w:rPr>
          <w:rFonts w:hint="eastAsia" w:ascii="宋体" w:hAnsi="宋体" w:eastAsia="宋体" w:cs="宋体"/>
          <w:bCs/>
          <w:sz w:val="24"/>
          <w:szCs w:val="24"/>
          <w:u w:val="single"/>
        </w:rPr>
        <w:t>采用投标折扣报价。后期结算</w:t>
      </w:r>
      <w:r>
        <w:rPr>
          <w:rFonts w:hint="eastAsia" w:ascii="宋体" w:hAnsi="宋体" w:eastAsia="宋体"/>
          <w:bCs/>
          <w:sz w:val="24"/>
          <w:szCs w:val="24"/>
          <w:u w:val="single"/>
        </w:rPr>
        <w:t>单价=</w:t>
      </w:r>
      <w:r>
        <w:rPr>
          <w:rFonts w:hint="eastAsia" w:ascii="宋体" w:hAnsi="宋体" w:eastAsia="宋体" w:cs="宋体"/>
          <w:bCs/>
          <w:sz w:val="24"/>
          <w:szCs w:val="24"/>
          <w:u w:val="single"/>
        </w:rPr>
        <w:t>市场调查价格平均价×投标折扣</w:t>
      </w:r>
      <w:r>
        <w:rPr>
          <w:rFonts w:hint="eastAsia" w:ascii="宋体" w:hAnsi="宋体" w:eastAsia="宋体"/>
          <w:sz w:val="24"/>
          <w:szCs w:val="24"/>
        </w:rPr>
        <w:t>；</w:t>
      </w:r>
    </w:p>
    <w:p w14:paraId="078E22E9">
      <w:pPr>
        <w:spacing w:line="470" w:lineRule="exact"/>
        <w:ind w:firstLine="480"/>
        <w:jc w:val="left"/>
        <w:rPr>
          <w:rFonts w:ascii="宋体" w:hAnsi="宋体" w:eastAsia="宋体"/>
          <w:bCs/>
          <w:sz w:val="24"/>
          <w:szCs w:val="24"/>
        </w:rPr>
      </w:pPr>
      <w:r>
        <w:rPr>
          <w:rFonts w:hint="eastAsia" w:ascii="宋体" w:hAnsi="宋体" w:eastAsia="宋体"/>
          <w:bCs/>
          <w:sz w:val="24"/>
          <w:szCs w:val="24"/>
        </w:rPr>
        <w:t>注：市场调查价格平均价为餐厅周边</w:t>
      </w:r>
      <w:r>
        <w:rPr>
          <w:rFonts w:hint="eastAsia" w:ascii="宋体" w:hAnsi="宋体" w:eastAsia="宋体" w:cs="仿宋"/>
          <w:sz w:val="24"/>
          <w:szCs w:val="24"/>
        </w:rPr>
        <w:t>老城农贸市场、市区大型农贸市场（秀英农贸市场、海坡农贸市场）</w:t>
      </w:r>
      <w:r>
        <w:rPr>
          <w:rFonts w:hint="eastAsia" w:ascii="宋体" w:hAnsi="宋体" w:eastAsia="宋体"/>
          <w:bCs/>
          <w:sz w:val="24"/>
          <w:szCs w:val="24"/>
        </w:rPr>
        <w:t>、知名超市（大润发）任意选择三家的市场调查价格的平均价，询价周期为30天。</w:t>
      </w:r>
    </w:p>
    <w:permEnd w:id="4"/>
    <w:p w14:paraId="7F345E4B">
      <w:pPr>
        <w:spacing w:line="470" w:lineRule="exact"/>
        <w:ind w:firstLine="480"/>
        <w:jc w:val="left"/>
        <w:rPr>
          <w:rFonts w:ascii="宋体" w:hAnsi="宋体" w:eastAsia="宋体"/>
          <w:bCs/>
          <w:sz w:val="24"/>
          <w:szCs w:val="24"/>
          <w:lang w:val="zh-CN"/>
        </w:rPr>
      </w:pPr>
      <w:r>
        <w:rPr>
          <w:rFonts w:ascii="宋体" w:hAnsi="宋体" w:eastAsia="宋体"/>
          <w:bCs/>
          <w:sz w:val="24"/>
          <w:szCs w:val="24"/>
        </w:rPr>
        <w:t>5</w:t>
      </w:r>
      <w:r>
        <w:rPr>
          <w:rFonts w:hint="eastAsia" w:ascii="宋体" w:hAnsi="宋体" w:eastAsia="宋体"/>
          <w:bCs/>
          <w:sz w:val="24"/>
          <w:szCs w:val="24"/>
          <w:lang w:val="zh-CN"/>
        </w:rPr>
        <w:t>、服务期：</w:t>
      </w:r>
      <w:r>
        <w:rPr>
          <w:rFonts w:ascii="宋体" w:hAnsi="宋体" w:eastAsia="宋体"/>
          <w:bCs/>
          <w:sz w:val="24"/>
          <w:szCs w:val="24"/>
          <w:lang w:val="zh-CN"/>
        </w:rPr>
        <w:t xml:space="preserve"> </w:t>
      </w:r>
      <w:permStart w:id="5" w:edGrp="everyone"/>
      <w:r>
        <w:rPr>
          <w:rFonts w:ascii="宋体" w:hAnsi="宋体" w:eastAsia="宋体"/>
          <w:bCs/>
          <w:sz w:val="24"/>
          <w:szCs w:val="24"/>
        </w:rPr>
        <w:t xml:space="preserve"> 自合同签订之日起一年</w:t>
      </w:r>
      <w:permEnd w:id="5"/>
      <w:r>
        <w:rPr>
          <w:rFonts w:hint="eastAsia" w:ascii="宋体" w:hAnsi="宋体" w:eastAsia="宋体"/>
          <w:bCs/>
          <w:sz w:val="24"/>
          <w:szCs w:val="24"/>
          <w:lang w:val="zh-CN"/>
        </w:rPr>
        <w:t>；</w:t>
      </w:r>
    </w:p>
    <w:p w14:paraId="0E4A1097">
      <w:pPr>
        <w:spacing w:line="470" w:lineRule="exact"/>
        <w:ind w:firstLine="480"/>
        <w:jc w:val="left"/>
        <w:rPr>
          <w:rFonts w:ascii="宋体" w:hAnsi="宋体" w:eastAsia="宋体"/>
          <w:bCs/>
          <w:sz w:val="24"/>
          <w:szCs w:val="24"/>
          <w:lang w:val="zh-CN"/>
        </w:rPr>
      </w:pPr>
      <w:r>
        <w:rPr>
          <w:rFonts w:ascii="宋体" w:hAnsi="宋体" w:eastAsia="宋体"/>
          <w:bCs/>
          <w:sz w:val="24"/>
          <w:szCs w:val="24"/>
        </w:rPr>
        <w:t>6</w:t>
      </w:r>
      <w:r>
        <w:rPr>
          <w:rFonts w:hint="eastAsia" w:ascii="宋体" w:hAnsi="宋体" w:eastAsia="宋体"/>
          <w:bCs/>
          <w:sz w:val="24"/>
          <w:szCs w:val="24"/>
          <w:lang w:val="zh-CN"/>
        </w:rPr>
        <w:t>、质量标准：</w:t>
      </w:r>
      <w:r>
        <w:rPr>
          <w:rFonts w:ascii="宋体" w:hAnsi="宋体" w:eastAsia="宋体"/>
          <w:bCs/>
          <w:sz w:val="24"/>
          <w:szCs w:val="24"/>
          <w:lang w:val="zh-CN"/>
        </w:rPr>
        <w:t xml:space="preserve"> </w:t>
      </w:r>
      <w:permStart w:id="6" w:edGrp="everyone"/>
      <w:r>
        <w:rPr>
          <w:rFonts w:ascii="宋体" w:hAnsi="宋体" w:eastAsia="宋体"/>
          <w:bCs/>
          <w:sz w:val="24"/>
          <w:szCs w:val="24"/>
        </w:rPr>
        <w:t xml:space="preserve"> </w:t>
      </w:r>
      <w:r>
        <w:rPr>
          <w:rFonts w:hint="eastAsia" w:ascii="宋体" w:hAnsi="宋体" w:eastAsia="宋体"/>
          <w:bCs/>
          <w:sz w:val="24"/>
          <w:szCs w:val="24"/>
        </w:rPr>
        <w:t>合格</w:t>
      </w:r>
      <w:r>
        <w:rPr>
          <w:rFonts w:ascii="宋体" w:hAnsi="宋体" w:eastAsia="宋体"/>
          <w:bCs/>
          <w:sz w:val="24"/>
          <w:szCs w:val="24"/>
        </w:rPr>
        <w:t xml:space="preserve"> </w:t>
      </w:r>
      <w:permEnd w:id="6"/>
      <w:r>
        <w:rPr>
          <w:rFonts w:hint="eastAsia" w:ascii="宋体" w:hAnsi="宋体" w:eastAsia="宋体"/>
          <w:bCs/>
          <w:sz w:val="24"/>
          <w:szCs w:val="24"/>
          <w:lang w:val="zh-CN"/>
        </w:rPr>
        <w:t>；</w:t>
      </w:r>
    </w:p>
    <w:p w14:paraId="1C784C92">
      <w:pPr>
        <w:spacing w:line="470" w:lineRule="exact"/>
        <w:ind w:firstLine="480"/>
        <w:jc w:val="left"/>
        <w:rPr>
          <w:rFonts w:ascii="宋体" w:hAnsi="宋体" w:eastAsia="宋体"/>
          <w:bCs/>
          <w:sz w:val="24"/>
          <w:szCs w:val="24"/>
          <w:lang w:val="zh-CN"/>
        </w:rPr>
      </w:pPr>
      <w:r>
        <w:rPr>
          <w:rFonts w:ascii="宋体" w:hAnsi="宋体" w:eastAsia="宋体"/>
          <w:bCs/>
          <w:sz w:val="24"/>
          <w:szCs w:val="24"/>
        </w:rPr>
        <w:t>7</w:t>
      </w:r>
      <w:r>
        <w:rPr>
          <w:rFonts w:hint="eastAsia" w:ascii="宋体" w:hAnsi="宋体" w:eastAsia="宋体"/>
          <w:bCs/>
          <w:sz w:val="24"/>
          <w:szCs w:val="24"/>
          <w:lang w:val="zh-CN"/>
        </w:rPr>
        <w:t>、简要技术要求：详见《</w:t>
      </w:r>
      <w:r>
        <w:rPr>
          <w:rFonts w:ascii="宋体" w:hAnsi="宋体" w:eastAsia="宋体"/>
          <w:bCs/>
          <w:sz w:val="24"/>
          <w:szCs w:val="24"/>
        </w:rPr>
        <w:t>用户需求</w:t>
      </w:r>
      <w:r>
        <w:rPr>
          <w:rFonts w:hint="eastAsia" w:ascii="宋体" w:hAnsi="宋体" w:eastAsia="宋体"/>
          <w:bCs/>
          <w:sz w:val="24"/>
          <w:szCs w:val="24"/>
          <w:lang w:val="zh-CN"/>
        </w:rPr>
        <w:t>书》。</w:t>
      </w:r>
    </w:p>
    <w:p w14:paraId="1796459F">
      <w:pPr>
        <w:ind w:firstLine="482"/>
        <w:rPr>
          <w:rFonts w:ascii="宋体" w:hAnsi="宋体" w:eastAsia="宋体" w:cs="宋体"/>
          <w:b/>
          <w:bCs/>
          <w:sz w:val="24"/>
          <w:szCs w:val="24"/>
        </w:rPr>
      </w:pPr>
      <w:r>
        <w:rPr>
          <w:rFonts w:hint="eastAsia" w:ascii="宋体" w:hAnsi="宋体" w:eastAsia="宋体" w:cs="宋体"/>
          <w:b/>
          <w:bCs/>
          <w:sz w:val="24"/>
          <w:szCs w:val="24"/>
        </w:rPr>
        <w:t>二、供应商资格要求</w:t>
      </w:r>
      <w:bookmarkEnd w:id="26"/>
      <w:bookmarkEnd w:id="27"/>
      <w:bookmarkEnd w:id="28"/>
      <w:bookmarkEnd w:id="29"/>
      <w:bookmarkEnd w:id="30"/>
    </w:p>
    <w:p w14:paraId="4F13615D">
      <w:pPr>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7" w:edGrp="everyone"/>
      <w:r>
        <w:rPr>
          <w:rFonts w:hint="eastAsia" w:ascii="宋体" w:hAnsi="宋体" w:eastAsia="宋体" w:cs="宋体"/>
          <w:sz w:val="24"/>
          <w:szCs w:val="24"/>
        </w:rPr>
        <w:t xml:space="preserve"> 具有有效的《食品经营许可证》或《食品生产许可证》（提供证书复印件加盖公章）。</w:t>
      </w:r>
      <w:permEnd w:id="7"/>
      <w:r>
        <w:rPr>
          <w:rFonts w:hint="eastAsia" w:ascii="宋体" w:hAnsi="宋体" w:eastAsia="宋体" w:cs="宋体"/>
          <w:sz w:val="24"/>
          <w:szCs w:val="24"/>
        </w:rPr>
        <w:t>若供应商为其他法人（例如事业单位）的，只需提供其他法人资格证明，无需提供营业执照及国家企业信用信息公示系统查询结果；</w:t>
      </w:r>
    </w:p>
    <w:p w14:paraId="3BBA22ED">
      <w:pPr>
        <w:ind w:firstLine="48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业绩要求：供应商</w:t>
      </w:r>
      <w:r>
        <w:rPr>
          <w:rFonts w:hint="eastAsia" w:ascii="宋体" w:hAnsi="宋体" w:eastAsia="宋体" w:cs="宋体"/>
          <w:sz w:val="24"/>
          <w:szCs w:val="24"/>
          <w:lang w:val="zh-CN"/>
        </w:rPr>
        <w:t>近</w:t>
      </w:r>
      <w:r>
        <w:rPr>
          <w:rFonts w:hint="eastAsia" w:ascii="宋体" w:hAnsi="宋体" w:eastAsia="宋体" w:cs="宋体"/>
          <w:sz w:val="24"/>
          <w:szCs w:val="24"/>
        </w:rPr>
        <w:t>三</w:t>
      </w:r>
      <w:r>
        <w:rPr>
          <w:rFonts w:hint="eastAsia" w:ascii="宋体" w:hAnsi="宋体" w:eastAsia="宋体" w:cs="宋体"/>
          <w:sz w:val="24"/>
          <w:szCs w:val="24"/>
          <w:lang w:val="zh-CN"/>
        </w:rPr>
        <w:t>年（合同签订时间在响应文件递交截止之日前</w:t>
      </w:r>
      <w:r>
        <w:rPr>
          <w:rFonts w:hint="eastAsia" w:ascii="宋体" w:hAnsi="宋体" w:eastAsia="宋体" w:cs="宋体"/>
          <w:sz w:val="24"/>
          <w:szCs w:val="24"/>
        </w:rPr>
        <w:t>三</w:t>
      </w:r>
      <w:r>
        <w:rPr>
          <w:rFonts w:hint="eastAsia" w:ascii="宋体" w:hAnsi="宋体" w:eastAsia="宋体" w:cs="宋体"/>
          <w:sz w:val="24"/>
          <w:szCs w:val="24"/>
          <w:lang w:val="zh-CN"/>
        </w:rPr>
        <w:t>年内）承接过</w:t>
      </w:r>
      <w:permStart w:id="8" w:edGrp="everyone"/>
      <w:r>
        <w:rPr>
          <w:rFonts w:hint="eastAsia" w:ascii="宋体" w:hAnsi="宋体" w:eastAsia="宋体" w:cs="宋体"/>
          <w:sz w:val="24"/>
          <w:szCs w:val="24"/>
        </w:rPr>
        <w:t>不少于1（含）个</w:t>
      </w:r>
      <w:r>
        <w:rPr>
          <w:rFonts w:hint="eastAsia" w:ascii="宋体" w:hAnsi="宋体" w:eastAsia="宋体" w:cs="宋体"/>
          <w:bCs/>
          <w:kern w:val="0"/>
          <w:sz w:val="24"/>
          <w:szCs w:val="24"/>
          <w:u w:val="single"/>
        </w:rPr>
        <w:t>食品</w:t>
      </w:r>
      <w:r>
        <w:rPr>
          <w:rFonts w:hint="eastAsia" w:ascii="宋体" w:hAnsi="宋体" w:eastAsia="宋体" w:cs="宋体"/>
          <w:sz w:val="24"/>
          <w:szCs w:val="24"/>
        </w:rPr>
        <w:t>供应及配送服务业绩</w:t>
      </w:r>
      <w:permEnd w:id="8"/>
      <w:r>
        <w:rPr>
          <w:rFonts w:hint="eastAsia" w:ascii="宋体" w:hAnsi="宋体" w:eastAsia="宋体" w:cs="宋体"/>
          <w:sz w:val="24"/>
          <w:szCs w:val="24"/>
        </w:rPr>
        <w:t>（提供合同复印件加盖公章）；</w:t>
      </w:r>
    </w:p>
    <w:p w14:paraId="79B094E6">
      <w:pPr>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项目负责人（项目经理）要求：拟派项目负责人需为本单位人员，并提供拟派人员相关证书及近5个月（含投标当月）内任意连续3个月的社保缴费凭证（如为新入职员工则按实际缴纳月数提供社保并提供相应证明资料）复印件加盖公章；</w:t>
      </w:r>
    </w:p>
    <w:p w14:paraId="16DAA9E6">
      <w:pPr>
        <w:pStyle w:val="143"/>
        <w:ind w:firstLine="480"/>
        <w:rPr>
          <w:rFonts w:ascii="宋体" w:hAnsi="宋体" w:eastAsia="宋体" w:cs="Tahoma"/>
          <w:sz w:val="24"/>
          <w:szCs w:val="24"/>
        </w:rPr>
      </w:pPr>
      <w:r>
        <w:rPr>
          <w:rFonts w:hint="eastAsia" w:ascii="宋体" w:hAnsi="宋体" w:eastAsia="宋体"/>
          <w:sz w:val="24"/>
          <w:szCs w:val="24"/>
        </w:rPr>
        <w:t>4</w:t>
      </w:r>
      <w:r>
        <w:rPr>
          <w:rFonts w:hint="eastAsia" w:ascii="宋体" w:hAnsi="宋体" w:eastAsia="宋体"/>
          <w:sz w:val="24"/>
          <w:szCs w:val="24"/>
          <w:lang w:val="zh-CN"/>
        </w:rPr>
        <w:t>、</w:t>
      </w: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56B716BF">
      <w:pPr>
        <w:pStyle w:val="143"/>
        <w:ind w:firstLine="480"/>
        <w:rPr>
          <w:rFonts w:ascii="宋体" w:hAnsi="宋体" w:eastAsia="宋体" w:cs="Tahoma"/>
          <w:sz w:val="24"/>
          <w:szCs w:val="24"/>
        </w:rPr>
      </w:pPr>
      <w:r>
        <w:rPr>
          <w:rFonts w:hint="eastAsia" w:ascii="宋体" w:hAnsi="宋体" w:eastAsia="宋体"/>
          <w:sz w:val="24"/>
          <w:szCs w:val="24"/>
        </w:rPr>
        <w:t>5</w:t>
      </w:r>
      <w:r>
        <w:rPr>
          <w:rFonts w:hint="eastAsia" w:ascii="宋体" w:hAnsi="宋体" w:eastAsia="宋体"/>
          <w:sz w:val="24"/>
          <w:szCs w:val="24"/>
          <w:lang w:val="zh-CN"/>
        </w:rPr>
        <w:t>、</w:t>
      </w:r>
      <w:r>
        <w:rPr>
          <w:rFonts w:hint="eastAsia" w:ascii="宋体" w:hAnsi="宋体" w:eastAsia="宋体" w:cs="Tahoma"/>
          <w:sz w:val="24"/>
          <w:szCs w:val="24"/>
        </w:rPr>
        <w:t>提供响应文件资料真实有效承诺函。</w:t>
      </w:r>
    </w:p>
    <w:p w14:paraId="7E9E1DFE">
      <w:pPr>
        <w:ind w:firstLine="480"/>
        <w:rPr>
          <w:rFonts w:ascii="宋体" w:hAnsi="宋体" w:eastAsia="宋体" w:cs="Tahoma"/>
          <w:sz w:val="24"/>
          <w:szCs w:val="24"/>
        </w:rPr>
      </w:pPr>
      <w:permStart w:id="9" w:edGrp="everyone"/>
      <w:r>
        <w:rPr>
          <w:rFonts w:hint="eastAsia" w:ascii="宋体" w:hAnsi="宋体" w:eastAsia="宋体" w:cs="Tahoma"/>
          <w:sz w:val="24"/>
          <w:szCs w:val="24"/>
        </w:rPr>
        <w:t>6、本次竞价比选不接受联合体。</w:t>
      </w:r>
      <w:bookmarkEnd w:id="31"/>
      <w:bookmarkEnd w:id="32"/>
      <w:bookmarkEnd w:id="33"/>
      <w:bookmarkEnd w:id="34"/>
      <w:bookmarkEnd w:id="35"/>
      <w:bookmarkEnd w:id="36"/>
      <w:bookmarkEnd w:id="37"/>
      <w:bookmarkEnd w:id="38"/>
      <w:bookmarkEnd w:id="39"/>
      <w:bookmarkEnd w:id="40"/>
      <w:bookmarkEnd w:id="41"/>
      <w:bookmarkStart w:id="42" w:name="_Toc31348"/>
      <w:bookmarkStart w:id="43" w:name="_Toc13503"/>
      <w:bookmarkStart w:id="44" w:name="_Toc5186"/>
      <w:bookmarkStart w:id="45" w:name="_Toc2224"/>
      <w:bookmarkStart w:id="46" w:name="_Toc21287"/>
    </w:p>
    <w:permEnd w:id="9"/>
    <w:p w14:paraId="3ED4C4A9">
      <w:pPr>
        <w:ind w:firstLine="482"/>
        <w:rPr>
          <w:rFonts w:ascii="宋体" w:hAnsi="宋体" w:eastAsia="宋体" w:cs="宋体"/>
          <w:b/>
          <w:bCs/>
          <w:sz w:val="24"/>
          <w:szCs w:val="24"/>
        </w:rPr>
      </w:pPr>
      <w:r>
        <w:rPr>
          <w:rFonts w:hint="eastAsia" w:ascii="宋体" w:hAnsi="宋体" w:eastAsia="宋体" w:cs="宋体"/>
          <w:b/>
          <w:bCs/>
          <w:sz w:val="24"/>
          <w:szCs w:val="24"/>
        </w:rPr>
        <w:t>三、响应文件递交截止时间、开标时间及地点</w:t>
      </w:r>
      <w:bookmarkEnd w:id="42"/>
      <w:bookmarkEnd w:id="43"/>
      <w:bookmarkEnd w:id="44"/>
      <w:bookmarkEnd w:id="45"/>
      <w:bookmarkEnd w:id="46"/>
    </w:p>
    <w:p w14:paraId="421F8D73">
      <w:pPr>
        <w:ind w:firstLine="480"/>
        <w:rPr>
          <w:rFonts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本项目采用电子标形式，现场无需递交纸质版响应文件，现场递交符合密封包装要求的</w:t>
      </w:r>
      <w:r>
        <w:rPr>
          <w:rFonts w:hint="eastAsia" w:ascii="宋体" w:hAnsi="宋体" w:eastAsia="宋体" w:cs="宋体"/>
          <w:sz w:val="24"/>
          <w:szCs w:val="24"/>
          <w:lang w:val="en-GB"/>
        </w:rPr>
        <w:t>签字盖章版PDF格式</w:t>
      </w:r>
      <w:r>
        <w:rPr>
          <w:rFonts w:hint="eastAsia" w:ascii="宋体" w:hAnsi="宋体" w:eastAsia="宋体" w:cs="宋体"/>
          <w:sz w:val="24"/>
          <w:szCs w:val="24"/>
        </w:rPr>
        <w:t>电子响应文件 1份（存储媒介为Ｕ盘）。</w:t>
      </w:r>
    </w:p>
    <w:p w14:paraId="70B4F416">
      <w:pPr>
        <w:ind w:firstLine="480"/>
        <w:rPr>
          <w:rFonts w:ascii="宋体" w:hAnsi="宋体" w:eastAsia="宋体" w:cs="宋体"/>
          <w:sz w:val="24"/>
          <w:szCs w:val="24"/>
          <w:lang w:val="en-GB"/>
        </w:rPr>
      </w:pPr>
      <w:r>
        <w:rPr>
          <w:rFonts w:hint="eastAsia" w:ascii="宋体" w:hAnsi="宋体" w:eastAsia="宋体" w:cs="宋体"/>
          <w:sz w:val="24"/>
          <w:szCs w:val="24"/>
        </w:rPr>
        <w:t>2、</w:t>
      </w:r>
      <w:r>
        <w:rPr>
          <w:rFonts w:hint="eastAsia" w:ascii="宋体" w:hAnsi="宋体" w:eastAsia="宋体" w:cs="宋体"/>
          <w:sz w:val="24"/>
          <w:szCs w:val="24"/>
          <w:lang w:val="en-GB"/>
        </w:rPr>
        <w:t>递交截止时间：</w:t>
      </w:r>
      <w:r>
        <w:rPr>
          <w:rFonts w:hint="eastAsia" w:ascii="宋体" w:hAnsi="宋体" w:eastAsia="宋体" w:cs="宋体"/>
          <w:sz w:val="24"/>
          <w:szCs w:val="24"/>
        </w:rPr>
        <w:t>2024年 11 月 28 日16：30时</w:t>
      </w:r>
      <w:r>
        <w:rPr>
          <w:rFonts w:hint="eastAsia" w:ascii="宋体" w:hAnsi="宋体" w:eastAsia="宋体" w:cs="宋体"/>
          <w:sz w:val="24"/>
          <w:szCs w:val="24"/>
          <w:lang w:val="en-GB"/>
        </w:rPr>
        <w:t>（北京时间），逾期</w:t>
      </w:r>
      <w:r>
        <w:rPr>
          <w:rFonts w:hint="eastAsia" w:ascii="宋体" w:hAnsi="宋体" w:eastAsia="宋体" w:cs="宋体"/>
          <w:sz w:val="24"/>
          <w:szCs w:val="24"/>
        </w:rPr>
        <w:t>送达</w:t>
      </w:r>
      <w:r>
        <w:rPr>
          <w:rFonts w:hint="eastAsia" w:ascii="宋体" w:hAnsi="宋体" w:eastAsia="宋体" w:cs="宋体"/>
          <w:sz w:val="24"/>
          <w:szCs w:val="24"/>
          <w:lang w:val="en-GB"/>
        </w:rPr>
        <w:t>或未密封的响应文件恕不接收；</w:t>
      </w:r>
    </w:p>
    <w:p w14:paraId="6DCA6C9D">
      <w:pPr>
        <w:ind w:firstLine="480"/>
        <w:rPr>
          <w:rFonts w:ascii="宋体" w:hAnsi="宋体" w:eastAsia="宋体" w:cs="宋体"/>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lang w:val="en-GB"/>
        </w:rPr>
        <w:t>递交文件地点：海口市美兰区江东大道江东大厦B座4楼418会议室(乘坐B7、B8电梯)；</w:t>
      </w:r>
    </w:p>
    <w:p w14:paraId="6D39921F">
      <w:pPr>
        <w:ind w:firstLine="480"/>
        <w:rPr>
          <w:rFonts w:ascii="宋体" w:hAnsi="宋体" w:eastAsia="宋体" w:cs="宋体"/>
          <w:sz w:val="24"/>
          <w:szCs w:val="24"/>
          <w:lang w:val="en-GB"/>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lang w:val="en-GB"/>
        </w:rPr>
        <w:t>开标时间：</w:t>
      </w:r>
      <w:r>
        <w:rPr>
          <w:rFonts w:hint="eastAsia" w:ascii="宋体" w:hAnsi="宋体" w:eastAsia="宋体" w:cs="宋体"/>
          <w:sz w:val="24"/>
          <w:szCs w:val="24"/>
        </w:rPr>
        <w:t>2024年 11 月  28  日16：30时</w:t>
      </w:r>
      <w:r>
        <w:rPr>
          <w:rFonts w:hint="eastAsia" w:ascii="宋体" w:hAnsi="宋体" w:eastAsia="宋体" w:cs="宋体"/>
          <w:sz w:val="24"/>
          <w:szCs w:val="24"/>
          <w:lang w:val="en-GB"/>
        </w:rPr>
        <w:t>（北京时间）；</w:t>
      </w:r>
    </w:p>
    <w:p w14:paraId="635C319C">
      <w:pPr>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lang w:val="en-GB"/>
        </w:rPr>
        <w:t>开标地点：海口市美兰区江东大道江东大厦B座4楼418会议室(乘坐B7、B8电梯)；</w:t>
      </w:r>
    </w:p>
    <w:p w14:paraId="6AFC21B9">
      <w:pPr>
        <w:ind w:firstLine="480"/>
        <w:rPr>
          <w:rFonts w:ascii="宋体" w:hAnsi="宋体" w:eastAsia="宋体" w:cs="宋体"/>
          <w:sz w:val="24"/>
          <w:szCs w:val="24"/>
        </w:rPr>
      </w:pPr>
      <w:r>
        <w:rPr>
          <w:rFonts w:hint="eastAsia" w:ascii="宋体" w:hAnsi="宋体" w:eastAsia="宋体" w:cs="宋体"/>
          <w:sz w:val="24"/>
          <w:szCs w:val="24"/>
        </w:rPr>
        <w:t>6、如开标过程中出现供应商提供的电子文件损坏无法打开的情况，其响应无效；</w:t>
      </w:r>
    </w:p>
    <w:p w14:paraId="5813B331">
      <w:pPr>
        <w:ind w:firstLine="480"/>
        <w:rPr>
          <w:rFonts w:ascii="宋体" w:hAnsi="宋体" w:eastAsia="宋体" w:cs="宋体"/>
          <w:sz w:val="24"/>
          <w:szCs w:val="24"/>
        </w:rPr>
      </w:pPr>
      <w:r>
        <w:rPr>
          <w:rFonts w:hint="eastAsia" w:ascii="宋体" w:hAnsi="宋体" w:eastAsia="宋体" w:cs="宋体"/>
          <w:sz w:val="24"/>
          <w:szCs w:val="24"/>
        </w:rPr>
        <w:t>7、本项目邀请响应报价的供应商参与现场开标环节（须提交法定代表人身份证明或授权委托书及身份证复印件参与开标环节，如未提交的，可待拆封响应文件后核实）。</w:t>
      </w:r>
    </w:p>
    <w:p w14:paraId="238D7056">
      <w:pPr>
        <w:ind w:firstLine="482"/>
        <w:rPr>
          <w:rFonts w:ascii="宋体" w:hAnsi="宋体" w:eastAsia="宋体" w:cs="宋体"/>
          <w:b/>
          <w:bCs/>
          <w:sz w:val="24"/>
          <w:szCs w:val="24"/>
        </w:rPr>
      </w:pPr>
      <w:bookmarkStart w:id="47" w:name="_Toc16383"/>
      <w:bookmarkStart w:id="48" w:name="_Toc16585"/>
      <w:bookmarkStart w:id="49" w:name="_Toc17005"/>
      <w:bookmarkStart w:id="50" w:name="_Toc6829"/>
      <w:bookmarkStart w:id="51" w:name="_Toc27040"/>
      <w:r>
        <w:rPr>
          <w:rFonts w:hint="eastAsia" w:ascii="宋体" w:hAnsi="宋体" w:eastAsia="宋体" w:cs="宋体"/>
          <w:b/>
          <w:bCs/>
          <w:sz w:val="24"/>
          <w:szCs w:val="24"/>
        </w:rPr>
        <w:t>四</w:t>
      </w:r>
      <w:bookmarkEnd w:id="47"/>
      <w:bookmarkEnd w:id="48"/>
      <w:bookmarkEnd w:id="49"/>
      <w:bookmarkEnd w:id="50"/>
      <w:bookmarkEnd w:id="51"/>
      <w:bookmarkStart w:id="52" w:name="_Toc57360670"/>
      <w:bookmarkStart w:id="53" w:name="_Toc30828"/>
      <w:bookmarkStart w:id="54" w:name="_Toc28661"/>
      <w:bookmarkStart w:id="55" w:name="_Toc17875"/>
      <w:r>
        <w:rPr>
          <w:rFonts w:hint="eastAsia" w:ascii="宋体" w:hAnsi="宋体" w:eastAsia="宋体" w:cs="宋体"/>
          <w:b/>
          <w:bCs/>
          <w:sz w:val="24"/>
          <w:szCs w:val="24"/>
        </w:rPr>
        <w:t>、联系方式</w:t>
      </w:r>
      <w:bookmarkEnd w:id="52"/>
      <w:bookmarkEnd w:id="53"/>
      <w:bookmarkEnd w:id="54"/>
      <w:bookmarkEnd w:id="55"/>
    </w:p>
    <w:p w14:paraId="58006BCA">
      <w:pPr>
        <w:ind w:firstLine="480"/>
        <w:rPr>
          <w:rFonts w:ascii="宋体" w:hAnsi="宋体" w:eastAsia="宋体" w:cs="宋体"/>
          <w:sz w:val="24"/>
          <w:szCs w:val="24"/>
        </w:rPr>
      </w:pPr>
      <w:r>
        <w:rPr>
          <w:rFonts w:hint="eastAsia" w:ascii="宋体" w:hAnsi="宋体" w:eastAsia="宋体" w:cs="宋体"/>
          <w:sz w:val="24"/>
          <w:szCs w:val="24"/>
          <w:lang w:val="zh-CN"/>
        </w:rPr>
        <w:t>采购人：海口市恒盈物业管理服务有限公司</w:t>
      </w:r>
      <w:r>
        <w:rPr>
          <w:rFonts w:hint="eastAsia" w:ascii="宋体" w:hAnsi="宋体" w:eastAsia="宋体" w:cs="宋体"/>
          <w:sz w:val="24"/>
          <w:szCs w:val="24"/>
        </w:rPr>
        <w:t xml:space="preserve">     </w:t>
      </w:r>
    </w:p>
    <w:p w14:paraId="01885F0B">
      <w:pPr>
        <w:ind w:firstLine="480"/>
        <w:rPr>
          <w:rFonts w:ascii="宋体" w:hAnsi="宋体" w:eastAsia="宋体" w:cs="宋体"/>
          <w:sz w:val="24"/>
          <w:szCs w:val="24"/>
        </w:rPr>
      </w:pPr>
      <w:r>
        <w:rPr>
          <w:rFonts w:hint="eastAsia" w:ascii="宋体" w:hAnsi="宋体" w:eastAsia="宋体" w:cs="宋体"/>
          <w:sz w:val="24"/>
          <w:szCs w:val="24"/>
          <w:lang w:val="zh-CN"/>
        </w:rPr>
        <w:t>地址：</w:t>
      </w:r>
      <w:r>
        <w:rPr>
          <w:rFonts w:hint="eastAsia" w:ascii="宋体" w:hAnsi="宋体" w:eastAsia="宋体" w:cs="宋体"/>
          <w:sz w:val="24"/>
          <w:szCs w:val="24"/>
          <w:lang w:val="en-GB"/>
        </w:rPr>
        <w:t>海口市美兰区江东大道江东大厦B座4楼</w:t>
      </w:r>
    </w:p>
    <w:p w14:paraId="278EA4D9">
      <w:pPr>
        <w:ind w:firstLine="480"/>
        <w:rPr>
          <w:rFonts w:ascii="宋体" w:hAnsi="宋体" w:eastAsia="宋体" w:cs="宋体"/>
          <w:sz w:val="24"/>
          <w:szCs w:val="24"/>
        </w:rPr>
      </w:pPr>
      <w:r>
        <w:rPr>
          <w:rFonts w:hint="eastAsia" w:ascii="宋体" w:hAnsi="宋体" w:eastAsia="宋体" w:cs="宋体"/>
          <w:sz w:val="24"/>
          <w:szCs w:val="24"/>
          <w:lang w:val="zh-CN"/>
        </w:rPr>
        <w:t>电话：</w:t>
      </w:r>
      <w:r>
        <w:rPr>
          <w:rFonts w:hint="eastAsia" w:ascii="宋体" w:hAnsi="宋体" w:eastAsia="宋体" w:cs="宋体"/>
          <w:sz w:val="24"/>
          <w:szCs w:val="24"/>
        </w:rPr>
        <w:t xml:space="preserve">15019841911 </w:t>
      </w:r>
    </w:p>
    <w:p w14:paraId="17305309">
      <w:pPr>
        <w:ind w:firstLine="480"/>
        <w:rPr>
          <w:rFonts w:ascii="宋体" w:hAnsi="宋体" w:eastAsia="宋体" w:cs="宋体"/>
          <w:sz w:val="24"/>
          <w:szCs w:val="24"/>
        </w:rPr>
      </w:pPr>
      <w:r>
        <w:rPr>
          <w:rFonts w:hint="eastAsia" w:ascii="宋体" w:hAnsi="宋体" w:eastAsia="宋体" w:cs="宋体"/>
          <w:sz w:val="24"/>
          <w:szCs w:val="24"/>
          <w:lang w:val="zh-CN"/>
        </w:rPr>
        <w:t>联系人：</w:t>
      </w:r>
      <w:r>
        <w:rPr>
          <w:rFonts w:hint="eastAsia" w:ascii="宋体" w:hAnsi="宋体" w:eastAsia="宋体" w:cs="宋体"/>
          <w:sz w:val="24"/>
          <w:szCs w:val="24"/>
        </w:rPr>
        <w:t>吴女士</w:t>
      </w:r>
    </w:p>
    <w:p w14:paraId="2DC9E01C">
      <w:pPr>
        <w:ind w:firstLine="480"/>
        <w:rPr>
          <w:rFonts w:ascii="黑体" w:hAnsi="黑体" w:eastAsia="黑体"/>
          <w:b/>
          <w:bCs/>
          <w:kern w:val="0"/>
          <w:szCs w:val="24"/>
          <w:lang w:val="en-GB"/>
        </w:rPr>
      </w:pPr>
      <w:r>
        <w:rPr>
          <w:rFonts w:hint="eastAsia" w:ascii="宋体" w:hAnsi="宋体" w:eastAsia="宋体" w:cs="宋体"/>
          <w:sz w:val="24"/>
          <w:szCs w:val="24"/>
        </w:rPr>
        <w:t xml:space="preserve">                     日期：  2024  年  11  月  25 日</w:t>
      </w:r>
      <w:r>
        <w:rPr>
          <w:rFonts w:hint="eastAsia" w:ascii="宋体" w:hAnsi="宋体" w:eastAsia="宋体" w:cs="宋体"/>
          <w:sz w:val="24"/>
          <w:szCs w:val="24"/>
          <w:lang w:val="en-GB"/>
        </w:rPr>
        <w:br w:type="page"/>
      </w:r>
      <w:bookmarkStart w:id="56" w:name="_Toc1960"/>
      <w:bookmarkStart w:id="57" w:name="_Toc7830"/>
      <w:bookmarkStart w:id="58" w:name="_Toc9236"/>
      <w:bookmarkStart w:id="59" w:name="_Toc31798"/>
      <w:bookmarkStart w:id="60" w:name="_Toc31519"/>
      <w:bookmarkStart w:id="61" w:name="_Toc28011"/>
      <w:bookmarkStart w:id="62" w:name="_Toc13356"/>
      <w:bookmarkStart w:id="63" w:name="_Toc8252"/>
      <w:r>
        <w:rPr>
          <w:rFonts w:hint="eastAsia" w:ascii="宋体" w:hAnsi="宋体" w:eastAsia="宋体" w:cs="宋体"/>
          <w:sz w:val="24"/>
          <w:szCs w:val="24"/>
          <w:lang w:val="en-GB"/>
        </w:rPr>
        <w:t xml:space="preserve">                     </w:t>
      </w:r>
      <w:r>
        <w:rPr>
          <w:rStyle w:val="142"/>
          <w:rFonts w:hint="eastAsia" w:ascii="黑体" w:hAnsi="黑体" w:eastAsia="黑体"/>
          <w:b w:val="0"/>
          <w:bCs w:val="0"/>
        </w:rPr>
        <w:t>第二章  供应商须知</w:t>
      </w:r>
      <w:bookmarkEnd w:id="56"/>
      <w:bookmarkEnd w:id="57"/>
      <w:bookmarkEnd w:id="58"/>
      <w:bookmarkEnd w:id="59"/>
      <w:bookmarkEnd w:id="60"/>
      <w:bookmarkEnd w:id="61"/>
      <w:bookmarkEnd w:id="62"/>
      <w:bookmarkEnd w:id="63"/>
    </w:p>
    <w:p w14:paraId="3F40F24C">
      <w:pPr>
        <w:pStyle w:val="143"/>
        <w:ind w:firstLine="436" w:firstLineChars="182"/>
        <w:outlineLvl w:val="1"/>
        <w:rPr>
          <w:rFonts w:ascii="黑体" w:hAnsi="黑体" w:eastAsia="黑体"/>
          <w:bCs/>
          <w:sz w:val="24"/>
          <w:szCs w:val="24"/>
        </w:rPr>
      </w:pPr>
      <w:bookmarkStart w:id="64" w:name="_Toc18507"/>
      <w:bookmarkStart w:id="65" w:name="_Toc26923"/>
      <w:bookmarkStart w:id="66" w:name="_Toc30944"/>
      <w:bookmarkStart w:id="67" w:name="_Toc12738"/>
      <w:bookmarkStart w:id="68" w:name="_Toc26972"/>
      <w:bookmarkStart w:id="69" w:name="_Toc21358"/>
      <w:bookmarkStart w:id="70" w:name="_Toc4596"/>
      <w:bookmarkStart w:id="71" w:name="_Toc2232"/>
      <w:bookmarkStart w:id="72" w:name="_Toc25953"/>
      <w:bookmarkStart w:id="73" w:name="_Toc3396"/>
      <w:bookmarkStart w:id="74" w:name="_Toc686"/>
      <w:bookmarkStart w:id="75" w:name="_Toc7656"/>
      <w:bookmarkStart w:id="76" w:name="_Toc7238"/>
      <w:bookmarkStart w:id="77" w:name="_Toc4898"/>
      <w:bookmarkStart w:id="78" w:name="_Toc22781"/>
      <w:bookmarkStart w:id="79" w:name="_Toc268"/>
      <w:r>
        <w:rPr>
          <w:rFonts w:hint="eastAsia" w:ascii="黑体" w:hAnsi="黑体" w:eastAsia="黑体"/>
          <w:bCs/>
          <w:sz w:val="24"/>
          <w:szCs w:val="24"/>
        </w:rPr>
        <w:t>一、总则</w:t>
      </w:r>
      <w:bookmarkEnd w:id="64"/>
      <w:bookmarkEnd w:id="65"/>
      <w:bookmarkEnd w:id="66"/>
      <w:bookmarkEnd w:id="67"/>
      <w:bookmarkEnd w:id="68"/>
      <w:bookmarkEnd w:id="69"/>
      <w:bookmarkEnd w:id="70"/>
      <w:bookmarkEnd w:id="71"/>
      <w:bookmarkEnd w:id="72"/>
    </w:p>
    <w:p w14:paraId="43F6A99D">
      <w:pPr>
        <w:pStyle w:val="143"/>
        <w:ind w:firstLine="482"/>
        <w:rPr>
          <w:rFonts w:ascii="宋体" w:hAnsi="宋体" w:eastAsia="宋体" w:cs="宋体"/>
          <w:b/>
          <w:bCs/>
          <w:sz w:val="24"/>
          <w:szCs w:val="24"/>
        </w:rPr>
      </w:pPr>
      <w:bookmarkStart w:id="80" w:name="_Toc501035788"/>
      <w:bookmarkStart w:id="81" w:name="_Toc22901"/>
      <w:bookmarkStart w:id="82" w:name="_Toc501091996"/>
      <w:bookmarkStart w:id="83" w:name="_Toc476664222"/>
      <w:bookmarkStart w:id="84" w:name="_Toc433126985"/>
      <w:bookmarkStart w:id="85" w:name="_Toc476664017"/>
      <w:bookmarkStart w:id="86" w:name="_Toc476664127"/>
      <w:bookmarkStart w:id="87" w:name="_Toc501352356"/>
      <w:bookmarkStart w:id="88" w:name="_Toc2091"/>
      <w:bookmarkStart w:id="89" w:name="_Toc9428"/>
      <w:bookmarkStart w:id="90" w:name="_Toc18576"/>
      <w:r>
        <w:rPr>
          <w:rFonts w:hint="eastAsia" w:ascii="宋体" w:hAns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14:paraId="2B9C44EF">
      <w:pPr>
        <w:pStyle w:val="143"/>
        <w:ind w:firstLine="480"/>
        <w:rPr>
          <w:rFonts w:ascii="宋体" w:hAnsi="宋体" w:eastAsia="宋体" w:cs="宋体"/>
          <w:bCs/>
          <w:sz w:val="24"/>
          <w:szCs w:val="24"/>
        </w:rPr>
      </w:pPr>
      <w:bookmarkStart w:id="91" w:name="_Toc183682345"/>
      <w:bookmarkStart w:id="92" w:name="_Toc183582208"/>
      <w:bookmarkStart w:id="93" w:name="_Toc217446037"/>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u w:val="single"/>
        </w:rPr>
        <w:t>海口市恒盈物业管理服务有限公司</w:t>
      </w:r>
      <w:r>
        <w:rPr>
          <w:rFonts w:hint="eastAsia" w:ascii="宋体" w:hAnsi="宋体" w:eastAsia="宋体" w:cs="宋体"/>
          <w:bCs/>
          <w:sz w:val="24"/>
          <w:szCs w:val="24"/>
          <w:lang w:val="zh-CN"/>
        </w:rPr>
        <w:t>；</w:t>
      </w:r>
    </w:p>
    <w:p w14:paraId="3C9C99F3">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u w:val="single"/>
        </w:rPr>
        <w:t>食材</w:t>
      </w:r>
      <w:r>
        <w:rPr>
          <w:rFonts w:hint="eastAsia" w:ascii="宋体" w:hAnsi="宋体" w:eastAsia="宋体" w:cs="宋体"/>
          <w:sz w:val="24"/>
          <w:szCs w:val="24"/>
        </w:rPr>
        <w:t>服务的供应商。其职责如下：</w:t>
      </w:r>
    </w:p>
    <w:p w14:paraId="6BA7FC56">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7EE161CE">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7D10306E">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13E3B44D">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.4 供应商代表：“供应商代表”系指在竞价比选过程中代表提交供应商处理竞价比选事宜的人员，包括单位法定代表人或经授权的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“供应商代表”参加竞价比选活动，对评审小组就响应文件提出的问题进行澄清；</w:t>
      </w:r>
    </w:p>
    <w:p w14:paraId="60308BA6">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配合采购人就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21A2C2ED">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0F297A2A">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4" w:name="_Toc217390843"/>
      <w:bookmarkStart w:id="95" w:name="_Toc183682344"/>
      <w:bookmarkStart w:id="96" w:name="_Toc183582207"/>
      <w:bookmarkStart w:id="97" w:name="_Toc217446036"/>
    </w:p>
    <w:p w14:paraId="0E8ED6A9">
      <w:pPr>
        <w:pStyle w:val="14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4"/>
      <w:bookmarkEnd w:id="95"/>
      <w:bookmarkEnd w:id="96"/>
      <w:bookmarkEnd w:id="97"/>
      <w:r>
        <w:rPr>
          <w:rFonts w:hint="eastAsia" w:ascii="宋体" w:hAnsi="宋体" w:eastAsia="宋体" w:cs="宋体"/>
          <w:sz w:val="24"/>
          <w:szCs w:val="24"/>
        </w:rPr>
        <w:t>供应商”指通过资格符合性审查的供应商。</w:t>
      </w:r>
    </w:p>
    <w:p w14:paraId="0A21F0CC">
      <w:pPr>
        <w:pStyle w:val="143"/>
        <w:ind w:firstLine="48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“成交供应商”系指经评审小组评审，并授予合同的供应商。</w:t>
      </w:r>
    </w:p>
    <w:bookmarkEnd w:id="91"/>
    <w:bookmarkEnd w:id="92"/>
    <w:bookmarkEnd w:id="93"/>
    <w:p w14:paraId="2A4BE901">
      <w:pPr>
        <w:pStyle w:val="143"/>
        <w:ind w:firstLine="482"/>
        <w:rPr>
          <w:rFonts w:ascii="宋体" w:hAnsi="宋体" w:eastAsia="宋体" w:cs="宋体"/>
          <w:b/>
          <w:bCs/>
          <w:sz w:val="24"/>
          <w:szCs w:val="24"/>
        </w:rPr>
      </w:pPr>
      <w:bookmarkStart w:id="98" w:name="_Toc926"/>
      <w:bookmarkStart w:id="99" w:name="_Toc476664129"/>
      <w:bookmarkStart w:id="100" w:name="_Toc2609"/>
      <w:bookmarkStart w:id="101" w:name="_Toc4758"/>
      <w:bookmarkStart w:id="102" w:name="_Toc501091998"/>
      <w:bookmarkStart w:id="103" w:name="_Toc476664019"/>
      <w:bookmarkStart w:id="104" w:name="_Toc476664224"/>
      <w:bookmarkStart w:id="105" w:name="_Toc501352358"/>
      <w:bookmarkStart w:id="106" w:name="_Toc501035790"/>
      <w:bookmarkStart w:id="107" w:name="_Toc433126987"/>
      <w:bookmarkStart w:id="108" w:name="_Toc480"/>
      <w:r>
        <w:rPr>
          <w:rFonts w:hint="eastAsia" w:ascii="宋体" w:hAns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14:paraId="717BE08B">
      <w:pPr>
        <w:pStyle w:val="143"/>
        <w:ind w:firstLine="480"/>
        <w:rPr>
          <w:rFonts w:ascii="宋体" w:hAnsi="宋体" w:eastAsia="宋体" w:cs="宋体"/>
          <w:sz w:val="24"/>
          <w:szCs w:val="24"/>
        </w:rPr>
      </w:pPr>
      <w:bookmarkStart w:id="109" w:name="_Toc183682347"/>
      <w:bookmarkStart w:id="110" w:name="_Toc183582210"/>
      <w:bookmarkStart w:id="111" w:name="_Toc217446039"/>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4AF5F62E">
      <w:pPr>
        <w:pStyle w:val="143"/>
        <w:ind w:firstLine="482"/>
        <w:rPr>
          <w:rFonts w:ascii="宋体" w:hAnsi="宋体" w:eastAsia="宋体"/>
          <w:b/>
          <w:bCs/>
          <w:sz w:val="24"/>
          <w:szCs w:val="24"/>
        </w:rPr>
      </w:pPr>
      <w:bookmarkStart w:id="112" w:name="_Toc433126988"/>
      <w:bookmarkStart w:id="113" w:name="_Toc501352359"/>
      <w:bookmarkStart w:id="114" w:name="_Toc476664020"/>
      <w:bookmarkStart w:id="115" w:name="_Toc5890"/>
      <w:bookmarkStart w:id="116" w:name="_Toc501035791"/>
      <w:bookmarkStart w:id="117" w:name="_Toc11688"/>
      <w:bookmarkStart w:id="118" w:name="_Toc476664130"/>
      <w:bookmarkStart w:id="119" w:name="_Toc14018"/>
      <w:bookmarkStart w:id="120" w:name="_Toc476664225"/>
      <w:bookmarkStart w:id="121" w:name="_Toc501091999"/>
      <w:bookmarkStart w:id="122" w:name="_Toc31602"/>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14:paraId="10B50445">
      <w:pPr>
        <w:pStyle w:val="143"/>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rPr>
        <w:t>24小时前未对竞价比选文件提出书面质疑，即视为接受了本竞价比选文件中的所有条款和规定。</w:t>
      </w:r>
    </w:p>
    <w:p w14:paraId="7D69499D">
      <w:pPr>
        <w:pStyle w:val="143"/>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2EF49427">
      <w:pPr>
        <w:pStyle w:val="143"/>
        <w:ind w:firstLine="436" w:firstLineChars="182"/>
        <w:outlineLvl w:val="1"/>
        <w:rPr>
          <w:rFonts w:ascii="黑体" w:hAnsi="黑体" w:eastAsia="黑体"/>
          <w:bCs/>
          <w:sz w:val="24"/>
          <w:szCs w:val="24"/>
        </w:rPr>
      </w:pPr>
      <w:bookmarkStart w:id="123" w:name="_Toc30161"/>
      <w:bookmarkStart w:id="124" w:name="_Toc25896"/>
      <w:bookmarkStart w:id="125" w:name="_Toc25027"/>
      <w:bookmarkStart w:id="126" w:name="_Toc24473"/>
      <w:bookmarkStart w:id="127" w:name="_Toc2463"/>
      <w:bookmarkStart w:id="128" w:name="_Toc20772"/>
      <w:bookmarkStart w:id="129" w:name="_Toc21060"/>
      <w:bookmarkStart w:id="130" w:name="_Toc11799"/>
      <w:bookmarkStart w:id="131" w:name="_Toc26177"/>
      <w:r>
        <w:rPr>
          <w:rFonts w:hint="eastAsia" w:ascii="黑体" w:hAnsi="黑体" w:eastAsia="黑体"/>
          <w:bCs/>
          <w:sz w:val="24"/>
          <w:szCs w:val="24"/>
        </w:rPr>
        <w:t>二、竞价比选文件</w:t>
      </w:r>
      <w:bookmarkEnd w:id="123"/>
      <w:bookmarkEnd w:id="124"/>
      <w:bookmarkEnd w:id="125"/>
      <w:bookmarkEnd w:id="126"/>
      <w:bookmarkEnd w:id="127"/>
      <w:bookmarkEnd w:id="128"/>
      <w:bookmarkEnd w:id="129"/>
      <w:bookmarkEnd w:id="130"/>
      <w:bookmarkEnd w:id="131"/>
    </w:p>
    <w:p w14:paraId="2FF8AE0A">
      <w:pPr>
        <w:pStyle w:val="143"/>
        <w:ind w:firstLine="482"/>
        <w:rPr>
          <w:rFonts w:ascii="宋体" w:hAnsi="宋体" w:eastAsia="宋体" w:cs="宋体"/>
          <w:b/>
          <w:bCs/>
          <w:sz w:val="24"/>
          <w:szCs w:val="24"/>
        </w:rPr>
      </w:pPr>
      <w:bookmarkStart w:id="132" w:name="_Toc18296"/>
      <w:bookmarkStart w:id="133" w:name="_Toc25970"/>
      <w:bookmarkStart w:id="134" w:name="_Toc476664132"/>
      <w:bookmarkStart w:id="135" w:name="_Toc30228"/>
      <w:bookmarkStart w:id="136" w:name="_Toc433126990"/>
      <w:bookmarkStart w:id="137" w:name="_Toc4307"/>
      <w:bookmarkStart w:id="138" w:name="_Toc476664227"/>
      <w:bookmarkStart w:id="139" w:name="_Toc501092001"/>
      <w:bookmarkStart w:id="140" w:name="_Toc501035793"/>
      <w:bookmarkStart w:id="141" w:name="_Toc476664022"/>
      <w:bookmarkStart w:id="142" w:name="_Toc501352361"/>
      <w:r>
        <w:rPr>
          <w:rFonts w:hint="eastAsia" w:ascii="宋体" w:hAns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14:paraId="70C4ED2F">
      <w:pPr>
        <w:pStyle w:val="143"/>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053FA007">
      <w:pPr>
        <w:pStyle w:val="143"/>
        <w:ind w:firstLine="480"/>
        <w:rPr>
          <w:rFonts w:ascii="宋体" w:hAnsi="宋体" w:eastAsia="宋体"/>
          <w:sz w:val="24"/>
          <w:szCs w:val="24"/>
        </w:rPr>
      </w:pPr>
      <w:r>
        <w:rPr>
          <w:rFonts w:hint="eastAsia" w:ascii="宋体" w:hAnsi="宋体" w:eastAsia="宋体"/>
          <w:sz w:val="24"/>
          <w:szCs w:val="24"/>
        </w:rPr>
        <w:t>第一章 竞价比选公告</w:t>
      </w:r>
    </w:p>
    <w:p w14:paraId="22004609">
      <w:pPr>
        <w:pStyle w:val="143"/>
        <w:ind w:firstLine="480"/>
        <w:rPr>
          <w:rFonts w:ascii="宋体" w:hAnsi="宋体" w:eastAsia="宋体"/>
          <w:sz w:val="24"/>
          <w:szCs w:val="24"/>
        </w:rPr>
      </w:pPr>
      <w:r>
        <w:rPr>
          <w:rFonts w:hint="eastAsia" w:ascii="宋体" w:hAnsi="宋体" w:eastAsia="宋体"/>
          <w:sz w:val="24"/>
          <w:szCs w:val="24"/>
        </w:rPr>
        <w:t>第二章 供应商须知</w:t>
      </w:r>
    </w:p>
    <w:p w14:paraId="65C878D2">
      <w:pPr>
        <w:pStyle w:val="143"/>
        <w:ind w:firstLine="480"/>
        <w:rPr>
          <w:rFonts w:ascii="宋体" w:hAnsi="宋体" w:eastAsia="宋体"/>
          <w:sz w:val="24"/>
          <w:szCs w:val="24"/>
        </w:rPr>
      </w:pPr>
      <w:r>
        <w:rPr>
          <w:rFonts w:hint="eastAsia" w:ascii="宋体" w:hAnsi="宋体" w:eastAsia="宋体"/>
          <w:sz w:val="24"/>
          <w:szCs w:val="24"/>
        </w:rPr>
        <w:t>第三章 需求任务书</w:t>
      </w:r>
    </w:p>
    <w:p w14:paraId="76AD1423">
      <w:pPr>
        <w:pStyle w:val="143"/>
        <w:ind w:firstLine="480"/>
        <w:rPr>
          <w:rFonts w:ascii="宋体" w:hAnsi="宋体" w:eastAsia="宋体"/>
          <w:sz w:val="24"/>
          <w:szCs w:val="24"/>
        </w:rPr>
      </w:pPr>
      <w:r>
        <w:rPr>
          <w:rFonts w:hint="eastAsia" w:ascii="宋体" w:hAnsi="宋体" w:eastAsia="宋体"/>
          <w:sz w:val="24"/>
          <w:szCs w:val="24"/>
        </w:rPr>
        <w:t>第四章 合同条款及格式</w:t>
      </w:r>
    </w:p>
    <w:p w14:paraId="31C77157">
      <w:pPr>
        <w:pStyle w:val="143"/>
        <w:ind w:firstLine="480"/>
        <w:rPr>
          <w:rFonts w:ascii="宋体" w:hAnsi="宋体" w:eastAsia="宋体"/>
          <w:sz w:val="24"/>
          <w:szCs w:val="24"/>
        </w:rPr>
      </w:pPr>
      <w:r>
        <w:rPr>
          <w:rFonts w:hint="eastAsia" w:ascii="宋体" w:hAnsi="宋体" w:eastAsia="宋体"/>
          <w:sz w:val="24"/>
          <w:szCs w:val="24"/>
        </w:rPr>
        <w:t>第五章 响应文件格式</w:t>
      </w:r>
    </w:p>
    <w:p w14:paraId="4F69D178">
      <w:pPr>
        <w:pStyle w:val="143"/>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7D9796A3">
      <w:pPr>
        <w:pStyle w:val="143"/>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662A123F">
      <w:pPr>
        <w:pStyle w:val="143"/>
        <w:ind w:firstLine="482"/>
        <w:rPr>
          <w:rFonts w:ascii="宋体" w:hAnsi="宋体" w:eastAsia="宋体" w:cs="宋体"/>
          <w:b/>
          <w:bCs/>
          <w:sz w:val="24"/>
          <w:szCs w:val="24"/>
        </w:rPr>
      </w:pPr>
      <w:bookmarkStart w:id="143" w:name="_Toc501352362"/>
      <w:bookmarkStart w:id="144" w:name="_Toc16778"/>
      <w:bookmarkStart w:id="145" w:name="_Toc17110"/>
      <w:bookmarkStart w:id="146" w:name="_Toc18814"/>
      <w:bookmarkStart w:id="147" w:name="_Toc501092002"/>
      <w:bookmarkStart w:id="148" w:name="_Toc433126991"/>
      <w:bookmarkStart w:id="149" w:name="_Toc13143"/>
      <w:bookmarkStart w:id="150" w:name="_Toc501035794"/>
      <w:bookmarkStart w:id="151" w:name="_Toc476664133"/>
      <w:bookmarkStart w:id="152" w:name="_Toc476664228"/>
      <w:bookmarkStart w:id="153" w:name="_Toc476664023"/>
      <w:r>
        <w:rPr>
          <w:rFonts w:hint="eastAsia" w:ascii="宋体" w:hAns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14:paraId="70779AA7">
      <w:pPr>
        <w:pStyle w:val="143"/>
        <w:ind w:firstLine="480"/>
        <w:rPr>
          <w:rFonts w:ascii="宋体" w:hAnsi="宋体" w:eastAsia="宋体" w:cs="宋体"/>
          <w:sz w:val="24"/>
          <w:szCs w:val="24"/>
        </w:rPr>
      </w:pPr>
      <w:r>
        <w:rPr>
          <w:rFonts w:hint="eastAsia" w:ascii="宋体" w:hAnsi="宋体" w:eastAsia="宋体" w:cs="宋体"/>
          <w:sz w:val="24"/>
          <w:szCs w:val="24"/>
        </w:rPr>
        <w:t>潜在供应商如对竞价比选文件有疑问需要澄清，可以书面形式（包括信函、电子邮件，下同）在响应文件递</w:t>
      </w:r>
      <w:r>
        <w:rPr>
          <w:rFonts w:ascii="宋体" w:hAnsi="宋体" w:eastAsia="宋体" w:cs="宋体"/>
          <w:sz w:val="24"/>
          <w:szCs w:val="24"/>
        </w:rPr>
        <w:t>交</w:t>
      </w:r>
      <w:r>
        <w:rPr>
          <w:rFonts w:hint="eastAsia" w:ascii="宋体" w:hAnsi="宋体" w:eastAsia="宋体" w:cs="宋体"/>
          <w:sz w:val="24"/>
          <w:szCs w:val="24"/>
        </w:rPr>
        <w:t>截止时间24小时前（逾期不受理）通知采购人，采购人将以书面形式进行答复，同时采购人有权将答复内容（包括所提问题，但不包括问题来源）通知所有潜在供应商。</w:t>
      </w:r>
    </w:p>
    <w:p w14:paraId="28751423">
      <w:pPr>
        <w:pStyle w:val="143"/>
        <w:ind w:firstLine="482"/>
        <w:rPr>
          <w:rFonts w:ascii="宋体" w:hAnsi="宋体" w:eastAsia="宋体"/>
          <w:b/>
          <w:bCs/>
          <w:sz w:val="24"/>
          <w:szCs w:val="24"/>
        </w:rPr>
      </w:pPr>
      <w:bookmarkStart w:id="154" w:name="_Toc501352363"/>
      <w:bookmarkStart w:id="155" w:name="_Toc476664134"/>
      <w:bookmarkStart w:id="156" w:name="_Toc18718"/>
      <w:bookmarkStart w:id="157" w:name="_Toc433126992"/>
      <w:bookmarkStart w:id="158" w:name="_Toc15964"/>
      <w:bookmarkStart w:id="159" w:name="_Toc476664229"/>
      <w:bookmarkStart w:id="160" w:name="_Toc15591"/>
      <w:bookmarkStart w:id="161" w:name="_Toc501092003"/>
      <w:bookmarkStart w:id="162" w:name="_Toc476664024"/>
      <w:bookmarkStart w:id="163" w:name="_Toc5804"/>
      <w:bookmarkStart w:id="164" w:name="_Toc501035795"/>
      <w:r>
        <w:rPr>
          <w:rFonts w:hint="eastAsia" w:ascii="宋体" w:hAns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58DC1390">
      <w:pPr>
        <w:pStyle w:val="143"/>
        <w:ind w:firstLine="480"/>
        <w:rPr>
          <w:rFonts w:ascii="宋体" w:hAnsi="宋体" w:eastAsia="宋体" w:cs="宋体"/>
          <w:sz w:val="24"/>
          <w:szCs w:val="24"/>
        </w:rPr>
      </w:pPr>
      <w:bookmarkStart w:id="165" w:name="_Toc183682352"/>
      <w:bookmarkStart w:id="166" w:name="_Toc217446043"/>
      <w:bookmarkStart w:id="167" w:name="_Toc183582215"/>
      <w:r>
        <w:rPr>
          <w:rFonts w:hint="eastAsia" w:ascii="宋体" w:hAnsi="宋体" w:eastAsia="宋体" w:cs="宋体"/>
          <w:sz w:val="24"/>
          <w:szCs w:val="24"/>
        </w:rPr>
        <w:t>6.l 在响应文件递交截止时间24小时前，采购人可主动或在解答供应商提出的澄清问题时对竞价比选文件进行修改。</w:t>
      </w:r>
    </w:p>
    <w:p w14:paraId="005B6EB1">
      <w:pPr>
        <w:pStyle w:val="143"/>
        <w:ind w:firstLine="480"/>
        <w:rPr>
          <w:rFonts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竞价比选文件的修改是竞价比选文件的组成部分，采购人将以书面形式通知所有潜在供应商，并对供应商具有约束力。</w:t>
      </w:r>
    </w:p>
    <w:p w14:paraId="79D3C297">
      <w:pPr>
        <w:pStyle w:val="143"/>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38452192">
      <w:pPr>
        <w:pStyle w:val="143"/>
        <w:ind w:firstLine="436" w:firstLineChars="182"/>
        <w:outlineLvl w:val="1"/>
        <w:rPr>
          <w:rFonts w:ascii="黑体" w:hAnsi="黑体" w:eastAsia="黑体"/>
          <w:bCs/>
          <w:sz w:val="24"/>
          <w:szCs w:val="24"/>
        </w:rPr>
      </w:pPr>
      <w:bookmarkStart w:id="168" w:name="_Toc32186"/>
      <w:bookmarkStart w:id="169" w:name="_Toc15522"/>
      <w:bookmarkStart w:id="170" w:name="_Toc27223"/>
      <w:bookmarkStart w:id="171" w:name="_Toc22882"/>
      <w:bookmarkStart w:id="172" w:name="_Toc20946"/>
      <w:bookmarkStart w:id="173" w:name="_Toc5010"/>
      <w:bookmarkStart w:id="174" w:name="_Toc14932"/>
      <w:bookmarkStart w:id="175" w:name="_Toc1805"/>
      <w:bookmarkStart w:id="176" w:name="_Toc27423"/>
      <w:r>
        <w:rPr>
          <w:rFonts w:hint="eastAsia" w:ascii="黑体" w:hAns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14:paraId="288C14D8">
      <w:pPr>
        <w:pStyle w:val="143"/>
        <w:ind w:firstLine="482"/>
        <w:rPr>
          <w:rFonts w:ascii="宋体" w:hAnsi="宋体" w:eastAsia="宋体"/>
          <w:b/>
          <w:bCs/>
          <w:sz w:val="24"/>
          <w:szCs w:val="24"/>
        </w:rPr>
      </w:pPr>
      <w:bookmarkStart w:id="177" w:name="_Toc20544"/>
      <w:bookmarkStart w:id="178" w:name="_Toc501035797"/>
      <w:bookmarkStart w:id="179" w:name="_Toc12144"/>
      <w:bookmarkStart w:id="180" w:name="_Toc433126994"/>
      <w:bookmarkStart w:id="181" w:name="_Toc476664231"/>
      <w:bookmarkStart w:id="182" w:name="_Toc501092005"/>
      <w:bookmarkStart w:id="183" w:name="_Toc476664136"/>
      <w:bookmarkStart w:id="184" w:name="_Toc27935"/>
      <w:bookmarkStart w:id="185" w:name="_Toc3633"/>
      <w:bookmarkStart w:id="186" w:name="_Toc501352365"/>
      <w:bookmarkStart w:id="187" w:name="_Toc476664026"/>
      <w:r>
        <w:rPr>
          <w:rFonts w:hint="eastAsia" w:ascii="宋体" w:hAns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14:paraId="7676B052">
      <w:pPr>
        <w:pStyle w:val="143"/>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0E3AB649">
      <w:pPr>
        <w:pStyle w:val="143"/>
        <w:ind w:firstLine="482"/>
        <w:rPr>
          <w:rFonts w:ascii="宋体" w:hAnsi="宋体" w:eastAsia="宋体"/>
          <w:b/>
          <w:bCs/>
          <w:sz w:val="24"/>
          <w:szCs w:val="24"/>
        </w:rPr>
      </w:pPr>
      <w:bookmarkStart w:id="188" w:name="_Toc26991"/>
      <w:bookmarkStart w:id="189" w:name="_Toc476664137"/>
      <w:bookmarkStart w:id="190" w:name="_Toc501352366"/>
      <w:bookmarkStart w:id="191" w:name="_Toc501035798"/>
      <w:bookmarkStart w:id="192" w:name="_Toc433126995"/>
      <w:bookmarkStart w:id="193" w:name="_Toc476664027"/>
      <w:bookmarkStart w:id="194" w:name="_Toc501092006"/>
      <w:bookmarkStart w:id="195" w:name="_Toc28133"/>
      <w:bookmarkStart w:id="196" w:name="_Toc1689"/>
      <w:bookmarkStart w:id="197" w:name="_Toc21773"/>
      <w:bookmarkStart w:id="198" w:name="_Toc476664232"/>
      <w:r>
        <w:rPr>
          <w:rFonts w:hint="eastAsia" w:ascii="宋体" w:hAns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14:paraId="6BFEB29E">
      <w:pPr>
        <w:pStyle w:val="143"/>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6740DEDC">
      <w:pPr>
        <w:pStyle w:val="143"/>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00C1C9AA">
      <w:pPr>
        <w:pStyle w:val="143"/>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sz w:val="24"/>
          <w:szCs w:val="24"/>
        </w:rPr>
        <w:t>（或电子章）。</w:t>
      </w:r>
    </w:p>
    <w:p w14:paraId="05991D00">
      <w:pPr>
        <w:pStyle w:val="143"/>
        <w:ind w:firstLine="482"/>
        <w:rPr>
          <w:rFonts w:ascii="宋体" w:hAnsi="宋体" w:eastAsia="宋体"/>
          <w:b/>
          <w:bCs/>
          <w:sz w:val="24"/>
          <w:szCs w:val="24"/>
        </w:rPr>
      </w:pPr>
      <w:bookmarkStart w:id="199" w:name="_Toc887"/>
      <w:bookmarkStart w:id="200" w:name="_Toc26440"/>
      <w:bookmarkStart w:id="201" w:name="_Toc476664233"/>
      <w:bookmarkStart w:id="202" w:name="_Toc501352367"/>
      <w:bookmarkStart w:id="203" w:name="_Toc501035799"/>
      <w:bookmarkStart w:id="204" w:name="_Toc433126996"/>
      <w:bookmarkStart w:id="205" w:name="_Toc11378"/>
      <w:bookmarkStart w:id="206" w:name="_Toc476664138"/>
      <w:bookmarkStart w:id="207" w:name="_Toc501092007"/>
      <w:bookmarkStart w:id="208" w:name="_Toc8056"/>
      <w:bookmarkStart w:id="209" w:name="_Toc476664028"/>
      <w:r>
        <w:rPr>
          <w:rFonts w:hint="eastAsia" w:ascii="宋体" w:hAns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14:paraId="26940EAD">
      <w:pPr>
        <w:pStyle w:val="14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64B1FEE1">
      <w:pPr>
        <w:pStyle w:val="14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04DA6BA7">
      <w:pPr>
        <w:pStyle w:val="14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rPr>
        <w:t>评审小组</w:t>
      </w:r>
      <w:r>
        <w:rPr>
          <w:rFonts w:hint="eastAsia" w:ascii="宋体" w:hAnsi="宋体" w:eastAsia="宋体" w:cs="宋体"/>
          <w:sz w:val="24"/>
          <w:szCs w:val="24"/>
          <w:lang w:val="en-GB"/>
        </w:rPr>
        <w:t>无法正常评审的，由此产生的结果由供应商承担。</w:t>
      </w:r>
    </w:p>
    <w:p w14:paraId="77FEBBDE">
      <w:pPr>
        <w:pStyle w:val="14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17A55B09">
      <w:pPr>
        <w:pStyle w:val="143"/>
        <w:ind w:firstLine="482"/>
        <w:rPr>
          <w:rFonts w:ascii="宋体" w:hAnsi="宋体" w:eastAsia="宋体"/>
          <w:b/>
          <w:bCs/>
          <w:sz w:val="24"/>
          <w:szCs w:val="24"/>
        </w:rPr>
      </w:pPr>
      <w:bookmarkStart w:id="210" w:name="_Toc6593"/>
      <w:bookmarkStart w:id="211" w:name="_Toc27846"/>
      <w:bookmarkStart w:id="212" w:name="_Toc13635"/>
      <w:bookmarkStart w:id="213" w:name="_Toc433126997"/>
      <w:bookmarkStart w:id="214" w:name="_Toc476664139"/>
      <w:bookmarkStart w:id="215" w:name="_Toc22521"/>
      <w:bookmarkStart w:id="216" w:name="_Toc476664029"/>
      <w:bookmarkStart w:id="217" w:name="_Toc501092008"/>
      <w:bookmarkStart w:id="218" w:name="_Toc501352368"/>
      <w:bookmarkStart w:id="219" w:name="_Toc501035800"/>
      <w:bookmarkStart w:id="220" w:name="_Toc476664234"/>
      <w:r>
        <w:rPr>
          <w:rFonts w:hint="eastAsia" w:ascii="宋体" w:hAns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14:paraId="1EA28DC8">
      <w:pPr>
        <w:pStyle w:val="143"/>
        <w:ind w:firstLine="480"/>
        <w:rPr>
          <w:rFonts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rPr>
        <w:t>响应报价超过招标控制价视为无效报价。</w:t>
      </w:r>
    </w:p>
    <w:p w14:paraId="09CCD2D9">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417BA220">
      <w:pPr>
        <w:pStyle w:val="143"/>
        <w:ind w:firstLine="482"/>
        <w:rPr>
          <w:rFonts w:ascii="宋体" w:hAnsi="宋体" w:eastAsia="宋体"/>
          <w:b/>
          <w:bCs/>
          <w:sz w:val="24"/>
          <w:szCs w:val="24"/>
        </w:rPr>
      </w:pPr>
      <w:bookmarkStart w:id="221" w:name="_Toc476664140"/>
      <w:bookmarkStart w:id="222" w:name="_Toc476664235"/>
      <w:bookmarkStart w:id="223" w:name="_Toc501352369"/>
      <w:bookmarkStart w:id="224" w:name="_Toc501092009"/>
      <w:bookmarkStart w:id="225" w:name="_Toc433126998"/>
      <w:bookmarkStart w:id="226" w:name="_Toc6025"/>
      <w:bookmarkStart w:id="227" w:name="_Toc30775"/>
      <w:bookmarkStart w:id="228" w:name="_Toc476664030"/>
      <w:bookmarkStart w:id="229" w:name="_Toc15017"/>
      <w:bookmarkStart w:id="230" w:name="_Toc501035801"/>
      <w:bookmarkStart w:id="231" w:name="_Toc14498"/>
      <w:r>
        <w:rPr>
          <w:rFonts w:hint="eastAsia" w:ascii="宋体" w:hAns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14:paraId="19BE85AC">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03E9799D">
      <w:pPr>
        <w:pStyle w:val="143"/>
        <w:ind w:firstLine="482"/>
        <w:rPr>
          <w:rFonts w:ascii="宋体" w:hAnsi="宋体" w:eastAsia="宋体"/>
          <w:b/>
          <w:bCs/>
          <w:sz w:val="24"/>
          <w:szCs w:val="24"/>
        </w:rPr>
      </w:pPr>
      <w:bookmarkStart w:id="232" w:name="_Toc17355"/>
      <w:bookmarkStart w:id="233" w:name="_Toc476664031"/>
      <w:bookmarkStart w:id="234" w:name="_Toc501092010"/>
      <w:bookmarkStart w:id="235" w:name="_Toc24146"/>
      <w:bookmarkStart w:id="236" w:name="_Toc433126999"/>
      <w:bookmarkStart w:id="237" w:name="_Toc501352370"/>
      <w:bookmarkStart w:id="238" w:name="_Toc19803"/>
      <w:bookmarkStart w:id="239" w:name="_Toc476664236"/>
      <w:bookmarkStart w:id="240" w:name="_Toc476664141"/>
      <w:bookmarkStart w:id="241" w:name="_Toc29945"/>
      <w:bookmarkStart w:id="242" w:name="_Toc501035802"/>
      <w:r>
        <w:rPr>
          <w:rFonts w:hint="eastAsia" w:ascii="宋体" w:hAns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rPr>
        <w:t>（本项目不作要求）</w:t>
      </w:r>
    </w:p>
    <w:p w14:paraId="00E3F5AD">
      <w:pPr>
        <w:pStyle w:val="143"/>
        <w:ind w:firstLine="482"/>
        <w:rPr>
          <w:rFonts w:ascii="宋体" w:hAnsi="宋体" w:eastAsia="宋体"/>
          <w:b/>
          <w:bCs/>
          <w:sz w:val="24"/>
          <w:szCs w:val="24"/>
        </w:rPr>
      </w:pPr>
      <w:bookmarkStart w:id="243" w:name="_Toc501352371"/>
      <w:bookmarkStart w:id="244" w:name="_Toc2441"/>
      <w:bookmarkStart w:id="245" w:name="_Toc1778"/>
      <w:bookmarkStart w:id="246" w:name="_Toc501035803"/>
      <w:bookmarkStart w:id="247" w:name="_Toc433127000"/>
      <w:bookmarkStart w:id="248" w:name="_Toc476664034"/>
      <w:bookmarkStart w:id="249" w:name="_Toc977"/>
      <w:bookmarkStart w:id="250" w:name="_Toc21807"/>
      <w:bookmarkStart w:id="251" w:name="_Toc476664144"/>
      <w:bookmarkStart w:id="252" w:name="_Toc501092011"/>
      <w:bookmarkStart w:id="253" w:name="_Toc476664239"/>
      <w:r>
        <w:rPr>
          <w:rFonts w:hint="eastAsia" w:ascii="宋体" w:hAns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14:paraId="2E2E5421">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kern w:val="0"/>
          <w:sz w:val="24"/>
          <w:szCs w:val="24"/>
        </w:rPr>
        <w:t>电子版响应文件盖章要求：竞价比选文件中明确盖章的地方须加盖单位公章（或电子章）；</w:t>
      </w:r>
    </w:p>
    <w:p w14:paraId="73ABF4AB">
      <w:pPr>
        <w:pStyle w:val="143"/>
        <w:ind w:firstLine="480"/>
        <w:rPr>
          <w:rFonts w:ascii="宋体" w:hAnsi="宋体" w:eastAsia="宋体" w:cs="宋体"/>
          <w:kern w:val="0"/>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 xml:space="preserve"> </w:t>
      </w:r>
      <w:r>
        <w:rPr>
          <w:rFonts w:hint="eastAsia" w:ascii="宋体" w:hAnsi="宋体" w:eastAsia="宋体" w:cs="宋体"/>
          <w:kern w:val="0"/>
          <w:sz w:val="24"/>
          <w:szCs w:val="24"/>
        </w:rPr>
        <w:t>电子标签字以下两种形式之一均有效：</w:t>
      </w:r>
    </w:p>
    <w:p w14:paraId="1AB272CD">
      <w:pPr>
        <w:pStyle w:val="143"/>
        <w:ind w:firstLine="480"/>
        <w:rPr>
          <w:rFonts w:ascii="宋体" w:hAnsi="宋体" w:eastAsia="宋体" w:cs="宋体"/>
          <w:kern w:val="0"/>
          <w:sz w:val="24"/>
          <w:szCs w:val="24"/>
        </w:rPr>
      </w:pPr>
      <w:r>
        <w:rPr>
          <w:rFonts w:hint="eastAsia" w:ascii="宋体" w:hAnsi="宋体" w:eastAsia="宋体" w:cs="宋体"/>
          <w:kern w:val="0"/>
          <w:sz w:val="24"/>
          <w:szCs w:val="24"/>
        </w:rPr>
        <w:t>（1）响应文件打印为文本签字后扫描；</w:t>
      </w:r>
    </w:p>
    <w:p w14:paraId="485553E1">
      <w:pPr>
        <w:pStyle w:val="143"/>
        <w:ind w:firstLine="480"/>
        <w:rPr>
          <w:rFonts w:ascii="宋体" w:hAnsi="宋体" w:eastAsia="宋体" w:cs="宋体"/>
          <w:kern w:val="0"/>
          <w:sz w:val="24"/>
          <w:szCs w:val="24"/>
        </w:rPr>
      </w:pPr>
      <w:r>
        <w:rPr>
          <w:rFonts w:hint="eastAsia" w:ascii="宋体" w:hAnsi="宋体" w:eastAsia="宋体" w:cs="宋体"/>
          <w:kern w:val="0"/>
          <w:sz w:val="24"/>
          <w:szCs w:val="24"/>
        </w:rPr>
        <w:t>（2）响应文件打印为文本盖签名章或签字章后扫描；</w:t>
      </w:r>
    </w:p>
    <w:p w14:paraId="5419A9D4">
      <w:pPr>
        <w:pStyle w:val="143"/>
        <w:ind w:firstLine="480"/>
        <w:rPr>
          <w:rFonts w:ascii="宋体" w:hAnsi="宋体" w:eastAsia="宋体" w:cs="宋体"/>
          <w:kern w:val="0"/>
          <w:sz w:val="24"/>
          <w:szCs w:val="24"/>
        </w:rPr>
      </w:pPr>
      <w:r>
        <w:rPr>
          <w:rFonts w:hint="eastAsia" w:ascii="宋体" w:hAnsi="宋体" w:eastAsia="宋体" w:cs="宋体"/>
          <w:kern w:val="0"/>
          <w:sz w:val="24"/>
          <w:szCs w:val="24"/>
        </w:rPr>
        <w:t>由委托代理人签字的，供应商应附有法定代表人授权书。</w:t>
      </w:r>
    </w:p>
    <w:p w14:paraId="26E10DD5">
      <w:pPr>
        <w:pStyle w:val="143"/>
        <w:ind w:firstLine="436" w:firstLineChars="182"/>
        <w:outlineLvl w:val="1"/>
        <w:rPr>
          <w:rFonts w:ascii="黑体" w:hAnsi="黑体" w:eastAsia="黑体"/>
          <w:bCs/>
          <w:sz w:val="24"/>
          <w:szCs w:val="24"/>
        </w:rPr>
      </w:pPr>
      <w:bookmarkStart w:id="254" w:name="_Toc24928"/>
      <w:bookmarkStart w:id="255" w:name="_Toc2777"/>
      <w:r>
        <w:rPr>
          <w:rFonts w:hint="eastAsia" w:ascii="黑体" w:hAnsi="黑体" w:eastAsia="黑体"/>
          <w:bCs/>
          <w:sz w:val="24"/>
          <w:szCs w:val="24"/>
        </w:rPr>
        <w:t>四、响应文件的递交</w:t>
      </w:r>
      <w:bookmarkEnd w:id="254"/>
      <w:bookmarkEnd w:id="255"/>
    </w:p>
    <w:p w14:paraId="094D4961">
      <w:pPr>
        <w:pStyle w:val="143"/>
        <w:ind w:firstLine="482"/>
        <w:rPr>
          <w:rFonts w:ascii="宋体" w:hAnsi="宋体" w:eastAsia="宋体"/>
          <w:b/>
          <w:bCs/>
          <w:sz w:val="24"/>
          <w:szCs w:val="24"/>
        </w:rPr>
      </w:pPr>
      <w:bookmarkStart w:id="256" w:name="_Toc20721"/>
      <w:bookmarkStart w:id="257" w:name="_Toc501035805"/>
      <w:bookmarkStart w:id="258" w:name="_Toc16979"/>
      <w:bookmarkStart w:id="259" w:name="_Toc501352373"/>
      <w:bookmarkStart w:id="260" w:name="_Toc476664036"/>
      <w:bookmarkStart w:id="261" w:name="_Toc30746"/>
      <w:bookmarkStart w:id="262" w:name="_Toc476664241"/>
      <w:bookmarkStart w:id="263" w:name="_Toc433127002"/>
      <w:bookmarkStart w:id="264" w:name="_Toc501092013"/>
      <w:bookmarkStart w:id="265" w:name="_Toc476664146"/>
      <w:bookmarkStart w:id="266" w:name="_Toc3787"/>
      <w:r>
        <w:rPr>
          <w:rFonts w:hint="eastAsia" w:ascii="宋体" w:hAns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78B6DAF3">
      <w:pPr>
        <w:pStyle w:val="14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62F127CA">
      <w:pPr>
        <w:pStyle w:val="143"/>
        <w:ind w:firstLine="480"/>
        <w:rPr>
          <w:rFonts w:ascii="宋体" w:hAnsi="宋体" w:eastAsia="宋体" w:cs="宋体"/>
          <w:kern w:val="0"/>
          <w:sz w:val="24"/>
          <w:szCs w:val="24"/>
          <w:u w:val="single"/>
        </w:rPr>
      </w:pPr>
      <w:r>
        <w:rPr>
          <w:rFonts w:hint="eastAsia" w:ascii="宋体" w:hAnsi="宋体" w:eastAsia="宋体" w:cs="宋体"/>
          <w:sz w:val="24"/>
          <w:szCs w:val="24"/>
        </w:rPr>
        <w:t>致：</w:t>
      </w:r>
      <w:r>
        <w:rPr>
          <w:rFonts w:hint="eastAsia" w:ascii="宋体" w:hAnsi="宋体" w:eastAsia="宋体" w:cs="宋体"/>
          <w:sz w:val="24"/>
          <w:szCs w:val="24"/>
          <w:lang w:val="zh-CN"/>
        </w:rPr>
        <w:t xml:space="preserve"> </w:t>
      </w:r>
      <w:r>
        <w:rPr>
          <w:rFonts w:hint="eastAsia" w:ascii="宋体" w:hAnsi="宋体" w:eastAsia="宋体" w:cs="宋体"/>
          <w:kern w:val="0"/>
          <w:sz w:val="24"/>
          <w:szCs w:val="24"/>
          <w:u w:val="single"/>
        </w:rPr>
        <w:t>海口市恒盈物业管理服务有限公司</w:t>
      </w:r>
    </w:p>
    <w:p w14:paraId="4FD9CC54">
      <w:pPr>
        <w:pStyle w:val="143"/>
        <w:ind w:firstLine="480"/>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综保仓储老城餐厅</w:t>
      </w:r>
      <w:r>
        <w:rPr>
          <w:rFonts w:hint="eastAsia" w:ascii="宋体" w:hAnsi="宋体" w:eastAsia="宋体" w:cs="宋体"/>
          <w:kern w:val="0"/>
          <w:sz w:val="24"/>
          <w:szCs w:val="24"/>
          <w:u w:val="single"/>
        </w:rPr>
        <w:t>食材</w:t>
      </w:r>
      <w:r>
        <w:rPr>
          <w:rFonts w:hint="eastAsia" w:ascii="宋体" w:hAnsi="宋体" w:eastAsia="宋体" w:cs="宋体"/>
          <w:sz w:val="24"/>
          <w:szCs w:val="24"/>
          <w:u w:val="single"/>
        </w:rPr>
        <w:t>相关供货服务供应商采购项目</w:t>
      </w:r>
    </w:p>
    <w:p w14:paraId="558C2BAE">
      <w:pPr>
        <w:pStyle w:val="143"/>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43E923DE">
      <w:pPr>
        <w:pStyle w:val="143"/>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0589A8D4">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rPr>
        <w:t>不予接收</w:t>
      </w:r>
      <w:r>
        <w:rPr>
          <w:rFonts w:hint="eastAsia" w:ascii="宋体" w:hAnsi="宋体" w:eastAsia="宋体" w:cs="宋体"/>
          <w:sz w:val="24"/>
          <w:szCs w:val="24"/>
          <w:lang w:val="en-GB"/>
        </w:rPr>
        <w:t>。</w:t>
      </w:r>
    </w:p>
    <w:p w14:paraId="6340011A">
      <w:pPr>
        <w:pStyle w:val="143"/>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en-GB"/>
        </w:rPr>
        <w:t>响应文件</w:t>
      </w:r>
      <w:r>
        <w:rPr>
          <w:rFonts w:hint="eastAsia" w:ascii="宋体" w:hAnsi="宋体" w:eastAsia="宋体" w:cs="宋体"/>
          <w:sz w:val="24"/>
          <w:szCs w:val="24"/>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rPr>
        <w:t>予以接收，但</w:t>
      </w:r>
      <w:r>
        <w:rPr>
          <w:rFonts w:hint="eastAsia" w:ascii="宋体" w:hAnsi="宋体" w:eastAsia="宋体" w:cs="宋体"/>
          <w:sz w:val="24"/>
          <w:szCs w:val="24"/>
          <w:lang w:val="en-GB"/>
        </w:rPr>
        <w:t>不对响应文件被错放或先期启封负责。</w:t>
      </w:r>
    </w:p>
    <w:bookmarkEnd w:id="165"/>
    <w:bookmarkEnd w:id="166"/>
    <w:bookmarkEnd w:id="167"/>
    <w:p w14:paraId="3AD872D1">
      <w:pPr>
        <w:pStyle w:val="143"/>
        <w:ind w:firstLine="482"/>
        <w:rPr>
          <w:rFonts w:ascii="宋体" w:hAnsi="宋体" w:eastAsia="宋体"/>
          <w:b/>
          <w:bCs/>
          <w:sz w:val="24"/>
          <w:szCs w:val="24"/>
        </w:rPr>
      </w:pPr>
      <w:bookmarkStart w:id="267" w:name="_Toc501352374"/>
      <w:bookmarkStart w:id="268" w:name="_Toc5467"/>
      <w:bookmarkStart w:id="269" w:name="_Toc476664242"/>
      <w:bookmarkStart w:id="270" w:name="_Toc433127003"/>
      <w:bookmarkStart w:id="271" w:name="_Toc501035806"/>
      <w:bookmarkStart w:id="272" w:name="_Toc20233"/>
      <w:bookmarkStart w:id="273" w:name="_Toc476664037"/>
      <w:bookmarkStart w:id="274" w:name="_Toc476664147"/>
      <w:bookmarkStart w:id="275" w:name="_Toc501092014"/>
      <w:bookmarkStart w:id="276" w:name="_Toc5034"/>
      <w:bookmarkStart w:id="277" w:name="_Toc16501"/>
      <w:r>
        <w:rPr>
          <w:rFonts w:hint="eastAsia" w:ascii="宋体" w:hAns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444001CA">
      <w:pPr>
        <w:pStyle w:val="143"/>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0676E6B5">
      <w:pPr>
        <w:pStyle w:val="14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51A59EB4">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52C1A296">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1EED6191">
      <w:pPr>
        <w:pStyle w:val="143"/>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ascii="宋体" w:hAnsi="宋体" w:eastAsia="宋体" w:cs="宋体"/>
          <w:sz w:val="24"/>
          <w:szCs w:val="24"/>
        </w:rPr>
        <w:t>6</w:t>
      </w:r>
      <w:r>
        <w:rPr>
          <w:rFonts w:hint="eastAsia" w:ascii="宋体" w:hAnsi="宋体" w:eastAsia="宋体" w:cs="宋体"/>
          <w:sz w:val="24"/>
          <w:szCs w:val="24"/>
        </w:rPr>
        <w:t>0日历天。</w:t>
      </w:r>
    </w:p>
    <w:p w14:paraId="27BC0527">
      <w:pPr>
        <w:pStyle w:val="143"/>
        <w:ind w:firstLine="436" w:firstLineChars="182"/>
        <w:outlineLvl w:val="1"/>
        <w:rPr>
          <w:rFonts w:ascii="黑体" w:hAnsi="黑体" w:eastAsia="黑体"/>
          <w:bCs/>
          <w:sz w:val="24"/>
          <w:szCs w:val="24"/>
        </w:rPr>
      </w:pPr>
      <w:bookmarkStart w:id="278" w:name="_Toc2240"/>
      <w:bookmarkStart w:id="279" w:name="_Toc1746"/>
      <w:bookmarkStart w:id="280" w:name="_Toc5113"/>
      <w:bookmarkStart w:id="281" w:name="_Toc31887"/>
      <w:bookmarkStart w:id="282" w:name="_Toc27750"/>
      <w:bookmarkStart w:id="283" w:name="_Toc4932"/>
      <w:bookmarkStart w:id="284" w:name="_Toc32220"/>
      <w:bookmarkStart w:id="285" w:name="_Toc8276"/>
      <w:bookmarkStart w:id="286" w:name="_Toc28542"/>
      <w:r>
        <w:rPr>
          <w:rFonts w:hint="eastAsia" w:ascii="黑体" w:hAnsi="黑体" w:eastAsia="黑体"/>
          <w:bCs/>
          <w:sz w:val="24"/>
          <w:szCs w:val="24"/>
        </w:rPr>
        <w:t>五、响应文件的开启</w:t>
      </w:r>
      <w:bookmarkEnd w:id="278"/>
      <w:bookmarkEnd w:id="279"/>
      <w:bookmarkEnd w:id="280"/>
      <w:bookmarkEnd w:id="281"/>
      <w:bookmarkEnd w:id="282"/>
      <w:bookmarkEnd w:id="283"/>
      <w:bookmarkEnd w:id="284"/>
      <w:bookmarkEnd w:id="285"/>
      <w:bookmarkEnd w:id="286"/>
    </w:p>
    <w:p w14:paraId="1CB9E731">
      <w:pPr>
        <w:pStyle w:val="143"/>
        <w:ind w:firstLine="482"/>
        <w:rPr>
          <w:rFonts w:ascii="宋体" w:hAnsi="宋体" w:eastAsia="宋体"/>
          <w:b/>
          <w:bCs/>
          <w:sz w:val="24"/>
          <w:szCs w:val="24"/>
        </w:rPr>
      </w:pPr>
      <w:bookmarkStart w:id="287" w:name="_Toc501352376"/>
      <w:bookmarkStart w:id="288" w:name="_Toc22811"/>
      <w:bookmarkStart w:id="289" w:name="_Toc6721"/>
      <w:bookmarkStart w:id="290" w:name="_Toc6382"/>
      <w:bookmarkStart w:id="291" w:name="_Toc26464"/>
      <w:r>
        <w:rPr>
          <w:rFonts w:hint="eastAsia" w:ascii="宋体" w:hAnsi="宋体" w:eastAsia="宋体"/>
          <w:b/>
          <w:bCs/>
          <w:sz w:val="24"/>
          <w:szCs w:val="24"/>
        </w:rPr>
        <w:t>16、</w:t>
      </w:r>
      <w:bookmarkEnd w:id="287"/>
      <w:r>
        <w:rPr>
          <w:rFonts w:hint="eastAsia" w:ascii="宋体" w:hAnsi="宋体" w:eastAsia="宋体" w:cs="宋体"/>
          <w:b/>
          <w:bCs/>
          <w:sz w:val="24"/>
          <w:szCs w:val="24"/>
        </w:rPr>
        <w:t>响应文件的开启</w:t>
      </w:r>
      <w:bookmarkEnd w:id="288"/>
      <w:bookmarkEnd w:id="289"/>
      <w:bookmarkEnd w:id="290"/>
      <w:bookmarkEnd w:id="291"/>
    </w:p>
    <w:p w14:paraId="3888E51A">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179F1636">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4D88AC22">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0608A950">
      <w:pPr>
        <w:pStyle w:val="143"/>
        <w:ind w:firstLine="480"/>
        <w:rPr>
          <w:rFonts w:ascii="宋体" w:hAnsi="宋体" w:eastAsia="仿宋" w:cs="宋体"/>
          <w:sz w:val="24"/>
          <w:szCs w:val="24"/>
        </w:rPr>
      </w:pPr>
      <w:r>
        <w:rPr>
          <w:rFonts w:hint="eastAsia" w:ascii="宋体" w:hAnsi="宋体" w:eastAsia="宋体" w:cs="宋体"/>
          <w:sz w:val="24"/>
          <w:szCs w:val="24"/>
        </w:rPr>
        <w:t>16.4 供应商自愿参与现场开标会，如法定代表人或经授权的</w:t>
      </w:r>
      <w:r>
        <w:rPr>
          <w:rFonts w:hint="eastAsia" w:ascii="宋体" w:hAnsi="宋体" w:eastAsia="宋体" w:cs="宋体"/>
          <w:sz w:val="24"/>
          <w:szCs w:val="20"/>
        </w:rPr>
        <w:t>委托代理人参加开标会的，</w:t>
      </w:r>
      <w:r>
        <w:rPr>
          <w:rFonts w:hint="eastAsia" w:ascii="宋体" w:hAnsi="宋体" w:eastAsia="宋体" w:cs="宋体"/>
          <w:sz w:val="24"/>
          <w:szCs w:val="24"/>
        </w:rPr>
        <w:t>应</w:t>
      </w:r>
      <w:r>
        <w:rPr>
          <w:rFonts w:hint="eastAsia" w:ascii="宋体" w:hAnsi="宋体" w:eastAsia="宋体" w:cs="宋体"/>
          <w:sz w:val="24"/>
          <w:szCs w:val="20"/>
        </w:rPr>
        <w:t>提交法定代表人身份证明或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件，未提交以上资料或</w:t>
      </w:r>
      <w:r>
        <w:rPr>
          <w:rFonts w:hint="eastAsia" w:ascii="宋体" w:hAnsi="宋体" w:eastAsia="宋体" w:cs="宋体"/>
          <w:bCs/>
          <w:kern w:val="0"/>
          <w:sz w:val="24"/>
          <w:szCs w:val="24"/>
        </w:rPr>
        <w:t>拆封响应文件后也无法核实</w:t>
      </w:r>
      <w:r>
        <w:rPr>
          <w:rFonts w:hint="eastAsia" w:ascii="宋体" w:hAnsi="宋体" w:eastAsia="宋体" w:cs="宋体"/>
          <w:sz w:val="24"/>
          <w:szCs w:val="20"/>
        </w:rPr>
        <w:t>身份的供应商不予参加开标会</w:t>
      </w:r>
      <w:r>
        <w:rPr>
          <w:rFonts w:hint="eastAsia" w:ascii="仿宋" w:hAnsi="仿宋" w:eastAsia="仿宋" w:cs="仿宋"/>
          <w:szCs w:val="28"/>
        </w:rPr>
        <w:t>。</w:t>
      </w:r>
    </w:p>
    <w:p w14:paraId="78E1B675">
      <w:pPr>
        <w:pStyle w:val="143"/>
        <w:ind w:firstLine="480"/>
        <w:rPr>
          <w:rFonts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494C5C1D">
      <w:pPr>
        <w:pStyle w:val="143"/>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bookmarkEnd w:id="73"/>
    <w:bookmarkEnd w:id="74"/>
    <w:bookmarkEnd w:id="75"/>
    <w:bookmarkEnd w:id="76"/>
    <w:bookmarkEnd w:id="77"/>
    <w:bookmarkEnd w:id="78"/>
    <w:bookmarkEnd w:id="79"/>
    <w:p w14:paraId="180FE483">
      <w:pPr>
        <w:pStyle w:val="143"/>
        <w:ind w:firstLine="436" w:firstLineChars="182"/>
        <w:outlineLvl w:val="1"/>
        <w:rPr>
          <w:rFonts w:ascii="黑体" w:hAnsi="黑体" w:eastAsia="黑体"/>
          <w:bCs/>
          <w:sz w:val="24"/>
          <w:szCs w:val="24"/>
        </w:rPr>
      </w:pPr>
      <w:bookmarkStart w:id="292" w:name="_Toc10065"/>
      <w:bookmarkStart w:id="293" w:name="_Toc9477"/>
      <w:bookmarkStart w:id="294" w:name="_Toc17998"/>
      <w:bookmarkStart w:id="295" w:name="_Toc14218"/>
      <w:bookmarkStart w:id="296" w:name="_Toc20341"/>
      <w:bookmarkStart w:id="297" w:name="_Toc320953877"/>
      <w:bookmarkStart w:id="298" w:name="_Toc12800"/>
      <w:r>
        <w:rPr>
          <w:rFonts w:hint="eastAsia" w:ascii="黑体" w:hAnsi="黑体" w:eastAsia="黑体"/>
          <w:bCs/>
          <w:sz w:val="24"/>
          <w:szCs w:val="24"/>
        </w:rPr>
        <w:t>六、竞价比选、评审程序</w:t>
      </w:r>
      <w:bookmarkEnd w:id="292"/>
      <w:bookmarkEnd w:id="293"/>
    </w:p>
    <w:p w14:paraId="02A7F1EA">
      <w:pPr>
        <w:pStyle w:val="143"/>
        <w:ind w:firstLine="482"/>
        <w:rPr>
          <w:rFonts w:ascii="宋体" w:hAnsi="宋体" w:eastAsia="宋体" w:cs="宋体"/>
          <w:b/>
          <w:bCs/>
          <w:sz w:val="24"/>
          <w:szCs w:val="24"/>
        </w:rPr>
      </w:pPr>
      <w:r>
        <w:rPr>
          <w:rFonts w:hint="eastAsia" w:ascii="宋体" w:hAnsi="宋体" w:eastAsia="宋体" w:cs="宋体"/>
          <w:b/>
          <w:bCs/>
          <w:sz w:val="24"/>
          <w:szCs w:val="24"/>
        </w:rPr>
        <w:t>17、竞价比选、评审程序</w:t>
      </w:r>
    </w:p>
    <w:p w14:paraId="663EFC76">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rPr>
        <w:t>评标委员会</w:t>
      </w:r>
      <w:r>
        <w:rPr>
          <w:rFonts w:hint="eastAsia" w:ascii="宋体" w:hAnsi="宋体" w:eastAsia="宋体" w:cs="宋体"/>
          <w:sz w:val="24"/>
          <w:szCs w:val="24"/>
          <w:lang w:val="en-GB"/>
        </w:rPr>
        <w:t>成员由</w:t>
      </w:r>
      <w:r>
        <w:rPr>
          <w:rFonts w:hint="eastAsia" w:ascii="宋体" w:hAnsi="宋体" w:eastAsia="宋体" w:cs="宋体"/>
          <w:sz w:val="24"/>
          <w:szCs w:val="24"/>
        </w:rPr>
        <w:t>3</w:t>
      </w:r>
      <w:r>
        <w:rPr>
          <w:rFonts w:hint="eastAsia" w:ascii="宋体" w:hAnsi="宋体" w:eastAsia="宋体" w:cs="宋体"/>
          <w:sz w:val="24"/>
          <w:szCs w:val="24"/>
          <w:lang w:val="en-GB"/>
        </w:rPr>
        <w:t>名（含）以上人员组成，该</w:t>
      </w:r>
      <w:r>
        <w:rPr>
          <w:rFonts w:hint="eastAsia" w:ascii="宋体" w:hAnsi="宋体" w:eastAsia="宋体" w:cs="宋体"/>
          <w:sz w:val="24"/>
          <w:szCs w:val="24"/>
        </w:rPr>
        <w:t>评标委员会</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3AA4F8FB">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.2评审办法</w:t>
      </w:r>
    </w:p>
    <w:p w14:paraId="2A875D06">
      <w:pPr>
        <w:pStyle w:val="143"/>
        <w:ind w:firstLine="480"/>
        <w:rPr>
          <w:rFonts w:ascii="宋体" w:hAnsi="宋体" w:eastAsia="宋体" w:cs="宋体"/>
          <w:strike/>
          <w:color w:val="0000FF"/>
          <w:sz w:val="24"/>
          <w:szCs w:val="24"/>
          <w:lang w:val="en-GB"/>
        </w:rPr>
      </w:pPr>
      <w:r>
        <w:rPr>
          <w:rFonts w:hint="eastAsia" w:ascii="宋体" w:hAnsi="宋体" w:eastAsia="宋体" w:cs="宋体"/>
          <w:sz w:val="24"/>
          <w:szCs w:val="24"/>
        </w:rPr>
        <w:t>17.2.</w:t>
      </w:r>
      <w:r>
        <w:rPr>
          <w:rFonts w:hint="eastAsia" w:ascii="宋体" w:hAnsi="宋体" w:eastAsia="宋体" w:cs="宋体"/>
          <w:sz w:val="24"/>
          <w:szCs w:val="24"/>
          <w:lang w:val="en-GB"/>
        </w:rPr>
        <w:t>1</w:t>
      </w:r>
      <w:r>
        <w:rPr>
          <w:rFonts w:hint="eastAsia" w:ascii="宋体" w:hAnsi="宋体" w:eastAsia="宋体" w:cs="宋体"/>
          <w:sz w:val="24"/>
          <w:szCs w:val="24"/>
        </w:rPr>
        <w:t xml:space="preserve"> </w:t>
      </w:r>
      <w:r>
        <w:rPr>
          <w:rFonts w:hint="eastAsia" w:ascii="宋体" w:hAnsi="宋体" w:eastAsia="宋体" w:cs="宋体"/>
          <w:sz w:val="24"/>
          <w:szCs w:val="24"/>
          <w:lang w:val="en-GB"/>
        </w:rPr>
        <w:t>评审办法采用综合评分法。</w:t>
      </w:r>
    </w:p>
    <w:p w14:paraId="5F4C85E1">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17.2.2 综合评分法评审步骤：先进行资格符合性审查，再进行技术、商务、价格的详细评审。只有通过资格符合性审查的供应商才能进入详细评审。</w:t>
      </w:r>
    </w:p>
    <w:p w14:paraId="16A14CAB">
      <w:pPr>
        <w:tabs>
          <w:tab w:val="left" w:pos="720"/>
          <w:tab w:val="left" w:pos="3675"/>
        </w:tabs>
        <w:snapToGrid w:val="0"/>
        <w:ind w:firstLine="480"/>
        <w:rPr>
          <w:rFonts w:ascii="宋体" w:hAnsi="宋体" w:eastAsia="宋体" w:cs="宋体"/>
          <w:sz w:val="24"/>
          <w:szCs w:val="24"/>
        </w:rPr>
      </w:pPr>
      <w:r>
        <w:rPr>
          <w:rFonts w:hint="eastAsia" w:ascii="宋体" w:hAnsi="宋体" w:eastAsia="宋体"/>
          <w:sz w:val="24"/>
          <w:szCs w:val="24"/>
        </w:rPr>
        <w:t>17</w:t>
      </w:r>
      <w:r>
        <w:rPr>
          <w:rFonts w:ascii="宋体" w:hAnsi="宋体" w:eastAsia="宋体"/>
          <w:sz w:val="24"/>
          <w:szCs w:val="24"/>
        </w:rPr>
        <w:t>.3</w:t>
      </w:r>
      <w:r>
        <w:rPr>
          <w:rFonts w:hint="eastAsia" w:ascii="宋体" w:hAnsi="宋体" w:eastAsia="宋体" w:cs="宋体"/>
          <w:sz w:val="24"/>
          <w:szCs w:val="24"/>
        </w:rPr>
        <w:t>资格符合性审查</w:t>
      </w:r>
    </w:p>
    <w:p w14:paraId="10868D98">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 xml:space="preserve">17.3.1评标委员会根据“资格性审查表”及“符合性审查表”（附表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评标委员会将以记名投票方式表决，得票超过半数的供应商有资格进入下一阶段的评审，否则不予通过资格符合性审查。                            </w:t>
      </w:r>
    </w:p>
    <w:p w14:paraId="68CD8906">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17.3.2 判断响应文件的响应与否只根据响应文件本身，而不寻求外部证据。</w:t>
      </w:r>
    </w:p>
    <w:p w14:paraId="4886E9F3">
      <w:pPr>
        <w:tabs>
          <w:tab w:val="left" w:pos="720"/>
          <w:tab w:val="left" w:pos="3675"/>
        </w:tabs>
        <w:snapToGrid w:val="0"/>
        <w:ind w:firstLine="480"/>
        <w:rPr>
          <w:rFonts w:ascii="宋体" w:hAnsi="宋体" w:eastAsia="宋体" w:cs="宋体"/>
          <w:sz w:val="24"/>
          <w:szCs w:val="24"/>
          <w:lang w:val="en-GB"/>
        </w:rPr>
      </w:pPr>
      <w:r>
        <w:rPr>
          <w:rFonts w:hint="eastAsia" w:ascii="宋体" w:hAnsi="宋体" w:eastAsia="宋体" w:cs="宋体"/>
          <w:sz w:val="24"/>
          <w:szCs w:val="24"/>
        </w:rPr>
        <w:t>17.3.3 评标委员会</w:t>
      </w:r>
      <w:r>
        <w:rPr>
          <w:rFonts w:hint="eastAsia" w:ascii="宋体" w:hAnsi="宋体" w:eastAsia="宋体" w:cs="宋体"/>
          <w:sz w:val="24"/>
          <w:szCs w:val="24"/>
          <w:lang w:val="en-GB"/>
        </w:rPr>
        <w:t>在资格符合性审查中，有权对算术性错误进行修正，原则如下：</w:t>
      </w:r>
    </w:p>
    <w:p w14:paraId="46958CD7">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1</w:t>
      </w:r>
      <w:r>
        <w:rPr>
          <w:rFonts w:hint="eastAsia" w:ascii="宋体" w:hAnsi="宋体" w:eastAsia="宋体" w:cs="宋体"/>
          <w:sz w:val="24"/>
          <w:szCs w:val="24"/>
          <w:lang w:val="en-GB"/>
        </w:rPr>
        <w:t>）</w:t>
      </w:r>
      <w:r>
        <w:rPr>
          <w:rFonts w:hint="eastAsia" w:ascii="宋体" w:hAnsi="宋体" w:eastAsia="宋体" w:cs="宋体"/>
          <w:sz w:val="24"/>
          <w:szCs w:val="24"/>
        </w:rPr>
        <w:t>响应报价</w:t>
      </w:r>
      <w:r>
        <w:rPr>
          <w:rFonts w:hint="eastAsia" w:ascii="宋体" w:hAnsi="宋体" w:eastAsia="宋体" w:cs="宋体"/>
          <w:sz w:val="24"/>
          <w:szCs w:val="24"/>
          <w:lang w:val="en-GB"/>
        </w:rPr>
        <w:t>函及</w:t>
      </w:r>
      <w:r>
        <w:rPr>
          <w:rFonts w:hint="eastAsia" w:ascii="宋体" w:hAnsi="宋体" w:eastAsia="宋体" w:cs="宋体"/>
          <w:sz w:val="24"/>
          <w:szCs w:val="24"/>
        </w:rPr>
        <w:t>响应报价</w:t>
      </w:r>
      <w:r>
        <w:rPr>
          <w:rFonts w:hint="eastAsia" w:ascii="宋体" w:hAnsi="宋体" w:eastAsia="宋体" w:cs="宋体"/>
          <w:sz w:val="24"/>
          <w:szCs w:val="24"/>
          <w:lang w:val="en-GB"/>
        </w:rPr>
        <w:t>附录内容与</w:t>
      </w:r>
      <w:r>
        <w:rPr>
          <w:rFonts w:hint="eastAsia" w:ascii="宋体" w:hAnsi="宋体" w:eastAsia="宋体" w:cs="宋体"/>
          <w:sz w:val="24"/>
          <w:szCs w:val="24"/>
        </w:rPr>
        <w:t>响应</w:t>
      </w:r>
      <w:r>
        <w:rPr>
          <w:rFonts w:hint="eastAsia" w:ascii="宋体" w:hAnsi="宋体" w:eastAsia="宋体" w:cs="宋体"/>
          <w:sz w:val="24"/>
          <w:szCs w:val="24"/>
          <w:lang w:val="en-GB"/>
        </w:rPr>
        <w:t>文件中明细表内容不一致的，以</w:t>
      </w:r>
      <w:r>
        <w:rPr>
          <w:rFonts w:hint="eastAsia" w:ascii="宋体" w:hAnsi="宋体" w:eastAsia="宋体" w:cs="宋体"/>
          <w:sz w:val="24"/>
          <w:szCs w:val="24"/>
        </w:rPr>
        <w:t>响应</w:t>
      </w:r>
      <w:r>
        <w:rPr>
          <w:rFonts w:hint="eastAsia" w:ascii="宋体" w:hAnsi="宋体" w:eastAsia="宋体" w:cs="宋体"/>
          <w:sz w:val="24"/>
          <w:szCs w:val="24"/>
          <w:lang w:val="en-GB"/>
        </w:rPr>
        <w:t>文件中明细表为准；</w:t>
      </w:r>
    </w:p>
    <w:p w14:paraId="150D63B4">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w:t>
      </w:r>
      <w:r>
        <w:rPr>
          <w:rFonts w:hint="eastAsia" w:ascii="宋体" w:hAnsi="宋体" w:eastAsia="宋体" w:cs="宋体"/>
          <w:sz w:val="24"/>
          <w:szCs w:val="24"/>
        </w:rPr>
        <w:t>响应</w:t>
      </w:r>
      <w:r>
        <w:rPr>
          <w:rFonts w:hint="eastAsia" w:ascii="宋体" w:hAnsi="宋体" w:eastAsia="宋体" w:cs="宋体"/>
          <w:sz w:val="24"/>
          <w:szCs w:val="24"/>
          <w:lang w:val="en-GB"/>
        </w:rPr>
        <w:t>文件的大写金额和小写金额不一致的，</w:t>
      </w:r>
      <w:r>
        <w:rPr>
          <w:rFonts w:hint="eastAsia" w:ascii="宋体" w:hAnsi="宋体" w:eastAsia="宋体" w:cs="宋体"/>
          <w:sz w:val="24"/>
          <w:szCs w:val="24"/>
        </w:rPr>
        <w:t>以大写金额为准</w:t>
      </w:r>
      <w:r>
        <w:rPr>
          <w:rFonts w:hint="eastAsia" w:ascii="宋体" w:hAnsi="宋体" w:eastAsia="宋体" w:cs="宋体"/>
          <w:sz w:val="24"/>
          <w:szCs w:val="24"/>
          <w:lang w:val="en-GB"/>
        </w:rPr>
        <w:t>。</w:t>
      </w:r>
    </w:p>
    <w:p w14:paraId="0EAFF437">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）总价金额与按单价汇总金额不一致的，以单价为准</w:t>
      </w:r>
      <w:r>
        <w:rPr>
          <w:rFonts w:hint="eastAsia" w:ascii="宋体" w:hAnsi="宋体" w:eastAsia="宋体" w:cs="宋体"/>
          <w:sz w:val="24"/>
          <w:szCs w:val="24"/>
        </w:rPr>
        <w:t>修正总价</w:t>
      </w:r>
      <w:r>
        <w:rPr>
          <w:rFonts w:hint="eastAsia" w:ascii="宋体" w:hAnsi="宋体" w:eastAsia="宋体" w:cs="宋体"/>
          <w:sz w:val="24"/>
          <w:szCs w:val="24"/>
          <w:lang w:val="en-GB"/>
        </w:rPr>
        <w:t>；</w:t>
      </w:r>
    </w:p>
    <w:p w14:paraId="0F361413">
      <w:pPr>
        <w:pStyle w:val="143"/>
        <w:ind w:firstLine="480"/>
        <w:rPr>
          <w:rFonts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）单价金额小数点有明显错位的，以总价为准</w:t>
      </w:r>
      <w:r>
        <w:rPr>
          <w:rFonts w:hint="eastAsia" w:ascii="宋体" w:hAnsi="宋体" w:eastAsia="宋体" w:cs="宋体"/>
          <w:sz w:val="24"/>
          <w:szCs w:val="24"/>
        </w:rPr>
        <w:t>修正</w:t>
      </w:r>
      <w:r>
        <w:rPr>
          <w:rFonts w:hint="eastAsia" w:ascii="宋体" w:hAnsi="宋体" w:eastAsia="宋体" w:cs="宋体"/>
          <w:sz w:val="24"/>
          <w:szCs w:val="24"/>
          <w:lang w:val="en-GB"/>
        </w:rPr>
        <w:t>单价。</w:t>
      </w:r>
    </w:p>
    <w:p w14:paraId="1D917FDE">
      <w:pPr>
        <w:pStyle w:val="143"/>
        <w:ind w:firstLine="480"/>
        <w:rPr>
          <w:rFonts w:ascii="宋体" w:hAnsi="宋体" w:eastAsia="宋体" w:cs="宋体"/>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响应报价</w:t>
      </w:r>
      <w:r>
        <w:rPr>
          <w:rFonts w:hint="eastAsia" w:ascii="宋体" w:hAnsi="宋体" w:eastAsia="宋体" w:cs="宋体"/>
          <w:color w:val="000000"/>
          <w:sz w:val="24"/>
          <w:szCs w:val="24"/>
          <w:lang w:val="en-GB"/>
        </w:rPr>
        <w:t>含税总价与依据不含税总价计算出的结果不一致的，以不含税总价为准修正含税总价</w:t>
      </w:r>
      <w:r>
        <w:rPr>
          <w:rFonts w:hint="eastAsia" w:ascii="宋体" w:hAnsi="宋体" w:eastAsia="宋体" w:cs="宋体"/>
          <w:color w:val="0000FF"/>
          <w:sz w:val="24"/>
          <w:szCs w:val="24"/>
          <w:lang w:val="en-GB"/>
        </w:rPr>
        <w:t>，</w:t>
      </w:r>
      <w:r>
        <w:rPr>
          <w:rFonts w:hint="eastAsia" w:ascii="宋体" w:hAnsi="宋体" w:eastAsia="宋体" w:cs="宋体"/>
          <w:sz w:val="24"/>
          <w:szCs w:val="24"/>
          <w:lang w:val="en-GB"/>
        </w:rPr>
        <w:t>如修正后的含税总价大于原含税总价时，则以原含税总价为准修正不含税总价。</w:t>
      </w:r>
    </w:p>
    <w:p w14:paraId="6B8A9941">
      <w:pPr>
        <w:pStyle w:val="143"/>
        <w:ind w:firstLine="480"/>
        <w:rPr>
          <w:rFonts w:ascii="宋体" w:hAnsi="宋体" w:eastAsia="宋体" w:cs="宋体"/>
          <w:color w:val="000000"/>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GB"/>
        </w:rPr>
        <w:t>）算术性错误修正，</w:t>
      </w:r>
      <w:r>
        <w:rPr>
          <w:rFonts w:hint="eastAsia" w:ascii="宋体" w:hAnsi="宋体" w:eastAsia="宋体" w:cs="宋体"/>
          <w:color w:val="000000"/>
          <w:sz w:val="24"/>
          <w:szCs w:val="24"/>
        </w:rPr>
        <w:t>评审阶段评标委员会</w:t>
      </w:r>
      <w:r>
        <w:rPr>
          <w:rFonts w:hint="eastAsia" w:ascii="宋体" w:hAnsi="宋体" w:eastAsia="宋体" w:cs="宋体"/>
          <w:color w:val="000000"/>
          <w:sz w:val="24"/>
          <w:szCs w:val="24"/>
          <w:lang w:val="en-GB"/>
        </w:rPr>
        <w:t>可无需</w:t>
      </w:r>
      <w:r>
        <w:rPr>
          <w:rFonts w:hint="eastAsia" w:ascii="宋体" w:hAnsi="宋体" w:eastAsia="宋体" w:cs="宋体"/>
          <w:color w:val="000000"/>
          <w:sz w:val="24"/>
          <w:szCs w:val="24"/>
        </w:rPr>
        <w:t>经</w:t>
      </w:r>
      <w:r>
        <w:rPr>
          <w:rFonts w:hint="eastAsia" w:ascii="宋体" w:hAnsi="宋体" w:eastAsia="宋体" w:cs="宋体"/>
          <w:color w:val="000000"/>
          <w:sz w:val="24"/>
          <w:szCs w:val="24"/>
          <w:lang w:val="en-GB"/>
        </w:rPr>
        <w:t>供应商</w:t>
      </w:r>
      <w:r>
        <w:rPr>
          <w:rFonts w:hint="eastAsia" w:ascii="宋体" w:hAnsi="宋体" w:eastAsia="宋体" w:cs="宋体"/>
          <w:color w:val="000000"/>
          <w:sz w:val="24"/>
          <w:szCs w:val="24"/>
        </w:rPr>
        <w:t>书面确认</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评标委员会</w:t>
      </w:r>
      <w:r>
        <w:rPr>
          <w:rFonts w:hint="eastAsia" w:ascii="宋体" w:hAnsi="宋体" w:eastAsia="宋体" w:cs="宋体"/>
          <w:color w:val="000000"/>
          <w:sz w:val="24"/>
          <w:szCs w:val="24"/>
          <w:lang w:val="en-GB"/>
        </w:rPr>
        <w:t>依据修正后的报价进行评审并推荐</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候选人，采购人依据</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候选人推荐结果确定成交单位，采购人以</w:t>
      </w:r>
      <w:r>
        <w:rPr>
          <w:rFonts w:hint="eastAsia" w:ascii="宋体" w:hAnsi="宋体" w:eastAsia="宋体" w:cs="宋体"/>
          <w:color w:val="000000"/>
          <w:sz w:val="24"/>
          <w:szCs w:val="24"/>
        </w:rPr>
        <w:t>评标委员会</w:t>
      </w:r>
      <w:r>
        <w:rPr>
          <w:rFonts w:hint="eastAsia" w:ascii="宋体" w:hAnsi="宋体" w:eastAsia="宋体" w:cs="宋体"/>
          <w:color w:val="000000"/>
          <w:sz w:val="24"/>
          <w:szCs w:val="24"/>
          <w:lang w:val="en-GB"/>
        </w:rPr>
        <w:t>修正后的价格向成交单位发出《成交通知书》，如成交单位</w:t>
      </w:r>
      <w:r>
        <w:rPr>
          <w:rFonts w:hint="eastAsia" w:ascii="宋体" w:hAnsi="宋体" w:eastAsia="宋体" w:cs="宋体"/>
          <w:color w:val="000000"/>
          <w:sz w:val="24"/>
          <w:szCs w:val="24"/>
        </w:rPr>
        <w:t>不接受修正后的</w:t>
      </w:r>
      <w:r>
        <w:rPr>
          <w:rFonts w:hint="eastAsia" w:ascii="宋体" w:hAnsi="宋体" w:eastAsia="宋体" w:cs="宋体"/>
          <w:color w:val="000000"/>
          <w:sz w:val="24"/>
          <w:szCs w:val="24"/>
          <w:lang w:val="en-GB"/>
        </w:rPr>
        <w:t>成交价格，则取消其成交资格。</w:t>
      </w:r>
    </w:p>
    <w:p w14:paraId="52C65A33">
      <w:pPr>
        <w:tabs>
          <w:tab w:val="left" w:pos="720"/>
          <w:tab w:val="left" w:pos="3675"/>
        </w:tabs>
        <w:snapToGrid w:val="0"/>
        <w:ind w:firstLine="720" w:firstLineChars="300"/>
        <w:rPr>
          <w:rFonts w:ascii="宋体" w:hAnsi="宋体" w:eastAsia="宋体" w:cs="宋体"/>
          <w:sz w:val="24"/>
          <w:szCs w:val="24"/>
        </w:rPr>
      </w:pPr>
      <w:r>
        <w:rPr>
          <w:rFonts w:hint="eastAsia" w:ascii="宋体" w:hAnsi="宋体" w:eastAsia="宋体" w:cs="宋体"/>
          <w:sz w:val="24"/>
          <w:szCs w:val="24"/>
          <w:lang w:val="en-GB"/>
        </w:rPr>
        <w:t>若供应商不同意以上修正，</w:t>
      </w:r>
      <w:r>
        <w:rPr>
          <w:rFonts w:hint="eastAsia" w:ascii="宋体" w:hAnsi="宋体" w:eastAsia="宋体" w:cs="宋体"/>
          <w:sz w:val="24"/>
          <w:szCs w:val="24"/>
        </w:rPr>
        <w:t>响应报价</w:t>
      </w:r>
      <w:r>
        <w:rPr>
          <w:rFonts w:hint="eastAsia" w:ascii="宋体" w:hAnsi="宋体" w:eastAsia="宋体" w:cs="宋体"/>
          <w:sz w:val="24"/>
          <w:szCs w:val="24"/>
          <w:lang w:val="en-GB"/>
        </w:rPr>
        <w:t>文件将视为无效。</w:t>
      </w:r>
    </w:p>
    <w:p w14:paraId="56E7A811">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.4</w:t>
      </w:r>
      <w:r>
        <w:rPr>
          <w:rFonts w:hint="eastAsia" w:ascii="宋体" w:hAnsi="宋体" w:eastAsia="宋体" w:cs="宋体"/>
          <w:sz w:val="24"/>
          <w:szCs w:val="24"/>
        </w:rPr>
        <w:t>详细评审</w:t>
      </w:r>
    </w:p>
    <w:p w14:paraId="0BBE2B90">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17.4.1评标委员会根据评审办法对通过资格符合性审查的响应文件进行详细评审，并进行技术、商务和价格的评审打分。</w:t>
      </w:r>
    </w:p>
    <w:p w14:paraId="1101C20F">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技术、商务评分：具体评审的内容详见（附表 2）；</w:t>
      </w:r>
    </w:p>
    <w:p w14:paraId="746E5C43">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价格评分详见：具体评审的内容详见（附表 2）。</w:t>
      </w:r>
    </w:p>
    <w:p w14:paraId="36CE1993">
      <w:pPr>
        <w:tabs>
          <w:tab w:val="left" w:pos="720"/>
          <w:tab w:val="left" w:pos="3675"/>
        </w:tabs>
        <w:snapToGrid w:val="0"/>
        <w:ind w:firstLine="480"/>
        <w:rPr>
          <w:rFonts w:ascii="宋体" w:hAnsi="宋体" w:eastAsia="宋体" w:cs="宋体"/>
          <w:sz w:val="24"/>
          <w:szCs w:val="24"/>
        </w:rPr>
      </w:pPr>
      <w:r>
        <w:rPr>
          <w:rFonts w:hint="eastAsia" w:ascii="宋体" w:hAnsi="宋体" w:eastAsia="宋体" w:cs="宋体"/>
          <w:sz w:val="24"/>
          <w:szCs w:val="24"/>
        </w:rPr>
        <w:t>技术、商务及价格权重分配</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63B2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14:paraId="291AB13F">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评估因素</w:t>
            </w:r>
          </w:p>
        </w:tc>
        <w:tc>
          <w:tcPr>
            <w:tcW w:w="3040" w:type="dxa"/>
            <w:vAlign w:val="center"/>
          </w:tcPr>
          <w:p w14:paraId="3C100F40">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技术、商务</w:t>
            </w:r>
          </w:p>
        </w:tc>
        <w:tc>
          <w:tcPr>
            <w:tcW w:w="2930" w:type="dxa"/>
            <w:vAlign w:val="center"/>
          </w:tcPr>
          <w:p w14:paraId="015813BB">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价格</w:t>
            </w:r>
          </w:p>
        </w:tc>
      </w:tr>
      <w:tr w14:paraId="14CE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vAlign w:val="center"/>
          </w:tcPr>
          <w:p w14:paraId="18A29822">
            <w:pPr>
              <w:tabs>
                <w:tab w:val="left" w:pos="720"/>
                <w:tab w:val="left" w:pos="3675"/>
              </w:tabs>
              <w:snapToGrid w:val="0"/>
              <w:ind w:firstLine="0" w:firstLineChars="0"/>
              <w:jc w:val="center"/>
              <w:rPr>
                <w:rFonts w:ascii="宋体" w:hAnsi="宋体" w:eastAsia="宋体" w:cs="宋体"/>
                <w:sz w:val="24"/>
                <w:szCs w:val="24"/>
              </w:rPr>
            </w:pPr>
            <w:r>
              <w:rPr>
                <w:rFonts w:hint="eastAsia" w:ascii="宋体" w:hAnsi="宋体" w:eastAsia="宋体" w:cs="宋体"/>
                <w:sz w:val="24"/>
                <w:szCs w:val="24"/>
              </w:rPr>
              <w:t>权重</w:t>
            </w:r>
          </w:p>
        </w:tc>
        <w:tc>
          <w:tcPr>
            <w:tcW w:w="3040" w:type="dxa"/>
            <w:vAlign w:val="center"/>
          </w:tcPr>
          <w:p w14:paraId="37BE126D">
            <w:pPr>
              <w:tabs>
                <w:tab w:val="left" w:pos="720"/>
                <w:tab w:val="left" w:pos="3675"/>
              </w:tabs>
              <w:snapToGrid w:val="0"/>
              <w:ind w:firstLine="0" w:firstLineChars="0"/>
              <w:rPr>
                <w:rFonts w:ascii="宋体" w:hAnsi="宋体" w:eastAsia="宋体" w:cs="宋体"/>
                <w:sz w:val="24"/>
                <w:szCs w:val="24"/>
              </w:rPr>
            </w:pPr>
            <w:r>
              <w:rPr>
                <w:rFonts w:hint="eastAsia" w:ascii="宋体" w:hAnsi="宋体" w:eastAsia="宋体" w:cs="宋体"/>
                <w:sz w:val="24"/>
                <w:szCs w:val="24"/>
                <w:lang w:val="zh-CN"/>
              </w:rPr>
              <w:t xml:space="preserve"> </w:t>
            </w: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rPr>
              <w:t>50</w:t>
            </w:r>
            <w:r>
              <w:rPr>
                <w:rFonts w:ascii="宋体" w:hAnsi="宋体" w:eastAsia="宋体" w:cs="宋体"/>
                <w:b/>
                <w:kern w:val="0"/>
                <w:sz w:val="24"/>
                <w:szCs w:val="24"/>
                <w:u w:val="single"/>
              </w:rPr>
              <w:t xml:space="preserve">          </w:t>
            </w:r>
          </w:p>
        </w:tc>
        <w:tc>
          <w:tcPr>
            <w:tcW w:w="2930" w:type="dxa"/>
            <w:vAlign w:val="center"/>
          </w:tcPr>
          <w:p w14:paraId="4FAD3FFC">
            <w:pPr>
              <w:tabs>
                <w:tab w:val="left" w:pos="720"/>
                <w:tab w:val="left" w:pos="3675"/>
              </w:tabs>
              <w:snapToGrid w:val="0"/>
              <w:ind w:firstLine="0" w:firstLineChars="0"/>
              <w:rPr>
                <w:rFonts w:ascii="宋体" w:hAnsi="宋体" w:eastAsia="宋体" w:cs="宋体"/>
                <w:sz w:val="24"/>
                <w:szCs w:val="24"/>
              </w:rPr>
            </w:pP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rPr>
              <w:t>50</w:t>
            </w:r>
            <w:r>
              <w:rPr>
                <w:rFonts w:ascii="宋体" w:hAnsi="宋体" w:eastAsia="宋体" w:cs="宋体"/>
                <w:b/>
                <w:kern w:val="0"/>
                <w:sz w:val="24"/>
                <w:szCs w:val="24"/>
                <w:u w:val="single"/>
              </w:rPr>
              <w:t xml:space="preserve">         </w:t>
            </w:r>
          </w:p>
        </w:tc>
      </w:tr>
    </w:tbl>
    <w:p w14:paraId="2D39DEC8">
      <w:pPr>
        <w:tabs>
          <w:tab w:val="left" w:pos="720"/>
          <w:tab w:val="left" w:pos="3675"/>
        </w:tabs>
        <w:snapToGrid w:val="0"/>
        <w:ind w:firstLine="480"/>
        <w:rPr>
          <w:rFonts w:ascii="宋体" w:hAnsi="宋体" w:eastAsia="宋体" w:cs="宋体"/>
          <w:sz w:val="24"/>
          <w:szCs w:val="24"/>
        </w:rPr>
      </w:pPr>
    </w:p>
    <w:p w14:paraId="34155EE9">
      <w:pPr>
        <w:pStyle w:val="143"/>
        <w:ind w:firstLine="480"/>
        <w:rPr>
          <w:rFonts w:ascii="宋体" w:hAnsi="宋体" w:eastAsia="宋体" w:cs="宋体"/>
          <w:sz w:val="24"/>
          <w:szCs w:val="24"/>
        </w:rPr>
      </w:pPr>
      <w:r>
        <w:rPr>
          <w:rFonts w:hint="eastAsia" w:ascii="宋体" w:hAnsi="宋体" w:eastAsia="宋体" w:cs="宋体"/>
          <w:sz w:val="24"/>
          <w:szCs w:val="24"/>
        </w:rPr>
        <w:t>17.4.2综合评分及其统计：按照评审程序、评分标准以及分值分配的规定，评标委员会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0A6AF79E">
      <w:pPr>
        <w:pStyle w:val="143"/>
        <w:ind w:firstLine="436" w:firstLineChars="182"/>
        <w:outlineLvl w:val="1"/>
        <w:rPr>
          <w:rFonts w:ascii="黑体" w:hAnsi="黑体" w:eastAsia="黑体"/>
          <w:bCs/>
          <w:sz w:val="24"/>
          <w:szCs w:val="24"/>
        </w:rPr>
      </w:pPr>
      <w:bookmarkStart w:id="299" w:name="_Toc30397"/>
      <w:bookmarkStart w:id="300" w:name="_Toc26554"/>
      <w:r>
        <w:rPr>
          <w:rFonts w:hint="eastAsia" w:ascii="黑体" w:hAnsi="黑体" w:eastAsia="黑体"/>
          <w:bCs/>
          <w:sz w:val="24"/>
          <w:szCs w:val="24"/>
        </w:rPr>
        <w:t>七、其他要求</w:t>
      </w:r>
      <w:bookmarkEnd w:id="299"/>
      <w:bookmarkEnd w:id="300"/>
    </w:p>
    <w:p w14:paraId="63BF8DB0">
      <w:pPr>
        <w:pStyle w:val="143"/>
        <w:ind w:firstLine="480"/>
        <w:rPr>
          <w:rFonts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3C9AC461">
      <w:pPr>
        <w:pStyle w:val="143"/>
        <w:ind w:firstLine="482"/>
        <w:rPr>
          <w:rFonts w:ascii="宋体" w:hAnsi="宋体" w:eastAsia="宋体"/>
          <w:b/>
          <w:bCs/>
          <w:sz w:val="24"/>
          <w:szCs w:val="24"/>
        </w:rPr>
        <w:sectPr>
          <w:footerReference r:id="rId13" w:type="default"/>
          <w:pgSz w:w="11907" w:h="16840"/>
          <w:pgMar w:top="1701" w:right="1418" w:bottom="1418" w:left="1701" w:header="851" w:footer="680" w:gutter="0"/>
          <w:pgNumType w:start="1"/>
          <w:cols w:space="720" w:num="1"/>
          <w:docGrid w:linePitch="312" w:charSpace="-4108"/>
        </w:sectPr>
      </w:pPr>
    </w:p>
    <w:p w14:paraId="407979D7">
      <w:pPr>
        <w:pStyle w:val="143"/>
        <w:ind w:firstLine="0" w:firstLineChars="0"/>
        <w:outlineLvl w:val="1"/>
        <w:rPr>
          <w:rFonts w:ascii="宋体" w:hAnsi="宋体" w:eastAsia="宋体"/>
          <w:b/>
          <w:bCs/>
          <w:sz w:val="24"/>
          <w:szCs w:val="24"/>
        </w:rPr>
      </w:pPr>
      <w:r>
        <w:rPr>
          <w:rFonts w:hint="eastAsia" w:ascii="宋体" w:hAnsi="宋体" w:eastAsia="宋体"/>
          <w:b/>
          <w:bCs/>
          <w:sz w:val="24"/>
          <w:szCs w:val="24"/>
        </w:rPr>
        <w:t>附表1：资格性、符合性审查表</w:t>
      </w:r>
    </w:p>
    <w:p w14:paraId="4B1A549A">
      <w:pPr>
        <w:pStyle w:val="143"/>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15EB1EAA">
      <w:pPr>
        <w:pStyle w:val="143"/>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77"/>
        <w:tblW w:w="9980" w:type="dxa"/>
        <w:jc w:val="center"/>
        <w:tblLayout w:type="fixed"/>
        <w:tblCellMar>
          <w:top w:w="0" w:type="dxa"/>
          <w:left w:w="0" w:type="dxa"/>
          <w:bottom w:w="0" w:type="dxa"/>
          <w:right w:w="0" w:type="dxa"/>
        </w:tblCellMar>
      </w:tblPr>
      <w:tblGrid>
        <w:gridCol w:w="546"/>
        <w:gridCol w:w="6414"/>
        <w:gridCol w:w="2465"/>
        <w:gridCol w:w="555"/>
      </w:tblGrid>
      <w:tr w14:paraId="66086C3E">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vAlign w:val="center"/>
          </w:tcPr>
          <w:p w14:paraId="7E6F14C7">
            <w:pPr>
              <w:pStyle w:val="143"/>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vAlign w:val="center"/>
          </w:tcPr>
          <w:p w14:paraId="2B573F54">
            <w:pPr>
              <w:pStyle w:val="143"/>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vAlign w:val="center"/>
          </w:tcPr>
          <w:p w14:paraId="6C30A426">
            <w:pPr>
              <w:pStyle w:val="143"/>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555" w:type="dxa"/>
            <w:tcBorders>
              <w:top w:val="single" w:color="000000" w:sz="4" w:space="0"/>
              <w:left w:val="single" w:color="000000" w:sz="4" w:space="0"/>
              <w:bottom w:val="single" w:color="000000" w:sz="4" w:space="0"/>
              <w:right w:val="single" w:color="000000" w:sz="4" w:space="0"/>
            </w:tcBorders>
            <w:vAlign w:val="center"/>
          </w:tcPr>
          <w:p w14:paraId="6011A2B5">
            <w:pPr>
              <w:pStyle w:val="143"/>
              <w:ind w:firstLine="0" w:firstLineChars="0"/>
              <w:jc w:val="center"/>
              <w:rPr>
                <w:rFonts w:ascii="宋体" w:hAnsi="宋体" w:eastAsia="宋体"/>
                <w:b/>
                <w:bCs/>
                <w:sz w:val="24"/>
                <w:szCs w:val="24"/>
              </w:rPr>
            </w:pPr>
            <w:r>
              <w:rPr>
                <w:rFonts w:hint="eastAsia" w:ascii="宋体" w:hAnsi="宋体" w:eastAsia="宋体"/>
                <w:b/>
                <w:bCs/>
                <w:sz w:val="24"/>
                <w:szCs w:val="24"/>
              </w:rPr>
              <w:t>供应商</w:t>
            </w:r>
          </w:p>
        </w:tc>
      </w:tr>
      <w:tr w14:paraId="74DE0910">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vAlign w:val="center"/>
          </w:tcPr>
          <w:p w14:paraId="2FE8EF1D">
            <w:pPr>
              <w:pStyle w:val="143"/>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vAlign w:val="center"/>
          </w:tcPr>
          <w:p w14:paraId="6AB224DB">
            <w:pPr>
              <w:pStyle w:val="143"/>
              <w:ind w:firstLine="0" w:firstLineChars="0"/>
              <w:rPr>
                <w:rFonts w:ascii="宋体" w:hAnsi="宋体" w:eastAsia="宋体"/>
                <w:sz w:val="24"/>
                <w:szCs w:val="24"/>
              </w:rPr>
            </w:pPr>
            <w:r>
              <w:rPr>
                <w:rFonts w:hint="eastAsia" w:ascii="宋体" w:hAnsi="宋体" w:eastAsia="宋体"/>
                <w:sz w:val="24"/>
                <w:szCs w:val="24"/>
              </w:rPr>
              <w:t>法定代表人授权书、法定代表人身份证明；</w:t>
            </w:r>
          </w:p>
        </w:tc>
        <w:tc>
          <w:tcPr>
            <w:tcW w:w="2465" w:type="dxa"/>
            <w:tcBorders>
              <w:top w:val="single" w:color="000000" w:sz="4" w:space="0"/>
              <w:left w:val="single" w:color="000000" w:sz="4" w:space="0"/>
              <w:bottom w:val="single" w:color="000000" w:sz="4" w:space="0"/>
              <w:right w:val="single" w:color="000000" w:sz="4" w:space="0"/>
            </w:tcBorders>
            <w:vAlign w:val="center"/>
          </w:tcPr>
          <w:p w14:paraId="1064CF83">
            <w:pPr>
              <w:pStyle w:val="14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555" w:type="dxa"/>
            <w:tcBorders>
              <w:top w:val="single" w:color="000000" w:sz="4" w:space="0"/>
              <w:left w:val="single" w:color="000000" w:sz="4" w:space="0"/>
              <w:bottom w:val="single" w:color="000000" w:sz="4" w:space="0"/>
              <w:right w:val="single" w:color="000000" w:sz="4" w:space="0"/>
            </w:tcBorders>
            <w:vAlign w:val="center"/>
          </w:tcPr>
          <w:p w14:paraId="7D159D06">
            <w:pPr>
              <w:pStyle w:val="143"/>
              <w:ind w:firstLine="0" w:firstLineChars="0"/>
              <w:jc w:val="center"/>
              <w:rPr>
                <w:rFonts w:ascii="宋体" w:hAnsi="宋体" w:eastAsia="宋体"/>
                <w:sz w:val="24"/>
                <w:szCs w:val="24"/>
              </w:rPr>
            </w:pPr>
          </w:p>
        </w:tc>
      </w:tr>
      <w:tr w14:paraId="0CDA88B7">
        <w:tblPrEx>
          <w:tblCellMar>
            <w:top w:w="0" w:type="dxa"/>
            <w:left w:w="0" w:type="dxa"/>
            <w:bottom w:w="0" w:type="dxa"/>
            <w:right w:w="0" w:type="dxa"/>
          </w:tblCellMar>
        </w:tblPrEx>
        <w:trPr>
          <w:trHeight w:val="1412" w:hRule="atLeast"/>
          <w:jc w:val="center"/>
        </w:trPr>
        <w:tc>
          <w:tcPr>
            <w:tcW w:w="546" w:type="dxa"/>
            <w:tcBorders>
              <w:top w:val="single" w:color="000000" w:sz="4" w:space="0"/>
              <w:left w:val="single" w:color="000000" w:sz="4" w:space="0"/>
              <w:bottom w:val="single" w:color="000000" w:sz="4" w:space="0"/>
              <w:right w:val="single" w:color="000000" w:sz="4" w:space="0"/>
            </w:tcBorders>
            <w:vAlign w:val="center"/>
          </w:tcPr>
          <w:p w14:paraId="2CA791D1">
            <w:pPr>
              <w:pStyle w:val="143"/>
              <w:ind w:firstLine="0" w:firstLineChars="0"/>
              <w:jc w:val="center"/>
              <w:rPr>
                <w:rFonts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vAlign w:val="center"/>
          </w:tcPr>
          <w:p w14:paraId="771A787E">
            <w:pPr>
              <w:pStyle w:val="143"/>
              <w:ind w:firstLine="0" w:firstLineChars="0"/>
              <w:rPr>
                <w:rFonts w:ascii="宋体" w:hAnsi="宋体" w:eastAsia="宋体" w:cs="宋体"/>
                <w:kern w:val="0"/>
                <w:sz w:val="24"/>
                <w:szCs w:val="24"/>
                <w:u w:val="single"/>
              </w:rPr>
            </w:pPr>
            <w:r>
              <w:rPr>
                <w:rFonts w:ascii="宋体" w:hAnsi="宋体" w:eastAsia="宋体" w:cs="Tahoma"/>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10" w:edGrp="everyone"/>
            <w:r>
              <w:rPr>
                <w:rFonts w:hint="eastAsia" w:ascii="宋体" w:hAnsi="宋体" w:eastAsia="宋体" w:cs="Tahoma"/>
                <w:bCs/>
                <w:sz w:val="24"/>
                <w:szCs w:val="24"/>
              </w:rPr>
              <w:t>具有有效的《食品经营许可证》或《食品生产许可证》（提供证书复印件加盖公章）。</w:t>
            </w:r>
            <w:permEnd w:id="10"/>
            <w:r>
              <w:rPr>
                <w:rFonts w:ascii="宋体" w:hAnsi="宋体" w:eastAsia="宋体" w:cs="Tahoma"/>
                <w:bCs/>
                <w:sz w:val="24"/>
                <w:szCs w:val="24"/>
              </w:rPr>
              <w:t>若供应商为其他法人（例如事业单位）的，只需提供其他法人资格证明，无需提供营业执照及国家企业信用信息公示系统查询结果</w:t>
            </w:r>
            <w:r>
              <w:rPr>
                <w:rFonts w:hint="eastAsia" w:ascii="宋体" w:hAnsi="宋体" w:eastAsia="宋体"/>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0CB1EEEE">
            <w:pPr>
              <w:pStyle w:val="14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555" w:type="dxa"/>
            <w:tcBorders>
              <w:top w:val="single" w:color="000000" w:sz="4" w:space="0"/>
              <w:left w:val="single" w:color="000000" w:sz="4" w:space="0"/>
              <w:bottom w:val="single" w:color="000000" w:sz="4" w:space="0"/>
              <w:right w:val="single" w:color="000000" w:sz="4" w:space="0"/>
            </w:tcBorders>
            <w:vAlign w:val="center"/>
          </w:tcPr>
          <w:p w14:paraId="0BBB1CBB">
            <w:pPr>
              <w:pStyle w:val="143"/>
              <w:ind w:firstLine="0" w:firstLineChars="0"/>
              <w:jc w:val="center"/>
              <w:rPr>
                <w:rFonts w:ascii="宋体" w:hAnsi="宋体" w:eastAsia="宋体"/>
                <w:sz w:val="24"/>
                <w:szCs w:val="24"/>
              </w:rPr>
            </w:pPr>
          </w:p>
        </w:tc>
      </w:tr>
      <w:tr w14:paraId="2F4AAD81">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vAlign w:val="center"/>
          </w:tcPr>
          <w:p w14:paraId="176A1AAD">
            <w:pPr>
              <w:pStyle w:val="143"/>
              <w:ind w:firstLine="0" w:firstLineChars="0"/>
              <w:jc w:val="center"/>
              <w:rPr>
                <w:rFonts w:ascii="宋体" w:hAnsi="宋体" w:eastAsia="宋体"/>
                <w:w w:val="99"/>
                <w:sz w:val="24"/>
                <w:szCs w:val="24"/>
              </w:rPr>
            </w:pPr>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vAlign w:val="center"/>
          </w:tcPr>
          <w:p w14:paraId="5D54FCD6">
            <w:pPr>
              <w:pStyle w:val="143"/>
              <w:ind w:firstLine="0" w:firstLineChars="0"/>
              <w:rPr>
                <w:rFonts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w:t>
            </w:r>
            <w:r>
              <w:rPr>
                <w:rFonts w:hint="eastAsia" w:ascii="宋体" w:hAnsi="宋体" w:eastAsia="宋体" w:cs="Tahoma"/>
                <w:sz w:val="24"/>
                <w:szCs w:val="24"/>
              </w:rPr>
              <w:t>三</w:t>
            </w:r>
            <w:r>
              <w:rPr>
                <w:rFonts w:hint="eastAsia" w:ascii="宋体" w:hAnsi="宋体" w:eastAsia="宋体" w:cs="Tahoma"/>
                <w:sz w:val="24"/>
                <w:szCs w:val="24"/>
                <w:lang w:val="zh-CN"/>
              </w:rPr>
              <w:t>年（</w:t>
            </w:r>
            <w:r>
              <w:rPr>
                <w:rFonts w:hint="eastAsia" w:ascii="宋体" w:hAnsi="宋体" w:eastAsia="宋体" w:cs="宋体"/>
                <w:sz w:val="24"/>
                <w:szCs w:val="24"/>
                <w:lang w:val="zh-CN"/>
              </w:rPr>
              <w:t>合同签订时间在响应文件递交截止之日前</w:t>
            </w:r>
            <w:r>
              <w:rPr>
                <w:rFonts w:hint="eastAsia" w:ascii="宋体" w:hAnsi="宋体" w:eastAsia="宋体" w:cs="宋体"/>
                <w:sz w:val="24"/>
                <w:szCs w:val="24"/>
              </w:rPr>
              <w:t>三</w:t>
            </w:r>
            <w:r>
              <w:rPr>
                <w:rFonts w:hint="eastAsia" w:ascii="宋体" w:hAnsi="宋体" w:eastAsia="宋体" w:cs="宋体"/>
                <w:sz w:val="24"/>
                <w:szCs w:val="24"/>
                <w:lang w:val="zh-CN"/>
              </w:rPr>
              <w:t>年内</w:t>
            </w:r>
            <w:r>
              <w:rPr>
                <w:rFonts w:hint="eastAsia" w:ascii="宋体" w:hAnsi="宋体" w:eastAsia="宋体" w:cs="Tahoma"/>
                <w:bCs/>
                <w:sz w:val="24"/>
                <w:szCs w:val="24"/>
                <w:lang w:val="zh-CN"/>
              </w:rPr>
              <w:t>）承接过</w:t>
            </w:r>
            <w:permStart w:id="11" w:edGrp="everyone"/>
            <w:r>
              <w:rPr>
                <w:rFonts w:hint="eastAsia" w:ascii="宋体" w:hAnsi="宋体" w:eastAsia="宋体" w:cs="宋体"/>
                <w:bCs/>
                <w:kern w:val="0"/>
                <w:sz w:val="24"/>
                <w:szCs w:val="24"/>
                <w:u w:val="single"/>
              </w:rPr>
              <w:t>不少于1（含）个食品</w:t>
            </w:r>
            <w:r>
              <w:rPr>
                <w:rFonts w:hint="eastAsia" w:ascii="宋体" w:hAnsi="宋体" w:eastAsia="宋体" w:cs="宋体"/>
                <w:bCs/>
                <w:sz w:val="24"/>
                <w:szCs w:val="24"/>
                <w:u w:val="single"/>
              </w:rPr>
              <w:t>供应及配送服务</w:t>
            </w:r>
            <w:r>
              <w:rPr>
                <w:rFonts w:hint="eastAsia" w:ascii="宋体" w:hAnsi="宋体" w:eastAsia="宋体" w:cs="宋体"/>
                <w:bCs/>
                <w:kern w:val="0"/>
                <w:sz w:val="24"/>
                <w:szCs w:val="24"/>
                <w:u w:val="single"/>
              </w:rPr>
              <w:t xml:space="preserve">业绩 </w:t>
            </w:r>
            <w:permEnd w:id="11"/>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3CB72A42">
            <w:pPr>
              <w:pStyle w:val="14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555" w:type="dxa"/>
            <w:tcBorders>
              <w:top w:val="single" w:color="000000" w:sz="4" w:space="0"/>
              <w:left w:val="single" w:color="000000" w:sz="4" w:space="0"/>
              <w:bottom w:val="single" w:color="000000" w:sz="4" w:space="0"/>
              <w:right w:val="single" w:color="000000" w:sz="4" w:space="0"/>
            </w:tcBorders>
            <w:vAlign w:val="center"/>
          </w:tcPr>
          <w:p w14:paraId="0A55F340">
            <w:pPr>
              <w:pStyle w:val="143"/>
              <w:ind w:firstLine="0" w:firstLineChars="0"/>
              <w:jc w:val="center"/>
              <w:rPr>
                <w:rFonts w:ascii="宋体" w:hAnsi="宋体" w:eastAsia="宋体"/>
                <w:sz w:val="24"/>
                <w:szCs w:val="24"/>
              </w:rPr>
            </w:pPr>
          </w:p>
        </w:tc>
      </w:tr>
      <w:tr w14:paraId="5BBA3EE5">
        <w:tblPrEx>
          <w:tblCellMar>
            <w:top w:w="0" w:type="dxa"/>
            <w:left w:w="0" w:type="dxa"/>
            <w:bottom w:w="0" w:type="dxa"/>
            <w:right w:w="0" w:type="dxa"/>
          </w:tblCellMar>
        </w:tblPrEx>
        <w:trPr>
          <w:trHeight w:val="818" w:hRule="atLeast"/>
          <w:jc w:val="center"/>
        </w:trPr>
        <w:tc>
          <w:tcPr>
            <w:tcW w:w="546" w:type="dxa"/>
            <w:tcBorders>
              <w:top w:val="single" w:color="000000" w:sz="4" w:space="0"/>
              <w:left w:val="single" w:color="000000" w:sz="4" w:space="0"/>
              <w:bottom w:val="single" w:color="000000" w:sz="4" w:space="0"/>
              <w:right w:val="single" w:color="000000" w:sz="4" w:space="0"/>
            </w:tcBorders>
            <w:vAlign w:val="center"/>
          </w:tcPr>
          <w:p w14:paraId="03C37CF4">
            <w:pPr>
              <w:pStyle w:val="143"/>
              <w:ind w:firstLine="0" w:firstLineChars="0"/>
              <w:jc w:val="center"/>
              <w:rPr>
                <w:rFonts w:ascii="宋体" w:hAnsi="宋体" w:eastAsia="宋体"/>
                <w:w w:val="99"/>
                <w:sz w:val="24"/>
                <w:szCs w:val="24"/>
              </w:rPr>
            </w:pPr>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vAlign w:val="center"/>
          </w:tcPr>
          <w:p w14:paraId="64B14332">
            <w:pPr>
              <w:pStyle w:val="143"/>
              <w:ind w:firstLine="0" w:firstLineChars="0"/>
              <w:rPr>
                <w:rFonts w:ascii="宋体" w:hAnsi="宋体" w:eastAsia="宋体"/>
                <w:sz w:val="24"/>
                <w:szCs w:val="24"/>
              </w:rPr>
            </w:pPr>
            <w:r>
              <w:rPr>
                <w:rFonts w:hint="eastAsia" w:ascii="宋体" w:hAnsi="宋体" w:eastAsia="宋体"/>
                <w:sz w:val="24"/>
                <w:szCs w:val="24"/>
              </w:rPr>
              <w:t>项目负责人要求：</w:t>
            </w:r>
            <w:permStart w:id="12" w:edGrp="everyone"/>
            <w:r>
              <w:rPr>
                <w:rFonts w:hint="eastAsia" w:ascii="宋体" w:hAnsi="宋体" w:eastAsia="宋体"/>
                <w:sz w:val="24"/>
                <w:szCs w:val="24"/>
                <w:u w:val="single"/>
              </w:rPr>
              <w:t>拟派项目负责人（项目经理）需为本单位人员，</w:t>
            </w:r>
            <w:r>
              <w:rPr>
                <w:rFonts w:hint="eastAsia" w:ascii="宋体" w:hAnsi="宋体" w:eastAsia="宋体" w:cs="宋体"/>
                <w:bCs/>
                <w:kern w:val="0"/>
                <w:sz w:val="24"/>
                <w:szCs w:val="24"/>
                <w:u w:val="single"/>
              </w:rPr>
              <w:t>提供拟派人员身份证复印件</w:t>
            </w:r>
            <w:permEnd w:id="12"/>
            <w:r>
              <w:rPr>
                <w:rFonts w:hint="eastAsia" w:ascii="宋体" w:hAnsi="宋体" w:eastAsia="宋体" w:cs="宋体"/>
                <w:bCs/>
                <w:kern w:val="0"/>
                <w:sz w:val="24"/>
                <w:szCs w:val="24"/>
                <w:u w:val="singl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vAlign w:val="center"/>
          </w:tcPr>
          <w:p w14:paraId="6D45A141">
            <w:pPr>
              <w:pStyle w:val="14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555" w:type="dxa"/>
            <w:tcBorders>
              <w:top w:val="single" w:color="000000" w:sz="4" w:space="0"/>
              <w:left w:val="single" w:color="000000" w:sz="4" w:space="0"/>
              <w:bottom w:val="single" w:color="000000" w:sz="4" w:space="0"/>
              <w:right w:val="single" w:color="000000" w:sz="4" w:space="0"/>
            </w:tcBorders>
            <w:vAlign w:val="center"/>
          </w:tcPr>
          <w:p w14:paraId="48B47C0F">
            <w:pPr>
              <w:pStyle w:val="143"/>
              <w:ind w:firstLine="0" w:firstLineChars="0"/>
              <w:jc w:val="center"/>
              <w:rPr>
                <w:rFonts w:ascii="宋体" w:hAnsi="宋体" w:eastAsia="宋体"/>
                <w:sz w:val="24"/>
                <w:szCs w:val="24"/>
              </w:rPr>
            </w:pPr>
          </w:p>
        </w:tc>
      </w:tr>
      <w:tr w14:paraId="4045B3AC">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vAlign w:val="center"/>
          </w:tcPr>
          <w:p w14:paraId="464EFAEC">
            <w:pPr>
              <w:pStyle w:val="143"/>
              <w:ind w:firstLine="0" w:firstLineChars="0"/>
              <w:jc w:val="center"/>
              <w:rPr>
                <w:rFonts w:ascii="宋体" w:hAnsi="宋体" w:eastAsia="宋体"/>
                <w:w w:val="99"/>
                <w:sz w:val="24"/>
                <w:szCs w:val="24"/>
              </w:rPr>
            </w:pPr>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vAlign w:val="center"/>
          </w:tcPr>
          <w:p w14:paraId="5AF4CEFC">
            <w:pPr>
              <w:pStyle w:val="143"/>
              <w:ind w:firstLine="0" w:firstLineChars="0"/>
              <w:jc w:val="left"/>
              <w:rPr>
                <w:rFonts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vAlign w:val="center"/>
          </w:tcPr>
          <w:p w14:paraId="44D5BF08">
            <w:pPr>
              <w:pStyle w:val="14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555" w:type="dxa"/>
            <w:tcBorders>
              <w:top w:val="single" w:color="000000" w:sz="4" w:space="0"/>
              <w:left w:val="single" w:color="000000" w:sz="4" w:space="0"/>
              <w:bottom w:val="single" w:color="000000" w:sz="4" w:space="0"/>
              <w:right w:val="single" w:color="000000" w:sz="4" w:space="0"/>
            </w:tcBorders>
            <w:vAlign w:val="center"/>
          </w:tcPr>
          <w:p w14:paraId="6299B176">
            <w:pPr>
              <w:pStyle w:val="143"/>
              <w:ind w:firstLine="0" w:firstLineChars="0"/>
              <w:jc w:val="center"/>
              <w:rPr>
                <w:rFonts w:ascii="宋体" w:hAnsi="宋体" w:eastAsia="宋体"/>
                <w:sz w:val="24"/>
                <w:szCs w:val="24"/>
              </w:rPr>
            </w:pPr>
          </w:p>
        </w:tc>
      </w:tr>
      <w:tr w14:paraId="4B3335DC">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vAlign w:val="center"/>
          </w:tcPr>
          <w:p w14:paraId="61E5C2D3">
            <w:pPr>
              <w:pStyle w:val="143"/>
              <w:ind w:firstLine="0" w:firstLineChars="0"/>
              <w:jc w:val="center"/>
              <w:rPr>
                <w:rFonts w:ascii="宋体" w:hAnsi="宋体" w:eastAsia="宋体"/>
                <w:w w:val="99"/>
                <w:sz w:val="24"/>
                <w:szCs w:val="24"/>
              </w:rPr>
            </w:pPr>
            <w:r>
              <w:rPr>
                <w:rFonts w:hint="eastAsia" w:ascii="宋体" w:hAnsi="宋体" w:eastAsia="宋体"/>
                <w:w w:val="99"/>
                <w:sz w:val="24"/>
                <w:szCs w:val="24"/>
              </w:rPr>
              <w:t>6</w:t>
            </w:r>
          </w:p>
        </w:tc>
        <w:tc>
          <w:tcPr>
            <w:tcW w:w="6414" w:type="dxa"/>
            <w:tcBorders>
              <w:top w:val="single" w:color="000000" w:sz="4" w:space="0"/>
              <w:left w:val="single" w:color="000000" w:sz="4" w:space="0"/>
              <w:bottom w:val="single" w:color="000000" w:sz="4" w:space="0"/>
              <w:right w:val="single" w:color="000000" w:sz="4" w:space="0"/>
            </w:tcBorders>
            <w:vAlign w:val="center"/>
          </w:tcPr>
          <w:p w14:paraId="7C4DC312">
            <w:pPr>
              <w:pStyle w:val="143"/>
              <w:ind w:firstLine="0" w:firstLineChars="0"/>
              <w:rPr>
                <w:rFonts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vAlign w:val="center"/>
          </w:tcPr>
          <w:p w14:paraId="3420A02A">
            <w:pPr>
              <w:pStyle w:val="14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555" w:type="dxa"/>
            <w:tcBorders>
              <w:top w:val="single" w:color="000000" w:sz="4" w:space="0"/>
              <w:left w:val="single" w:color="000000" w:sz="4" w:space="0"/>
              <w:bottom w:val="single" w:color="000000" w:sz="4" w:space="0"/>
              <w:right w:val="single" w:color="000000" w:sz="4" w:space="0"/>
            </w:tcBorders>
            <w:vAlign w:val="center"/>
          </w:tcPr>
          <w:p w14:paraId="06772563">
            <w:pPr>
              <w:pStyle w:val="143"/>
              <w:ind w:firstLine="0" w:firstLineChars="0"/>
              <w:jc w:val="center"/>
              <w:rPr>
                <w:rFonts w:ascii="宋体" w:hAnsi="宋体" w:eastAsia="宋体"/>
                <w:sz w:val="24"/>
                <w:szCs w:val="24"/>
              </w:rPr>
            </w:pPr>
          </w:p>
        </w:tc>
      </w:tr>
      <w:tr w14:paraId="4E999395">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vAlign w:val="center"/>
          </w:tcPr>
          <w:p w14:paraId="3C6B353E">
            <w:pPr>
              <w:pStyle w:val="143"/>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555" w:type="dxa"/>
            <w:tcBorders>
              <w:top w:val="single" w:color="000000" w:sz="4" w:space="0"/>
              <w:left w:val="single" w:color="000000" w:sz="4" w:space="0"/>
              <w:bottom w:val="single" w:color="000000" w:sz="4" w:space="0"/>
              <w:right w:val="single" w:color="000000" w:sz="4" w:space="0"/>
            </w:tcBorders>
            <w:vAlign w:val="center"/>
          </w:tcPr>
          <w:p w14:paraId="3BA8FB4C">
            <w:pPr>
              <w:pStyle w:val="143"/>
              <w:ind w:firstLine="0" w:firstLineChars="0"/>
              <w:jc w:val="center"/>
              <w:rPr>
                <w:rFonts w:ascii="宋体" w:hAnsi="宋体" w:eastAsia="宋体"/>
                <w:b/>
                <w:bCs/>
                <w:sz w:val="24"/>
                <w:szCs w:val="24"/>
              </w:rPr>
            </w:pPr>
          </w:p>
        </w:tc>
      </w:tr>
    </w:tbl>
    <w:p w14:paraId="305A7D42">
      <w:pPr>
        <w:pStyle w:val="143"/>
        <w:ind w:firstLine="0" w:firstLineChars="0"/>
        <w:jc w:val="left"/>
        <w:rPr>
          <w:rFonts w:ascii="宋体" w:hAnsi="宋体" w:eastAsia="宋体"/>
          <w:spacing w:val="-2"/>
          <w:sz w:val="24"/>
          <w:szCs w:val="24"/>
        </w:rPr>
      </w:pPr>
    </w:p>
    <w:p w14:paraId="47442A0B">
      <w:pPr>
        <w:pStyle w:val="143"/>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0FE93C05">
      <w:pPr>
        <w:pStyle w:val="143"/>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783BE5B5">
      <w:pPr>
        <w:pStyle w:val="143"/>
        <w:ind w:firstLine="472"/>
        <w:rPr>
          <w:rFonts w:ascii="宋体" w:hAnsi="宋体" w:eastAsia="宋体"/>
          <w:spacing w:val="-2"/>
          <w:sz w:val="24"/>
          <w:szCs w:val="24"/>
        </w:rPr>
        <w:sectPr>
          <w:headerReference r:id="rId14" w:type="default"/>
          <w:footerReference r:id="rId15" w:type="default"/>
          <w:pgSz w:w="11907" w:h="16840"/>
          <w:pgMar w:top="1701" w:right="1418" w:bottom="1418" w:left="1701" w:header="851" w:footer="680" w:gutter="0"/>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w:t>
      </w:r>
      <w:permStart w:id="13" w:edGrp="everyone"/>
      <w:permEnd w:id="13"/>
      <w:r>
        <w:rPr>
          <w:rFonts w:hint="eastAsia" w:ascii="宋体" w:hAnsi="宋体" w:eastAsia="宋体"/>
          <w:spacing w:val="-2"/>
          <w:sz w:val="24"/>
          <w:szCs w:val="24"/>
        </w:rPr>
        <w:t>合格的被否决。</w:t>
      </w:r>
    </w:p>
    <w:p w14:paraId="71014BAD">
      <w:pPr>
        <w:pStyle w:val="143"/>
        <w:ind w:firstLine="472"/>
        <w:rPr>
          <w:rFonts w:ascii="宋体" w:hAnsi="宋体" w:eastAsia="宋体"/>
          <w:spacing w:val="-2"/>
          <w:sz w:val="24"/>
          <w:szCs w:val="24"/>
        </w:rPr>
      </w:pPr>
    </w:p>
    <w:p w14:paraId="474D57B4">
      <w:pPr>
        <w:pStyle w:val="143"/>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148650D2">
      <w:pPr>
        <w:pStyle w:val="143"/>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22B9B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5" w:hRule="atLeast"/>
          <w:jc w:val="center"/>
        </w:trPr>
        <w:tc>
          <w:tcPr>
            <w:tcW w:w="709" w:type="dxa"/>
            <w:tcBorders>
              <w:top w:val="single" w:color="auto" w:sz="4" w:space="0"/>
              <w:bottom w:val="single" w:color="auto" w:sz="4" w:space="0"/>
              <w:right w:val="single" w:color="auto" w:sz="4" w:space="0"/>
            </w:tcBorders>
            <w:vAlign w:val="center"/>
          </w:tcPr>
          <w:p w14:paraId="2F6E0F57">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1087531A">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vAlign w:val="center"/>
          </w:tcPr>
          <w:p w14:paraId="4EEB775A">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43AEEDAC">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vAlign w:val="center"/>
          </w:tcPr>
          <w:p w14:paraId="4445E140">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6C2E3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782DD044">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78278871">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vAlign w:val="center"/>
          </w:tcPr>
          <w:p w14:paraId="5125D7E0">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vAlign w:val="center"/>
          </w:tcPr>
          <w:p w14:paraId="7E4B4E4E">
            <w:pPr>
              <w:spacing w:line="400" w:lineRule="exact"/>
              <w:ind w:firstLine="0" w:firstLineChars="0"/>
              <w:jc w:val="center"/>
              <w:rPr>
                <w:rFonts w:ascii="宋体" w:hAnsi="宋体" w:eastAsia="宋体"/>
                <w:b/>
                <w:sz w:val="24"/>
                <w:szCs w:val="24"/>
              </w:rPr>
            </w:pPr>
          </w:p>
        </w:tc>
      </w:tr>
      <w:tr w14:paraId="0CE33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7BB9A25D">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288D01D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vAlign w:val="center"/>
          </w:tcPr>
          <w:p w14:paraId="66C21CE7">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vAlign w:val="center"/>
          </w:tcPr>
          <w:p w14:paraId="437265B5">
            <w:pPr>
              <w:spacing w:line="400" w:lineRule="exact"/>
              <w:ind w:firstLine="0" w:firstLineChars="0"/>
              <w:jc w:val="center"/>
              <w:rPr>
                <w:rFonts w:ascii="宋体" w:hAnsi="宋体" w:eastAsia="宋体"/>
                <w:b/>
                <w:sz w:val="24"/>
                <w:szCs w:val="24"/>
              </w:rPr>
            </w:pPr>
          </w:p>
        </w:tc>
      </w:tr>
      <w:tr w14:paraId="687DC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vAlign w:val="center"/>
          </w:tcPr>
          <w:p w14:paraId="16020874">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vAlign w:val="center"/>
          </w:tcPr>
          <w:p w14:paraId="6A2658C0">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服务期</w:t>
            </w:r>
          </w:p>
        </w:tc>
        <w:tc>
          <w:tcPr>
            <w:tcW w:w="4159" w:type="dxa"/>
            <w:tcBorders>
              <w:top w:val="single" w:color="auto" w:sz="4" w:space="0"/>
              <w:left w:val="single" w:color="auto" w:sz="4" w:space="0"/>
              <w:bottom w:val="single" w:color="auto" w:sz="4" w:space="0"/>
              <w:right w:val="single" w:color="auto" w:sz="4" w:space="0"/>
            </w:tcBorders>
            <w:vAlign w:val="center"/>
          </w:tcPr>
          <w:p w14:paraId="24BA27AB">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3230DE93">
            <w:pPr>
              <w:spacing w:line="400" w:lineRule="exact"/>
              <w:ind w:firstLine="0" w:firstLineChars="0"/>
              <w:jc w:val="center"/>
              <w:rPr>
                <w:rFonts w:ascii="宋体" w:hAnsi="宋体" w:eastAsia="宋体"/>
                <w:b/>
                <w:sz w:val="24"/>
                <w:szCs w:val="24"/>
              </w:rPr>
            </w:pPr>
          </w:p>
        </w:tc>
      </w:tr>
      <w:tr w14:paraId="286F9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4C03471B">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vAlign w:val="center"/>
          </w:tcPr>
          <w:p w14:paraId="1FD9DB08">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vAlign w:val="center"/>
          </w:tcPr>
          <w:p w14:paraId="66BE35D0">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011023AF">
            <w:pPr>
              <w:spacing w:line="400" w:lineRule="exact"/>
              <w:ind w:firstLine="0" w:firstLineChars="0"/>
              <w:jc w:val="center"/>
              <w:rPr>
                <w:rFonts w:ascii="宋体" w:hAnsi="宋体" w:eastAsia="宋体"/>
                <w:b/>
                <w:sz w:val="24"/>
                <w:szCs w:val="24"/>
              </w:rPr>
            </w:pPr>
          </w:p>
        </w:tc>
      </w:tr>
      <w:tr w14:paraId="4E83F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6D24F9F7">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vAlign w:val="center"/>
          </w:tcPr>
          <w:p w14:paraId="21616B52">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vAlign w:val="center"/>
          </w:tcPr>
          <w:p w14:paraId="14306756">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vAlign w:val="center"/>
          </w:tcPr>
          <w:p w14:paraId="217C0E3E">
            <w:pPr>
              <w:spacing w:line="400" w:lineRule="exact"/>
              <w:ind w:firstLine="0" w:firstLineChars="0"/>
              <w:jc w:val="center"/>
              <w:rPr>
                <w:rFonts w:ascii="宋体" w:hAnsi="宋体" w:eastAsia="宋体"/>
                <w:b/>
                <w:sz w:val="24"/>
                <w:szCs w:val="24"/>
              </w:rPr>
            </w:pPr>
          </w:p>
        </w:tc>
      </w:tr>
      <w:tr w14:paraId="1C1AA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40726D26">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vAlign w:val="center"/>
          </w:tcPr>
          <w:p w14:paraId="72791249">
            <w:pPr>
              <w:snapToGrid w:val="0"/>
              <w:spacing w:line="400" w:lineRule="exact"/>
              <w:ind w:firstLine="0" w:firstLineChars="0"/>
              <w:jc w:val="center"/>
              <w:rPr>
                <w:rFonts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vAlign w:val="center"/>
          </w:tcPr>
          <w:p w14:paraId="612887BA">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3E9B544D">
            <w:pPr>
              <w:spacing w:line="400" w:lineRule="exact"/>
              <w:ind w:firstLine="0" w:firstLineChars="0"/>
              <w:jc w:val="center"/>
              <w:rPr>
                <w:rFonts w:ascii="宋体" w:hAnsi="宋体" w:eastAsia="宋体"/>
                <w:b/>
                <w:sz w:val="24"/>
                <w:szCs w:val="24"/>
              </w:rPr>
            </w:pPr>
          </w:p>
        </w:tc>
      </w:tr>
      <w:tr w14:paraId="550C6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vAlign w:val="center"/>
          </w:tcPr>
          <w:p w14:paraId="08489942">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vAlign w:val="center"/>
          </w:tcPr>
          <w:p w14:paraId="3AEA807D">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vAlign w:val="center"/>
          </w:tcPr>
          <w:p w14:paraId="5829E174">
            <w:pPr>
              <w:snapToGrid w:val="0"/>
              <w:spacing w:line="400" w:lineRule="exact"/>
              <w:ind w:firstLine="0" w:firstLineChars="0"/>
              <w:jc w:val="center"/>
              <w:rPr>
                <w:rFonts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vAlign w:val="center"/>
          </w:tcPr>
          <w:p w14:paraId="742BEBB0">
            <w:pPr>
              <w:spacing w:line="400" w:lineRule="exact"/>
              <w:ind w:firstLine="0" w:firstLineChars="0"/>
              <w:jc w:val="center"/>
              <w:rPr>
                <w:rFonts w:ascii="宋体" w:hAnsi="宋体" w:eastAsia="宋体"/>
                <w:b/>
                <w:sz w:val="24"/>
                <w:szCs w:val="24"/>
              </w:rPr>
            </w:pPr>
          </w:p>
        </w:tc>
      </w:tr>
      <w:tr w14:paraId="19907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vAlign w:val="center"/>
          </w:tcPr>
          <w:p w14:paraId="19C23393">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vAlign w:val="center"/>
          </w:tcPr>
          <w:p w14:paraId="3E36DA7B">
            <w:pPr>
              <w:spacing w:line="400" w:lineRule="exact"/>
              <w:ind w:firstLine="0" w:firstLineChars="0"/>
              <w:jc w:val="center"/>
              <w:rPr>
                <w:rFonts w:ascii="宋体" w:hAnsi="宋体" w:eastAsia="宋体"/>
                <w:b/>
                <w:sz w:val="24"/>
                <w:szCs w:val="24"/>
              </w:rPr>
            </w:pPr>
          </w:p>
        </w:tc>
      </w:tr>
    </w:tbl>
    <w:p w14:paraId="0A7C867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03264A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4E85A0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58A1FD9E">
      <w:pPr>
        <w:pStyle w:val="143"/>
        <w:ind w:firstLine="472"/>
        <w:rPr>
          <w:rFonts w:ascii="宋体" w:hAnsi="宋体" w:eastAsia="宋体"/>
          <w:spacing w:val="-2"/>
          <w:sz w:val="24"/>
          <w:szCs w:val="24"/>
        </w:rPr>
      </w:pPr>
    </w:p>
    <w:p w14:paraId="77102CA7">
      <w:pPr>
        <w:pStyle w:val="143"/>
        <w:ind w:firstLine="0" w:firstLineChars="0"/>
        <w:jc w:val="center"/>
        <w:rPr>
          <w:rStyle w:val="148"/>
          <w:rFonts w:ascii="黑体" w:hAnsi="黑体" w:eastAsia="黑体"/>
          <w:b w:val="0"/>
          <w:bCs w:val="0"/>
        </w:rPr>
        <w:sectPr>
          <w:headerReference r:id="rId16" w:type="default"/>
          <w:pgSz w:w="11907" w:h="16840"/>
          <w:pgMar w:top="1701" w:right="1418" w:bottom="1418" w:left="1701" w:header="851" w:footer="680" w:gutter="0"/>
          <w:cols w:space="720" w:num="1"/>
          <w:docGrid w:linePitch="312" w:charSpace="-4108"/>
        </w:sectPr>
      </w:pPr>
    </w:p>
    <w:p w14:paraId="64FEF36A">
      <w:pPr>
        <w:spacing w:before="19"/>
        <w:ind w:firstLine="0" w:firstLineChars="0"/>
        <w:jc w:val="left"/>
        <w:outlineLvl w:val="1"/>
        <w:rPr>
          <w:rFonts w:ascii="宋体" w:hAnsi="宋体" w:eastAsia="宋体"/>
          <w:b/>
          <w:bCs/>
          <w:sz w:val="24"/>
        </w:rPr>
      </w:pPr>
      <w:bookmarkStart w:id="301" w:name="_Toc31028"/>
      <w:bookmarkStart w:id="302" w:name="_Toc16192"/>
      <w:bookmarkStart w:id="303" w:name="_Toc30105"/>
      <w:bookmarkStart w:id="304" w:name="_Toc16316"/>
      <w:r>
        <w:rPr>
          <w:rFonts w:hint="eastAsia" w:ascii="宋体" w:hAnsi="宋体" w:eastAsia="宋体"/>
          <w:b/>
          <w:bCs/>
          <w:sz w:val="24"/>
        </w:rPr>
        <w:t>附表2：详细评分表</w:t>
      </w:r>
      <w:bookmarkEnd w:id="301"/>
      <w:bookmarkEnd w:id="302"/>
      <w:bookmarkEnd w:id="303"/>
      <w:bookmarkEnd w:id="304"/>
    </w:p>
    <w:p w14:paraId="2580FB3D">
      <w:pPr>
        <w:pStyle w:val="145"/>
        <w:tabs>
          <w:tab w:val="left" w:pos="220"/>
        </w:tabs>
        <w:adjustRightInd/>
        <w:spacing w:before="9" w:line="247" w:lineRule="auto"/>
        <w:ind w:right="28"/>
        <w:rPr>
          <w:rFonts w:ascii="宋体" w:hAnsi="宋体"/>
          <w:color w:val="333333"/>
        </w:rPr>
      </w:pPr>
    </w:p>
    <w:tbl>
      <w:tblPr>
        <w:tblStyle w:val="77"/>
        <w:tblW w:w="93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79"/>
        <w:gridCol w:w="800"/>
        <w:gridCol w:w="6286"/>
      </w:tblGrid>
      <w:tr w14:paraId="188A7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72CBCA71">
            <w:pPr>
              <w:pStyle w:val="145"/>
              <w:spacing w:line="355" w:lineRule="exact"/>
              <w:jc w:val="center"/>
              <w:rPr>
                <w:rFonts w:ascii="宋体" w:hAnsi="宋体"/>
                <w:b/>
              </w:rPr>
            </w:pPr>
            <w:r>
              <w:rPr>
                <w:rFonts w:hint="eastAsia" w:ascii="宋体" w:hAnsi="宋体"/>
                <w:b/>
              </w:rPr>
              <w:t>评分因素</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55F9EDC3">
            <w:pPr>
              <w:pStyle w:val="145"/>
              <w:spacing w:line="355" w:lineRule="exact"/>
              <w:jc w:val="center"/>
              <w:rPr>
                <w:rFonts w:ascii="宋体" w:hAnsi="宋体"/>
                <w:b/>
              </w:rPr>
            </w:pPr>
            <w:r>
              <w:rPr>
                <w:rFonts w:hint="eastAsia" w:ascii="宋体" w:hAnsi="宋体"/>
                <w:b/>
              </w:rPr>
              <w:t>分值</w:t>
            </w:r>
          </w:p>
        </w:tc>
        <w:tc>
          <w:tcPr>
            <w:tcW w:w="6286" w:type="dxa"/>
            <w:tcBorders>
              <w:top w:val="single" w:color="auto" w:sz="4" w:space="0"/>
              <w:left w:val="single" w:color="auto" w:sz="4" w:space="0"/>
              <w:bottom w:val="single" w:color="auto" w:sz="4" w:space="0"/>
              <w:right w:val="single" w:color="auto" w:sz="4" w:space="0"/>
            </w:tcBorders>
            <w:vAlign w:val="center"/>
          </w:tcPr>
          <w:p w14:paraId="36C29F49">
            <w:pPr>
              <w:pStyle w:val="145"/>
              <w:spacing w:line="355" w:lineRule="exact"/>
              <w:ind w:left="2141" w:right="1098"/>
              <w:jc w:val="center"/>
              <w:rPr>
                <w:rFonts w:ascii="宋体" w:hAnsi="宋体"/>
                <w:b/>
              </w:rPr>
            </w:pPr>
            <w:r>
              <w:rPr>
                <w:rFonts w:hint="eastAsia" w:ascii="宋体" w:hAnsi="宋体"/>
                <w:b/>
              </w:rPr>
              <w:t>评分标准</w:t>
            </w:r>
          </w:p>
        </w:tc>
      </w:tr>
      <w:tr w14:paraId="1AB2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106" w:type="dxa"/>
            <w:gridSpan w:val="3"/>
            <w:tcBorders>
              <w:top w:val="single" w:color="auto" w:sz="4" w:space="0"/>
              <w:left w:val="single" w:color="auto" w:sz="4" w:space="0"/>
              <w:bottom w:val="single" w:color="auto" w:sz="4" w:space="0"/>
              <w:right w:val="single" w:color="auto" w:sz="4" w:space="0"/>
            </w:tcBorders>
            <w:vAlign w:val="center"/>
          </w:tcPr>
          <w:p w14:paraId="4C5D4007">
            <w:pPr>
              <w:spacing w:line="276" w:lineRule="auto"/>
              <w:ind w:firstLine="0" w:firstLineChars="0"/>
              <w:rPr>
                <w:rFonts w:ascii="宋体" w:hAnsi="宋体"/>
                <w:b/>
              </w:rPr>
            </w:pPr>
            <w:r>
              <w:rPr>
                <w:rFonts w:hint="eastAsia" w:ascii="宋体" w:hAnsi="宋体" w:eastAsia="宋体" w:cs="宋体"/>
                <w:sz w:val="24"/>
                <w:szCs w:val="24"/>
              </w:rPr>
              <w:t>分值构成（总分100分）</w:t>
            </w:r>
          </w:p>
        </w:tc>
        <w:tc>
          <w:tcPr>
            <w:tcW w:w="6286" w:type="dxa"/>
            <w:tcBorders>
              <w:top w:val="single" w:color="auto" w:sz="4" w:space="0"/>
              <w:left w:val="single" w:color="auto" w:sz="4" w:space="0"/>
              <w:bottom w:val="single" w:color="auto" w:sz="4" w:space="0"/>
              <w:right w:val="single" w:color="auto" w:sz="4" w:space="0"/>
            </w:tcBorders>
            <w:vAlign w:val="center"/>
          </w:tcPr>
          <w:p w14:paraId="6224109B">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响应报价：</w:t>
            </w:r>
            <w:r>
              <w:rPr>
                <w:rFonts w:hint="eastAsia" w:ascii="宋体" w:hAnsi="宋体" w:eastAsia="宋体" w:cs="宋体"/>
                <w:sz w:val="24"/>
                <w:szCs w:val="24"/>
                <w:u w:val="single"/>
              </w:rPr>
              <w:t>50</w:t>
            </w:r>
            <w:r>
              <w:rPr>
                <w:rFonts w:hint="eastAsia" w:ascii="宋体" w:hAnsi="宋体" w:eastAsia="宋体" w:cs="宋体"/>
                <w:sz w:val="24"/>
                <w:szCs w:val="24"/>
              </w:rPr>
              <w:t>分</w:t>
            </w:r>
          </w:p>
          <w:p w14:paraId="44EA06D4">
            <w:pPr>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 xml:space="preserve">40 </w:t>
            </w:r>
            <w:r>
              <w:rPr>
                <w:rFonts w:hint="eastAsia" w:ascii="宋体" w:hAnsi="宋体" w:eastAsia="宋体" w:cs="宋体"/>
                <w:sz w:val="24"/>
                <w:szCs w:val="24"/>
              </w:rPr>
              <w:t>分</w:t>
            </w:r>
          </w:p>
          <w:p w14:paraId="6F26A9F9">
            <w:pPr>
              <w:spacing w:line="240" w:lineRule="auto"/>
              <w:ind w:firstLine="0" w:firstLineChars="0"/>
              <w:rPr>
                <w:rFonts w:ascii="宋体" w:hAnsi="宋体"/>
                <w:b/>
              </w:rPr>
            </w:pPr>
            <w:r>
              <w:rPr>
                <w:rFonts w:hint="eastAsia" w:ascii="宋体" w:hAnsi="宋体" w:eastAsia="宋体" w:cs="宋体"/>
                <w:sz w:val="24"/>
                <w:szCs w:val="24"/>
              </w:rPr>
              <w:t>技术部分：</w:t>
            </w:r>
            <w:r>
              <w:rPr>
                <w:rFonts w:hint="eastAsia" w:ascii="宋体" w:hAnsi="宋体" w:eastAsia="宋体" w:cs="宋体"/>
                <w:sz w:val="24"/>
                <w:szCs w:val="24"/>
                <w:u w:val="single"/>
              </w:rPr>
              <w:t xml:space="preserve">10 </w:t>
            </w:r>
            <w:r>
              <w:rPr>
                <w:rFonts w:hint="eastAsia" w:ascii="宋体" w:hAnsi="宋体" w:eastAsia="宋体" w:cs="宋体"/>
                <w:sz w:val="24"/>
                <w:szCs w:val="24"/>
              </w:rPr>
              <w:t>分</w:t>
            </w:r>
          </w:p>
        </w:tc>
      </w:tr>
      <w:tr w14:paraId="53448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14:paraId="6FB1AB9C">
            <w:pPr>
              <w:spacing w:line="276"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报价评分标准（50分）</w:t>
            </w:r>
          </w:p>
        </w:tc>
        <w:tc>
          <w:tcPr>
            <w:tcW w:w="1079" w:type="dxa"/>
            <w:tcBorders>
              <w:top w:val="single" w:color="auto" w:sz="4" w:space="0"/>
              <w:left w:val="single" w:color="auto" w:sz="4" w:space="0"/>
              <w:bottom w:val="single" w:color="auto" w:sz="4" w:space="0"/>
              <w:right w:val="single" w:color="auto" w:sz="4" w:space="0"/>
            </w:tcBorders>
            <w:vAlign w:val="center"/>
          </w:tcPr>
          <w:p w14:paraId="29381964">
            <w:pPr>
              <w:spacing w:line="276" w:lineRule="auto"/>
              <w:ind w:firstLine="0" w:firstLineChars="0"/>
              <w:jc w:val="center"/>
              <w:rPr>
                <w:rFonts w:ascii="宋体" w:hAnsi="宋体" w:eastAsia="宋体" w:cs="宋体"/>
                <w:sz w:val="24"/>
                <w:szCs w:val="24"/>
              </w:rPr>
            </w:pPr>
            <w:r>
              <w:rPr>
                <w:rFonts w:hint="eastAsia" w:ascii="宋体" w:hAnsi="宋体" w:eastAsia="宋体" w:cs="宋体"/>
                <w:sz w:val="24"/>
                <w:szCs w:val="24"/>
              </w:rPr>
              <w:t>响应报价</w:t>
            </w:r>
          </w:p>
        </w:tc>
        <w:tc>
          <w:tcPr>
            <w:tcW w:w="800" w:type="dxa"/>
            <w:tcBorders>
              <w:top w:val="single" w:color="auto" w:sz="4" w:space="0"/>
              <w:left w:val="single" w:color="auto" w:sz="4" w:space="0"/>
              <w:bottom w:val="single" w:color="auto" w:sz="4" w:space="0"/>
              <w:right w:val="single" w:color="auto" w:sz="4" w:space="0"/>
            </w:tcBorders>
            <w:vAlign w:val="center"/>
          </w:tcPr>
          <w:p w14:paraId="54DCC521">
            <w:pPr>
              <w:spacing w:line="276" w:lineRule="auto"/>
              <w:ind w:firstLine="0" w:firstLineChars="0"/>
              <w:jc w:val="center"/>
              <w:rPr>
                <w:rFonts w:ascii="宋体" w:hAnsi="宋体" w:eastAsia="宋体" w:cs="宋体"/>
                <w:sz w:val="24"/>
                <w:szCs w:val="24"/>
              </w:rPr>
            </w:pPr>
            <w:r>
              <w:rPr>
                <w:rFonts w:hint="eastAsia" w:ascii="宋体" w:hAnsi="宋体" w:eastAsia="宋体" w:cs="宋体"/>
                <w:sz w:val="24"/>
                <w:szCs w:val="24"/>
              </w:rPr>
              <w:t>50分</w:t>
            </w:r>
          </w:p>
        </w:tc>
        <w:tc>
          <w:tcPr>
            <w:tcW w:w="6286" w:type="dxa"/>
            <w:tcBorders>
              <w:top w:val="single" w:color="auto" w:sz="4" w:space="0"/>
              <w:left w:val="single" w:color="auto" w:sz="4" w:space="0"/>
              <w:bottom w:val="single" w:color="auto" w:sz="4" w:space="0"/>
              <w:right w:val="single" w:color="auto" w:sz="4" w:space="0"/>
            </w:tcBorders>
            <w:vAlign w:val="center"/>
          </w:tcPr>
          <w:p w14:paraId="54FC33F8">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（1）报价注意事项：供应商以投标折扣报价。</w:t>
            </w:r>
          </w:p>
          <w:p w14:paraId="2138BFC6">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（2）评审基准价的确定：按所有有效折扣率进行算术平均得出基准价。</w:t>
            </w:r>
          </w:p>
          <w:p w14:paraId="598DC1A2">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（3）报价得分计算方法：折扣率等于评审基准价的得满分，每高于评审基准价 1%扣 1 分，每低于评审基准价 1%扣 0.5 分，中间用内插法计算（精确到小数点后两位数）扣完为止。</w:t>
            </w:r>
          </w:p>
          <w:p w14:paraId="3F7DDDD8">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计算公式如下：</w:t>
            </w:r>
          </w:p>
          <w:p w14:paraId="4839C033">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Fi=F -|(Di-D)|/D×100×E</w:t>
            </w:r>
          </w:p>
          <w:p w14:paraId="27249E05">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式中：</w:t>
            </w:r>
          </w:p>
          <w:p w14:paraId="66A16138">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Fi—供应商的报价得分；</w:t>
            </w:r>
          </w:p>
          <w:p w14:paraId="7CB1480C">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F—报价满分 50 分；</w:t>
            </w:r>
          </w:p>
          <w:p w14:paraId="166AB13B">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Di—供应商的报价；</w:t>
            </w:r>
          </w:p>
          <w:p w14:paraId="23003B58">
            <w:pPr>
              <w:adjustRightInd w:val="0"/>
              <w:snapToGrid w:val="0"/>
              <w:spacing w:line="300" w:lineRule="exact"/>
              <w:ind w:firstLine="0" w:firstLineChars="0"/>
              <w:rPr>
                <w:rFonts w:ascii="宋体" w:hAnsi="宋体" w:eastAsia="宋体" w:cs="宋体"/>
                <w:sz w:val="24"/>
                <w:szCs w:val="24"/>
              </w:rPr>
            </w:pPr>
            <w:r>
              <w:rPr>
                <w:rFonts w:hint="eastAsia" w:ascii="宋体" w:hAnsi="宋体" w:eastAsia="宋体" w:cs="宋体"/>
                <w:sz w:val="24"/>
                <w:szCs w:val="24"/>
              </w:rPr>
              <w:t>D—评审基准价。</w:t>
            </w:r>
          </w:p>
          <w:p w14:paraId="31D11F1A">
            <w:pPr>
              <w:widowControl/>
              <w:ind w:firstLine="0" w:firstLineChars="0"/>
              <w:rPr>
                <w:rFonts w:ascii="宋体" w:hAnsi="宋体" w:eastAsia="宋体" w:cs="宋体"/>
                <w:sz w:val="24"/>
                <w:szCs w:val="24"/>
              </w:rPr>
            </w:pPr>
            <w:r>
              <w:rPr>
                <w:rFonts w:hint="eastAsia" w:ascii="宋体" w:hAnsi="宋体" w:eastAsia="宋体" w:cs="宋体"/>
                <w:sz w:val="24"/>
                <w:szCs w:val="24"/>
              </w:rPr>
              <w:t>若 Di ＞ D，则 E=1；若 Di &lt; D，则 E=0.5。</w:t>
            </w:r>
          </w:p>
        </w:tc>
      </w:tr>
      <w:tr w14:paraId="7CF1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jc w:val="center"/>
        </w:trPr>
        <w:tc>
          <w:tcPr>
            <w:tcW w:w="1227" w:type="dxa"/>
            <w:vMerge w:val="restart"/>
            <w:tcBorders>
              <w:top w:val="single" w:color="auto" w:sz="4" w:space="0"/>
              <w:left w:val="single" w:color="auto" w:sz="4" w:space="0"/>
              <w:right w:val="single" w:color="auto" w:sz="4" w:space="0"/>
            </w:tcBorders>
            <w:vAlign w:val="center"/>
          </w:tcPr>
          <w:p w14:paraId="0070256D">
            <w:pPr>
              <w:pStyle w:val="145"/>
              <w:spacing w:line="247" w:lineRule="auto"/>
              <w:ind w:left="89" w:right="72"/>
              <w:jc w:val="center"/>
              <w:rPr>
                <w:rFonts w:ascii="宋体" w:hAnsi="宋体"/>
                <w:color w:val="333333"/>
              </w:rPr>
            </w:pPr>
            <w:r>
              <w:rPr>
                <w:rFonts w:hint="eastAsia" w:ascii="宋体" w:hAnsi="宋体"/>
                <w:color w:val="333333"/>
              </w:rPr>
              <w:t>商务</w:t>
            </w:r>
            <w:r>
              <w:rPr>
                <w:rFonts w:ascii="宋体" w:hAnsi="宋体"/>
                <w:color w:val="333333"/>
              </w:rPr>
              <w:t>评分标准</w:t>
            </w:r>
          </w:p>
          <w:p w14:paraId="7F9E0FD4">
            <w:pPr>
              <w:pStyle w:val="145"/>
              <w:spacing w:line="247" w:lineRule="auto"/>
              <w:ind w:left="89" w:right="72"/>
              <w:jc w:val="center"/>
              <w:rPr>
                <w:rFonts w:ascii="宋体" w:hAnsi="宋体"/>
              </w:rPr>
            </w:pPr>
            <w:r>
              <w:rPr>
                <w:rFonts w:hint="eastAsia" w:ascii="宋体" w:hAnsi="宋体"/>
                <w:color w:val="333333"/>
              </w:rPr>
              <w:t>（40分）</w:t>
            </w:r>
          </w:p>
        </w:tc>
        <w:tc>
          <w:tcPr>
            <w:tcW w:w="1079" w:type="dxa"/>
            <w:tcBorders>
              <w:top w:val="single" w:color="auto" w:sz="4" w:space="0"/>
              <w:left w:val="single" w:color="auto" w:sz="4" w:space="0"/>
            </w:tcBorders>
            <w:vAlign w:val="center"/>
          </w:tcPr>
          <w:p w14:paraId="6E68A4A2">
            <w:pPr>
              <w:pStyle w:val="145"/>
              <w:ind w:left="4"/>
              <w:jc w:val="center"/>
              <w:rPr>
                <w:rFonts w:ascii="宋体" w:hAnsi="宋体"/>
              </w:rPr>
            </w:pPr>
            <w:r>
              <w:rPr>
                <w:rFonts w:ascii="宋体" w:hAnsi="宋体"/>
              </w:rPr>
              <w:t>类似项目业绩</w:t>
            </w:r>
          </w:p>
        </w:tc>
        <w:tc>
          <w:tcPr>
            <w:tcW w:w="800" w:type="dxa"/>
            <w:tcBorders>
              <w:top w:val="single" w:color="auto" w:sz="4" w:space="0"/>
            </w:tcBorders>
            <w:vAlign w:val="center"/>
          </w:tcPr>
          <w:p w14:paraId="2AC94F66">
            <w:pPr>
              <w:pStyle w:val="145"/>
              <w:spacing w:before="1"/>
              <w:jc w:val="center"/>
              <w:rPr>
                <w:rFonts w:ascii="宋体" w:hAnsi="宋体"/>
              </w:rPr>
            </w:pPr>
            <w:r>
              <w:rPr>
                <w:rFonts w:ascii="宋体" w:hAnsi="宋体"/>
              </w:rPr>
              <w:t>20分</w:t>
            </w:r>
          </w:p>
        </w:tc>
        <w:tc>
          <w:tcPr>
            <w:tcW w:w="6286" w:type="dxa"/>
            <w:tcBorders>
              <w:top w:val="single" w:color="auto" w:sz="4" w:space="0"/>
            </w:tcBorders>
            <w:vAlign w:val="center"/>
          </w:tcPr>
          <w:p w14:paraId="4230E7C0">
            <w:pPr>
              <w:pStyle w:val="145"/>
              <w:spacing w:line="370" w:lineRule="atLeast"/>
              <w:ind w:left="7" w:right="64"/>
              <w:rPr>
                <w:rFonts w:ascii="宋体" w:hAnsi="宋体" w:cs="宋体"/>
                <w:kern w:val="28"/>
              </w:rPr>
            </w:pPr>
            <w:r>
              <w:rPr>
                <w:rFonts w:hint="eastAsia" w:ascii="宋体" w:hAnsi="宋体" w:cs="宋体"/>
                <w:kern w:val="28"/>
              </w:rPr>
              <w:t>供应商近三年（合同签订时间在响应文件递交截止之日前三年内）承接过</w:t>
            </w:r>
            <w:r>
              <w:rPr>
                <w:rFonts w:hint="eastAsia" w:ascii="宋体" w:hAnsi="宋体" w:cs="Tahoma"/>
                <w:color w:val="000000"/>
                <w:u w:val="single"/>
              </w:rPr>
              <w:t>食品供应及配送服务业绩</w:t>
            </w:r>
            <w:r>
              <w:rPr>
                <w:rFonts w:hint="eastAsia" w:ascii="宋体" w:hAnsi="宋体" w:cs="宋体"/>
                <w:kern w:val="28"/>
              </w:rPr>
              <w:t>：</w:t>
            </w:r>
          </w:p>
          <w:p w14:paraId="1308B349">
            <w:pPr>
              <w:pStyle w:val="145"/>
              <w:spacing w:line="370" w:lineRule="atLeast"/>
              <w:ind w:left="7" w:right="64"/>
              <w:rPr>
                <w:rFonts w:ascii="宋体" w:hAnsi="宋体" w:cs="宋体"/>
                <w:kern w:val="28"/>
              </w:rPr>
            </w:pPr>
            <w:r>
              <w:rPr>
                <w:rFonts w:hint="eastAsia" w:ascii="宋体" w:hAnsi="宋体" w:cs="宋体"/>
                <w:kern w:val="28"/>
              </w:rPr>
              <w:t>（1）合同金额60万元（含）以上，每项得5分，本小项最多得20分；</w:t>
            </w:r>
          </w:p>
          <w:p w14:paraId="25EE1802">
            <w:pPr>
              <w:pStyle w:val="145"/>
              <w:spacing w:line="370" w:lineRule="atLeast"/>
              <w:ind w:left="7" w:right="64"/>
              <w:rPr>
                <w:rFonts w:ascii="宋体" w:hAnsi="宋体" w:cs="宋体"/>
                <w:kern w:val="28"/>
              </w:rPr>
            </w:pPr>
            <w:r>
              <w:rPr>
                <w:rFonts w:hint="eastAsia" w:ascii="宋体" w:hAnsi="宋体" w:cs="宋体"/>
                <w:kern w:val="28"/>
              </w:rPr>
              <w:t>（2）合同金额45万元（含）-60万元（不含），每项得4分。本小项最多得16分；</w:t>
            </w:r>
          </w:p>
          <w:p w14:paraId="37EDFB73">
            <w:pPr>
              <w:pStyle w:val="145"/>
              <w:spacing w:line="370" w:lineRule="atLeast"/>
              <w:ind w:left="7" w:right="64"/>
              <w:rPr>
                <w:rFonts w:ascii="宋体" w:hAnsi="宋体" w:cs="宋体"/>
                <w:kern w:val="28"/>
              </w:rPr>
            </w:pPr>
            <w:r>
              <w:rPr>
                <w:rFonts w:hint="eastAsia" w:ascii="宋体" w:hAnsi="宋体" w:cs="宋体"/>
                <w:kern w:val="28"/>
              </w:rPr>
              <w:t>（3）合同金额25万元（含）-45万元（不含），每项得3分。本小项最多得12分；</w:t>
            </w:r>
          </w:p>
          <w:p w14:paraId="1BBD527C">
            <w:pPr>
              <w:pStyle w:val="145"/>
              <w:spacing w:line="370" w:lineRule="atLeast"/>
              <w:ind w:left="7" w:right="64"/>
              <w:rPr>
                <w:rFonts w:ascii="宋体" w:hAnsi="宋体" w:cs="宋体"/>
                <w:kern w:val="28"/>
              </w:rPr>
            </w:pPr>
            <w:r>
              <w:rPr>
                <w:rFonts w:hint="eastAsia" w:ascii="宋体" w:hAnsi="宋体" w:cs="宋体"/>
                <w:kern w:val="28"/>
              </w:rPr>
              <w:t>本大项满分20分。</w:t>
            </w:r>
          </w:p>
          <w:p w14:paraId="4BB8CF4B">
            <w:pPr>
              <w:pStyle w:val="145"/>
              <w:spacing w:line="370" w:lineRule="atLeast"/>
              <w:ind w:left="7" w:right="64"/>
              <w:rPr>
                <w:rFonts w:ascii="宋体" w:hAnsi="宋体" w:cs="宋体"/>
                <w:kern w:val="28"/>
              </w:rPr>
            </w:pPr>
            <w:r>
              <w:rPr>
                <w:rFonts w:hint="eastAsia" w:ascii="宋体" w:hAnsi="宋体" w:cs="宋体"/>
                <w:kern w:val="28"/>
              </w:rPr>
              <w:t>证明材料：须提供合同（需体现合同金额、合同内容、签字盖章页、合同签订日期）及至少一次业主方支付货款的有效凭证复印件加盖公章，否则不得分。（合同含框架协议，框架协议不体现合同金额的，可提供分项合同或分项订单累计金额的相关证明材料）</w:t>
            </w:r>
          </w:p>
          <w:p w14:paraId="58557B4A">
            <w:pPr>
              <w:pStyle w:val="145"/>
              <w:spacing w:line="370" w:lineRule="atLeast"/>
              <w:ind w:left="7" w:right="64"/>
              <w:rPr>
                <w:rFonts w:ascii="宋体" w:hAnsi="宋体" w:cs="宋体"/>
                <w:kern w:val="28"/>
              </w:rPr>
            </w:pPr>
            <w:r>
              <w:rPr>
                <w:rFonts w:hint="eastAsia" w:ascii="宋体" w:hAnsi="宋体" w:cs="宋体"/>
                <w:kern w:val="28"/>
              </w:rPr>
              <w:t>注：1.同一业主单位服务业绩不重复计分。</w:t>
            </w:r>
          </w:p>
          <w:p w14:paraId="34FA802E">
            <w:pPr>
              <w:pStyle w:val="145"/>
              <w:spacing w:line="370" w:lineRule="atLeast"/>
              <w:ind w:left="7" w:right="64"/>
              <w:rPr>
                <w:rFonts w:ascii="宋体" w:hAnsi="宋体" w:cs="宋体"/>
                <w:kern w:val="28"/>
              </w:rPr>
            </w:pPr>
            <w:r>
              <w:rPr>
                <w:rFonts w:hint="eastAsia" w:ascii="宋体" w:hAnsi="宋体" w:cs="宋体"/>
                <w:kern w:val="28"/>
              </w:rPr>
              <w:t xml:space="preserve">    2.如供应商提供的合同服务期限超过1年的，类似项目业绩的合同金额指年平均合同金额，年平均合同金额满足各阶段标准金额的方可得分。</w:t>
            </w:r>
          </w:p>
        </w:tc>
      </w:tr>
      <w:tr w14:paraId="4DD8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jc w:val="center"/>
        </w:trPr>
        <w:tc>
          <w:tcPr>
            <w:tcW w:w="1227" w:type="dxa"/>
            <w:vMerge w:val="continue"/>
            <w:tcBorders>
              <w:left w:val="single" w:color="auto" w:sz="4" w:space="0"/>
              <w:right w:val="single" w:color="auto" w:sz="4" w:space="0"/>
            </w:tcBorders>
            <w:vAlign w:val="center"/>
          </w:tcPr>
          <w:p w14:paraId="463A0588">
            <w:pPr>
              <w:pStyle w:val="145"/>
              <w:spacing w:line="247" w:lineRule="auto"/>
              <w:ind w:left="89" w:right="72"/>
              <w:jc w:val="center"/>
              <w:rPr>
                <w:rFonts w:ascii="宋体" w:hAnsi="宋体"/>
                <w:color w:val="333333"/>
              </w:rPr>
            </w:pPr>
          </w:p>
        </w:tc>
        <w:tc>
          <w:tcPr>
            <w:tcW w:w="1079" w:type="dxa"/>
            <w:tcBorders>
              <w:top w:val="single" w:color="auto" w:sz="4" w:space="0"/>
              <w:left w:val="single" w:color="auto" w:sz="4" w:space="0"/>
            </w:tcBorders>
            <w:vAlign w:val="center"/>
          </w:tcPr>
          <w:p w14:paraId="23EBEB08">
            <w:pPr>
              <w:pStyle w:val="145"/>
              <w:ind w:left="4"/>
              <w:jc w:val="center"/>
              <w:rPr>
                <w:rFonts w:ascii="宋体" w:hAnsi="宋体"/>
              </w:rPr>
            </w:pPr>
            <w:r>
              <w:rPr>
                <w:rFonts w:ascii="宋体" w:hAnsi="宋体"/>
              </w:rPr>
              <w:t xml:space="preserve">客户服务 </w:t>
            </w:r>
          </w:p>
          <w:p w14:paraId="2332C817">
            <w:pPr>
              <w:pStyle w:val="145"/>
              <w:ind w:left="4"/>
              <w:jc w:val="center"/>
              <w:rPr>
                <w:rFonts w:ascii="宋体" w:hAnsi="宋体"/>
              </w:rPr>
            </w:pPr>
            <w:r>
              <w:rPr>
                <w:rFonts w:hint="eastAsia" w:ascii="宋体" w:hAnsi="宋体"/>
              </w:rPr>
              <w:t>评价</w:t>
            </w:r>
          </w:p>
        </w:tc>
        <w:tc>
          <w:tcPr>
            <w:tcW w:w="800" w:type="dxa"/>
            <w:tcBorders>
              <w:top w:val="single" w:color="auto" w:sz="4" w:space="0"/>
            </w:tcBorders>
            <w:vAlign w:val="center"/>
          </w:tcPr>
          <w:p w14:paraId="6D9131CD">
            <w:pPr>
              <w:pStyle w:val="145"/>
              <w:spacing w:before="1"/>
              <w:jc w:val="center"/>
              <w:rPr>
                <w:rFonts w:ascii="宋体" w:hAnsi="宋体"/>
              </w:rPr>
            </w:pPr>
            <w:r>
              <w:rPr>
                <w:rFonts w:hint="eastAsia" w:ascii="宋体" w:hAnsi="宋体"/>
              </w:rPr>
              <w:t>10分</w:t>
            </w:r>
          </w:p>
        </w:tc>
        <w:tc>
          <w:tcPr>
            <w:tcW w:w="6286" w:type="dxa"/>
            <w:tcBorders>
              <w:top w:val="single" w:color="auto" w:sz="4" w:space="0"/>
            </w:tcBorders>
            <w:vAlign w:val="center"/>
          </w:tcPr>
          <w:p w14:paraId="4EA39127">
            <w:pPr>
              <w:pStyle w:val="145"/>
              <w:spacing w:line="370" w:lineRule="atLeast"/>
              <w:ind w:left="7" w:right="64"/>
            </w:pPr>
            <w:r>
              <w:rPr>
                <w:rFonts w:hint="eastAsia"/>
              </w:rPr>
              <w:t xml:space="preserve">供应商提供项目用户评价，近三年内获得项目用户考核评价为正面评价（优秀、优良、良好、满意或与之相当的评价），每提供1份用户评价得2分，最高得10分。 </w:t>
            </w:r>
          </w:p>
          <w:p w14:paraId="15672B61">
            <w:pPr>
              <w:pStyle w:val="145"/>
              <w:spacing w:line="370" w:lineRule="atLeast"/>
              <w:ind w:left="7" w:right="64"/>
            </w:pPr>
            <w:r>
              <w:rPr>
                <w:rFonts w:hint="eastAsia"/>
              </w:rPr>
              <w:t>注：用户评价应与上述业绩对应，提供用户方盖章的评价文件作为佐证材料（须体现用户方联系人和电话），一个用户方提供的多份评价只计算1份，不提供不得分。</w:t>
            </w:r>
          </w:p>
        </w:tc>
      </w:tr>
      <w:tr w14:paraId="4238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jc w:val="center"/>
        </w:trPr>
        <w:tc>
          <w:tcPr>
            <w:tcW w:w="1227" w:type="dxa"/>
            <w:vMerge w:val="continue"/>
            <w:tcBorders>
              <w:left w:val="single" w:color="auto" w:sz="4" w:space="0"/>
              <w:right w:val="single" w:color="auto" w:sz="4" w:space="0"/>
            </w:tcBorders>
            <w:vAlign w:val="center"/>
          </w:tcPr>
          <w:p w14:paraId="2CD69C65">
            <w:pPr>
              <w:pStyle w:val="145"/>
              <w:spacing w:line="247" w:lineRule="auto"/>
              <w:ind w:left="89" w:right="72"/>
              <w:jc w:val="center"/>
              <w:rPr>
                <w:rFonts w:ascii="宋体" w:hAnsi="宋体"/>
                <w:color w:val="333333"/>
              </w:rPr>
            </w:pPr>
          </w:p>
        </w:tc>
        <w:tc>
          <w:tcPr>
            <w:tcW w:w="1079" w:type="dxa"/>
            <w:tcBorders>
              <w:top w:val="single" w:color="auto" w:sz="4" w:space="0"/>
              <w:left w:val="single" w:color="auto" w:sz="4" w:space="0"/>
            </w:tcBorders>
            <w:vAlign w:val="center"/>
          </w:tcPr>
          <w:p w14:paraId="48C07651">
            <w:pPr>
              <w:pStyle w:val="145"/>
              <w:ind w:left="4"/>
              <w:jc w:val="center"/>
              <w:rPr>
                <w:rFonts w:ascii="宋体" w:hAnsi="宋体"/>
              </w:rPr>
            </w:pPr>
            <w:r>
              <w:rPr>
                <w:rFonts w:hint="eastAsia" w:ascii="宋体" w:hAnsi="宋体"/>
              </w:rPr>
              <w:t xml:space="preserve"> 拟投入本项目的运输车辆 </w:t>
            </w:r>
          </w:p>
        </w:tc>
        <w:tc>
          <w:tcPr>
            <w:tcW w:w="800" w:type="dxa"/>
            <w:tcBorders>
              <w:top w:val="single" w:color="auto" w:sz="4" w:space="0"/>
            </w:tcBorders>
            <w:vAlign w:val="center"/>
          </w:tcPr>
          <w:p w14:paraId="1D36B41F">
            <w:pPr>
              <w:pStyle w:val="145"/>
              <w:spacing w:before="1"/>
              <w:jc w:val="center"/>
              <w:rPr>
                <w:rFonts w:ascii="宋体" w:hAnsi="宋体"/>
              </w:rPr>
            </w:pPr>
            <w:r>
              <w:rPr>
                <w:rFonts w:hint="eastAsia" w:ascii="宋体" w:hAnsi="宋体"/>
              </w:rPr>
              <w:t>10分</w:t>
            </w:r>
          </w:p>
        </w:tc>
        <w:tc>
          <w:tcPr>
            <w:tcW w:w="6286" w:type="dxa"/>
            <w:tcBorders>
              <w:top w:val="single" w:color="auto" w:sz="4" w:space="0"/>
            </w:tcBorders>
            <w:vAlign w:val="center"/>
          </w:tcPr>
          <w:p w14:paraId="5E69A170">
            <w:pPr>
              <w:pStyle w:val="145"/>
              <w:spacing w:line="370" w:lineRule="atLeast"/>
              <w:ind w:left="7" w:right="64"/>
            </w:pPr>
            <w:r>
              <w:rPr>
                <w:rFonts w:hint="eastAsia"/>
              </w:rPr>
              <w:t>投标人拟投入本项目的运输车辆中，每提供一台专用配送车，得5分，最多得10分。</w:t>
            </w:r>
          </w:p>
          <w:p w14:paraId="6CD62379">
            <w:pPr>
              <w:pStyle w:val="145"/>
              <w:spacing w:line="370" w:lineRule="atLeast"/>
              <w:ind w:left="7" w:right="64"/>
            </w:pPr>
            <w:r>
              <w:rPr>
                <w:rFonts w:hint="eastAsia"/>
              </w:rPr>
              <w:t>证明材料：自有车辆提供有效的机动车行驶证复印件及车辆图片；第三方物流配送或租赁车辆，提供在本项目服务期内的租赁车辆协议或第三方物流配送合作协议和车辆图片。</w:t>
            </w:r>
          </w:p>
        </w:tc>
      </w:tr>
      <w:tr w14:paraId="20C5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vAlign w:val="center"/>
          </w:tcPr>
          <w:p w14:paraId="4D0955DD">
            <w:pPr>
              <w:pStyle w:val="145"/>
              <w:spacing w:line="247" w:lineRule="auto"/>
              <w:ind w:left="87" w:right="69"/>
              <w:jc w:val="center"/>
              <w:rPr>
                <w:rFonts w:ascii="宋体" w:hAnsi="宋体"/>
                <w:color w:val="333333"/>
              </w:rPr>
            </w:pPr>
            <w:r>
              <w:rPr>
                <w:rFonts w:hint="eastAsia" w:ascii="宋体" w:hAnsi="宋体"/>
                <w:color w:val="333333"/>
              </w:rPr>
              <w:t>技术</w:t>
            </w:r>
            <w:r>
              <w:rPr>
                <w:rFonts w:ascii="宋体" w:hAnsi="宋体"/>
                <w:color w:val="333333"/>
              </w:rPr>
              <w:t>评分</w:t>
            </w:r>
          </w:p>
          <w:p w14:paraId="10D92387">
            <w:pPr>
              <w:pStyle w:val="145"/>
              <w:spacing w:line="247" w:lineRule="auto"/>
              <w:ind w:left="87" w:right="69"/>
              <w:jc w:val="center"/>
              <w:rPr>
                <w:rFonts w:ascii="宋体" w:hAnsi="宋体"/>
                <w:color w:val="333333"/>
              </w:rPr>
            </w:pPr>
            <w:r>
              <w:rPr>
                <w:rFonts w:ascii="宋体" w:hAnsi="宋体"/>
                <w:color w:val="333333"/>
              </w:rPr>
              <w:t>标准</w:t>
            </w:r>
          </w:p>
          <w:p w14:paraId="4276FACE">
            <w:pPr>
              <w:pStyle w:val="145"/>
              <w:spacing w:line="247" w:lineRule="auto"/>
              <w:ind w:left="87" w:right="69"/>
              <w:jc w:val="center"/>
              <w:rPr>
                <w:rFonts w:ascii="宋体" w:hAnsi="宋体"/>
                <w:color w:val="333333"/>
              </w:rPr>
            </w:pPr>
            <w:r>
              <w:rPr>
                <w:rFonts w:hint="eastAsia" w:ascii="宋体" w:hAnsi="宋体"/>
                <w:color w:val="333333"/>
              </w:rPr>
              <w:t>（10分）</w:t>
            </w:r>
          </w:p>
        </w:tc>
        <w:tc>
          <w:tcPr>
            <w:tcW w:w="1079" w:type="dxa"/>
            <w:tcBorders>
              <w:left w:val="single" w:color="auto" w:sz="4" w:space="0"/>
            </w:tcBorders>
            <w:vAlign w:val="center"/>
          </w:tcPr>
          <w:p w14:paraId="114EDC5D">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整体方案</w:t>
            </w:r>
          </w:p>
        </w:tc>
        <w:tc>
          <w:tcPr>
            <w:tcW w:w="800" w:type="dxa"/>
            <w:vAlign w:val="center"/>
          </w:tcPr>
          <w:p w14:paraId="52B5F9C2">
            <w:pPr>
              <w:tabs>
                <w:tab w:val="left" w:pos="8"/>
              </w:tabs>
              <w:spacing w:line="276" w:lineRule="auto"/>
              <w:ind w:firstLine="0" w:firstLineChars="0"/>
              <w:jc w:val="center"/>
              <w:rPr>
                <w:rFonts w:ascii="宋体" w:hAnsi="宋体" w:eastAsia="宋体" w:cs="宋体"/>
                <w:sz w:val="24"/>
                <w:szCs w:val="24"/>
              </w:rPr>
            </w:pPr>
            <w:r>
              <w:rPr>
                <w:rFonts w:hint="eastAsia" w:ascii="宋体" w:hAnsi="宋体" w:eastAsia="宋体" w:cs="宋体"/>
                <w:kern w:val="0"/>
                <w:sz w:val="24"/>
                <w:szCs w:val="24"/>
              </w:rPr>
              <w:t>2分</w:t>
            </w:r>
          </w:p>
        </w:tc>
        <w:tc>
          <w:tcPr>
            <w:tcW w:w="6286" w:type="dxa"/>
            <w:vAlign w:val="center"/>
          </w:tcPr>
          <w:p w14:paraId="0405766E">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供应商根据项目的实际需求，制定科学、合理的食材采购方案，</w:t>
            </w:r>
          </w:p>
          <w:p w14:paraId="6C79D078">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 xml:space="preserve">应包含但不限于以下内容：对项目的理解、服务思路等。 </w:t>
            </w:r>
          </w:p>
          <w:p w14:paraId="0E89AF7E">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1）充分响应采购人需求，方案完全切合本项目要求，实施方案具体、得力，可操作性强，得1.3-2.0分；（2）不完全响应采购人需求，方案不完全切合本项目要求，实施方案不够具体、得力，可操作性基本可行，得0.6-1.2分；（3）不响应采购人需求的，方案不完全切合本项目要求，实施方案不具体、不得力，可操作性不强，得0.1-0.5分；（4）不提供不得分。</w:t>
            </w:r>
          </w:p>
        </w:tc>
      </w:tr>
      <w:tr w14:paraId="041AE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1227" w:type="dxa"/>
            <w:vMerge w:val="continue"/>
            <w:tcBorders>
              <w:left w:val="single" w:color="auto" w:sz="4" w:space="0"/>
              <w:right w:val="single" w:color="auto" w:sz="4" w:space="0"/>
            </w:tcBorders>
            <w:vAlign w:val="center"/>
          </w:tcPr>
          <w:p w14:paraId="48D4CF06">
            <w:pPr>
              <w:pStyle w:val="145"/>
              <w:tabs>
                <w:tab w:val="left" w:pos="220"/>
              </w:tabs>
              <w:adjustRightInd/>
              <w:spacing w:before="9" w:line="247" w:lineRule="auto"/>
              <w:ind w:right="28"/>
            </w:pPr>
          </w:p>
        </w:tc>
        <w:tc>
          <w:tcPr>
            <w:tcW w:w="1079" w:type="dxa"/>
            <w:tcBorders>
              <w:left w:val="single" w:color="auto" w:sz="4" w:space="0"/>
            </w:tcBorders>
            <w:vAlign w:val="center"/>
          </w:tcPr>
          <w:p w14:paraId="53CF117D">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储运及配送方案</w:t>
            </w:r>
          </w:p>
        </w:tc>
        <w:tc>
          <w:tcPr>
            <w:tcW w:w="800" w:type="dxa"/>
            <w:vAlign w:val="center"/>
          </w:tcPr>
          <w:p w14:paraId="1BED82FE">
            <w:pPr>
              <w:tabs>
                <w:tab w:val="left" w:pos="8"/>
              </w:tabs>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kern w:val="0"/>
                <w:sz w:val="24"/>
                <w:szCs w:val="24"/>
              </w:rPr>
              <w:t>2分</w:t>
            </w:r>
          </w:p>
        </w:tc>
        <w:tc>
          <w:tcPr>
            <w:tcW w:w="6286" w:type="dxa"/>
            <w:vAlign w:val="center"/>
          </w:tcPr>
          <w:p w14:paraId="1905B54B">
            <w:pPr>
              <w:widowControl/>
              <w:spacing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w:t>
            </w:r>
            <w:r>
              <w:rPr>
                <w:rFonts w:hint="eastAsia" w:ascii="宋体" w:hAnsi="宋体" w:eastAsia="宋体" w:cs="宋体"/>
                <w:color w:val="333333"/>
                <w:sz w:val="24"/>
                <w:szCs w:val="24"/>
              </w:rPr>
              <w:t>供应商</w:t>
            </w:r>
            <w:r>
              <w:rPr>
                <w:rFonts w:hint="eastAsia" w:ascii="宋体" w:hAnsi="宋体" w:eastAsia="宋体" w:cs="宋体"/>
                <w:color w:val="000000"/>
                <w:kern w:val="0"/>
                <w:sz w:val="24"/>
                <w:szCs w:val="24"/>
              </w:rPr>
              <w:t xml:space="preserve">提供的储运、配送管理体系、流程等进行赋分： </w:t>
            </w:r>
          </w:p>
          <w:p w14:paraId="6BD5A771">
            <w:pPr>
              <w:widowControl/>
              <w:spacing w:line="240" w:lineRule="auto"/>
              <w:ind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（1）储运及配送方案，合理，便捷，能够根据实际情况制订，满足采购人的需要，考虑问题周全，实施过程务实，各项指标均能完成，得</w:t>
            </w:r>
            <w:r>
              <w:rPr>
                <w:rFonts w:hint="eastAsia" w:ascii="宋体" w:hAnsi="宋体" w:eastAsia="宋体" w:cs="宋体"/>
                <w:color w:val="333333"/>
                <w:sz w:val="24"/>
                <w:szCs w:val="24"/>
              </w:rPr>
              <w:t xml:space="preserve">1.3-2.0 </w:t>
            </w:r>
            <w:r>
              <w:rPr>
                <w:rFonts w:hint="eastAsia" w:ascii="宋体" w:hAnsi="宋体" w:eastAsia="宋体" w:cs="宋体"/>
                <w:color w:val="000000"/>
                <w:kern w:val="0"/>
                <w:sz w:val="24"/>
                <w:szCs w:val="24"/>
              </w:rPr>
              <w:t>分；（2）基本能够满足采购需要，操作性不强，得</w:t>
            </w:r>
            <w:r>
              <w:rPr>
                <w:rFonts w:hint="eastAsia" w:ascii="宋体" w:hAnsi="宋体" w:eastAsia="宋体" w:cs="宋体"/>
                <w:color w:val="333333"/>
                <w:sz w:val="24"/>
                <w:szCs w:val="24"/>
              </w:rPr>
              <w:t>0.6-1.2</w:t>
            </w:r>
            <w:r>
              <w:rPr>
                <w:rFonts w:hint="eastAsia" w:ascii="宋体" w:hAnsi="宋体" w:eastAsia="宋体" w:cs="宋体"/>
                <w:color w:val="000000"/>
                <w:kern w:val="0"/>
                <w:sz w:val="24"/>
                <w:szCs w:val="24"/>
              </w:rPr>
              <w:t>分；（3）方案考虑问题不周全，实践中操作性不强，得</w:t>
            </w:r>
            <w:r>
              <w:rPr>
                <w:rFonts w:hint="eastAsia" w:ascii="宋体" w:hAnsi="宋体" w:eastAsia="宋体" w:cs="宋体"/>
                <w:color w:val="333333"/>
                <w:sz w:val="24"/>
                <w:szCs w:val="24"/>
              </w:rPr>
              <w:t>0.1-0.5</w:t>
            </w:r>
            <w:r>
              <w:rPr>
                <w:rFonts w:hint="eastAsia" w:ascii="宋体" w:hAnsi="宋体" w:eastAsia="宋体" w:cs="宋体"/>
                <w:color w:val="000000"/>
                <w:kern w:val="0"/>
                <w:sz w:val="24"/>
                <w:szCs w:val="24"/>
              </w:rPr>
              <w:t>分；（4）不提供不得分。</w:t>
            </w:r>
          </w:p>
        </w:tc>
      </w:tr>
      <w:tr w14:paraId="765C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227" w:type="dxa"/>
            <w:vMerge w:val="continue"/>
            <w:tcBorders>
              <w:left w:val="single" w:color="auto" w:sz="4" w:space="0"/>
              <w:right w:val="single" w:color="auto" w:sz="4" w:space="0"/>
            </w:tcBorders>
            <w:vAlign w:val="center"/>
          </w:tcPr>
          <w:p w14:paraId="487F19D4">
            <w:pPr>
              <w:pStyle w:val="145"/>
              <w:tabs>
                <w:tab w:val="left" w:pos="220"/>
              </w:tabs>
              <w:adjustRightInd/>
              <w:spacing w:before="9" w:line="247" w:lineRule="auto"/>
              <w:ind w:right="28"/>
              <w:rPr>
                <w:rFonts w:ascii="宋体" w:hAnsi="宋体"/>
                <w:color w:val="333333"/>
              </w:rPr>
            </w:pPr>
          </w:p>
        </w:tc>
        <w:tc>
          <w:tcPr>
            <w:tcW w:w="1079" w:type="dxa"/>
            <w:tcBorders>
              <w:left w:val="single" w:color="auto" w:sz="4" w:space="0"/>
            </w:tcBorders>
            <w:vAlign w:val="center"/>
          </w:tcPr>
          <w:p w14:paraId="63A41E5E">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食品安全保障及安全责任方案</w:t>
            </w:r>
          </w:p>
        </w:tc>
        <w:tc>
          <w:tcPr>
            <w:tcW w:w="800" w:type="dxa"/>
            <w:vAlign w:val="center"/>
          </w:tcPr>
          <w:p w14:paraId="4181649C">
            <w:pPr>
              <w:tabs>
                <w:tab w:val="left" w:pos="8"/>
              </w:tabs>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kern w:val="0"/>
                <w:sz w:val="24"/>
                <w:szCs w:val="24"/>
              </w:rPr>
              <w:t>2分</w:t>
            </w:r>
          </w:p>
        </w:tc>
        <w:tc>
          <w:tcPr>
            <w:tcW w:w="6286" w:type="dxa"/>
            <w:vAlign w:val="center"/>
          </w:tcPr>
          <w:p w14:paraId="1068A530">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 xml:space="preserve">针对本项目制定的食品安全保障及食品安全责任方案， </w:t>
            </w:r>
            <w:r>
              <w:rPr>
                <w:rFonts w:ascii="宋体" w:hAnsi="宋体" w:eastAsia="宋体" w:cs="宋体"/>
                <w:color w:val="333333"/>
                <w:sz w:val="24"/>
                <w:szCs w:val="24"/>
              </w:rPr>
              <w:t>从采购、存储、配送、检测等方面进行赋分：（1）方案内容全面、合理、操作性强，得</w:t>
            </w:r>
            <w:r>
              <w:rPr>
                <w:rFonts w:hint="eastAsia" w:ascii="宋体" w:hAnsi="宋体" w:eastAsia="宋体" w:cs="宋体"/>
                <w:color w:val="333333"/>
                <w:sz w:val="24"/>
                <w:szCs w:val="24"/>
              </w:rPr>
              <w:t>1.3-2.0</w:t>
            </w:r>
            <w:r>
              <w:rPr>
                <w:rFonts w:ascii="宋体" w:hAnsi="宋体" w:eastAsia="宋体" w:cs="宋体"/>
                <w:color w:val="333333"/>
                <w:sz w:val="24"/>
                <w:szCs w:val="24"/>
              </w:rPr>
              <w:t>分；（2）方案内容全面、较合理、操作性不强，得</w:t>
            </w:r>
            <w:r>
              <w:rPr>
                <w:rFonts w:hint="eastAsia" w:ascii="宋体" w:hAnsi="宋体" w:eastAsia="宋体" w:cs="宋体"/>
                <w:color w:val="333333"/>
                <w:sz w:val="24"/>
                <w:szCs w:val="24"/>
              </w:rPr>
              <w:t>0.6-1.2</w:t>
            </w:r>
            <w:r>
              <w:rPr>
                <w:rFonts w:ascii="宋体" w:hAnsi="宋体" w:eastAsia="宋体" w:cs="宋体"/>
                <w:color w:val="333333"/>
                <w:sz w:val="24"/>
                <w:szCs w:val="24"/>
              </w:rPr>
              <w:t>分；（3）方案内容不全面、实践中难以实施，得</w:t>
            </w:r>
            <w:r>
              <w:rPr>
                <w:rFonts w:hint="eastAsia" w:ascii="宋体" w:hAnsi="宋体" w:eastAsia="宋体" w:cs="宋体"/>
                <w:color w:val="333333"/>
                <w:sz w:val="24"/>
                <w:szCs w:val="24"/>
              </w:rPr>
              <w:t>0.1-0.5</w:t>
            </w:r>
            <w:r>
              <w:rPr>
                <w:rFonts w:ascii="宋体" w:hAnsi="宋体" w:eastAsia="宋体" w:cs="宋体"/>
                <w:color w:val="333333"/>
                <w:sz w:val="24"/>
                <w:szCs w:val="24"/>
              </w:rPr>
              <w:t>分；（4）不提供不得分。</w:t>
            </w:r>
          </w:p>
        </w:tc>
      </w:tr>
      <w:tr w14:paraId="20B5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1227" w:type="dxa"/>
            <w:vMerge w:val="continue"/>
            <w:tcBorders>
              <w:left w:val="single" w:color="auto" w:sz="4" w:space="0"/>
              <w:right w:val="single" w:color="auto" w:sz="4" w:space="0"/>
            </w:tcBorders>
            <w:vAlign w:val="center"/>
          </w:tcPr>
          <w:p w14:paraId="40C1AFA3">
            <w:pPr>
              <w:pStyle w:val="145"/>
              <w:tabs>
                <w:tab w:val="left" w:pos="220"/>
              </w:tabs>
              <w:adjustRightInd/>
              <w:spacing w:before="9" w:line="247" w:lineRule="auto"/>
              <w:ind w:right="28"/>
              <w:rPr>
                <w:rFonts w:ascii="宋体" w:hAnsi="宋体"/>
                <w:color w:val="333333"/>
              </w:rPr>
            </w:pPr>
          </w:p>
        </w:tc>
        <w:tc>
          <w:tcPr>
            <w:tcW w:w="1079" w:type="dxa"/>
            <w:tcBorders>
              <w:left w:val="single" w:color="auto" w:sz="4" w:space="0"/>
            </w:tcBorders>
            <w:vAlign w:val="center"/>
          </w:tcPr>
          <w:p w14:paraId="635C04A2">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货物质量控制方案</w:t>
            </w:r>
          </w:p>
          <w:p w14:paraId="79DA02FB">
            <w:pPr>
              <w:widowControl/>
              <w:spacing w:line="240" w:lineRule="auto"/>
              <w:ind w:firstLine="0" w:firstLineChars="0"/>
              <w:jc w:val="left"/>
              <w:rPr>
                <w:rFonts w:ascii="宋体" w:hAnsi="宋体" w:eastAsia="宋体" w:cs="宋体"/>
                <w:color w:val="333333"/>
                <w:sz w:val="24"/>
                <w:szCs w:val="24"/>
              </w:rPr>
            </w:pPr>
          </w:p>
        </w:tc>
        <w:tc>
          <w:tcPr>
            <w:tcW w:w="800" w:type="dxa"/>
            <w:vAlign w:val="center"/>
          </w:tcPr>
          <w:p w14:paraId="2BA3F218">
            <w:pPr>
              <w:tabs>
                <w:tab w:val="left" w:pos="8"/>
              </w:tabs>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kern w:val="0"/>
                <w:sz w:val="24"/>
                <w:szCs w:val="24"/>
              </w:rPr>
              <w:t>2分</w:t>
            </w:r>
          </w:p>
        </w:tc>
        <w:tc>
          <w:tcPr>
            <w:tcW w:w="6286" w:type="dxa"/>
            <w:vAlign w:val="center"/>
          </w:tcPr>
          <w:p w14:paraId="438B8449">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根据供应商货物来源、加工、包装、保存、运输各环节</w:t>
            </w:r>
            <w:r>
              <w:rPr>
                <w:rFonts w:ascii="宋体" w:hAnsi="宋体" w:eastAsia="宋体" w:cs="宋体"/>
                <w:color w:val="333333"/>
                <w:sz w:val="24"/>
                <w:szCs w:val="24"/>
              </w:rPr>
              <w:t>的质量保证措施进行评价：（1）</w:t>
            </w:r>
            <w:r>
              <w:rPr>
                <w:rFonts w:hint="eastAsia" w:ascii="宋体" w:hAnsi="宋体" w:eastAsia="宋体" w:cs="宋体"/>
                <w:color w:val="333333"/>
                <w:sz w:val="24"/>
                <w:szCs w:val="24"/>
              </w:rPr>
              <w:t>供应商</w:t>
            </w:r>
            <w:r>
              <w:rPr>
                <w:rFonts w:ascii="宋体" w:hAnsi="宋体" w:eastAsia="宋体" w:cs="宋体"/>
                <w:color w:val="333333"/>
                <w:sz w:val="24"/>
                <w:szCs w:val="24"/>
              </w:rPr>
              <w:t>货物来源、加工、包装、保存、运输各环节的质量保证措施合理，保证措施有力的，得</w:t>
            </w:r>
            <w:r>
              <w:rPr>
                <w:rFonts w:hint="eastAsia" w:ascii="宋体" w:hAnsi="宋体" w:eastAsia="宋体" w:cs="宋体"/>
                <w:color w:val="333333"/>
                <w:sz w:val="24"/>
                <w:szCs w:val="24"/>
              </w:rPr>
              <w:t>1.3-2.0</w:t>
            </w:r>
            <w:r>
              <w:rPr>
                <w:rFonts w:ascii="宋体" w:hAnsi="宋体" w:eastAsia="宋体" w:cs="宋体"/>
                <w:color w:val="333333"/>
                <w:sz w:val="24"/>
                <w:szCs w:val="24"/>
              </w:rPr>
              <w:t>分； （2）</w:t>
            </w:r>
            <w:r>
              <w:rPr>
                <w:rFonts w:hint="eastAsia" w:ascii="宋体" w:hAnsi="宋体" w:eastAsia="宋体" w:cs="宋体"/>
                <w:color w:val="333333"/>
                <w:sz w:val="24"/>
                <w:szCs w:val="24"/>
              </w:rPr>
              <w:t>供应商</w:t>
            </w:r>
            <w:r>
              <w:rPr>
                <w:rFonts w:ascii="宋体" w:hAnsi="宋体" w:eastAsia="宋体" w:cs="宋体"/>
                <w:color w:val="333333"/>
                <w:sz w:val="24"/>
                <w:szCs w:val="24"/>
              </w:rPr>
              <w:t>货物来源、加工、包装、保存、运输各环节的质量保证措施基本合理，有相应的保证措施的，得</w:t>
            </w:r>
            <w:r>
              <w:rPr>
                <w:rFonts w:hint="eastAsia" w:ascii="宋体" w:hAnsi="宋体" w:eastAsia="宋体" w:cs="宋体"/>
                <w:color w:val="333333"/>
                <w:sz w:val="24"/>
                <w:szCs w:val="24"/>
              </w:rPr>
              <w:t>0.6-1.2</w:t>
            </w:r>
            <w:r>
              <w:rPr>
                <w:rFonts w:ascii="宋体" w:hAnsi="宋体" w:eastAsia="宋体" w:cs="宋体"/>
                <w:color w:val="333333"/>
                <w:sz w:val="24"/>
                <w:szCs w:val="24"/>
              </w:rPr>
              <w:t>分；（3）</w:t>
            </w:r>
            <w:r>
              <w:rPr>
                <w:rFonts w:hint="eastAsia" w:ascii="宋体" w:hAnsi="宋体" w:eastAsia="宋体" w:cs="宋体"/>
                <w:color w:val="333333"/>
                <w:sz w:val="24"/>
                <w:szCs w:val="24"/>
              </w:rPr>
              <w:t>供应商</w:t>
            </w:r>
            <w:r>
              <w:rPr>
                <w:rFonts w:ascii="宋体" w:hAnsi="宋体" w:eastAsia="宋体" w:cs="宋体"/>
                <w:color w:val="333333"/>
                <w:sz w:val="24"/>
                <w:szCs w:val="24"/>
              </w:rPr>
              <w:t>货物来源、加工、包装、保存、运输各环节的质量保证措施不合理，保证措施不完善的，得</w:t>
            </w:r>
            <w:r>
              <w:rPr>
                <w:rFonts w:hint="eastAsia" w:ascii="宋体" w:hAnsi="宋体" w:eastAsia="宋体" w:cs="宋体"/>
                <w:color w:val="333333"/>
                <w:sz w:val="24"/>
                <w:szCs w:val="24"/>
              </w:rPr>
              <w:t>0.1-0.5</w:t>
            </w:r>
            <w:r>
              <w:rPr>
                <w:rFonts w:ascii="宋体" w:hAnsi="宋体" w:eastAsia="宋体" w:cs="宋体"/>
                <w:color w:val="333333"/>
                <w:sz w:val="24"/>
                <w:szCs w:val="24"/>
              </w:rPr>
              <w:t>分；（4）不提供不得分。</w:t>
            </w:r>
          </w:p>
        </w:tc>
      </w:tr>
      <w:tr w14:paraId="2D66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jc w:val="center"/>
        </w:trPr>
        <w:tc>
          <w:tcPr>
            <w:tcW w:w="1227" w:type="dxa"/>
            <w:vMerge w:val="continue"/>
            <w:tcBorders>
              <w:left w:val="single" w:color="auto" w:sz="4" w:space="0"/>
              <w:right w:val="single" w:color="auto" w:sz="4" w:space="0"/>
            </w:tcBorders>
            <w:vAlign w:val="center"/>
          </w:tcPr>
          <w:p w14:paraId="614AF0A4">
            <w:pPr>
              <w:pStyle w:val="145"/>
              <w:tabs>
                <w:tab w:val="left" w:pos="220"/>
              </w:tabs>
              <w:adjustRightInd/>
              <w:spacing w:before="9" w:line="247" w:lineRule="auto"/>
              <w:ind w:right="28"/>
              <w:rPr>
                <w:rFonts w:ascii="宋体" w:hAnsi="宋体"/>
                <w:color w:val="333333"/>
              </w:rPr>
            </w:pPr>
          </w:p>
        </w:tc>
        <w:tc>
          <w:tcPr>
            <w:tcW w:w="1079" w:type="dxa"/>
            <w:tcBorders>
              <w:left w:val="single" w:color="auto" w:sz="4" w:space="0"/>
            </w:tcBorders>
            <w:vAlign w:val="center"/>
          </w:tcPr>
          <w:p w14:paraId="3FCA38D6">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内部管理制度</w:t>
            </w:r>
          </w:p>
          <w:p w14:paraId="46BD231D">
            <w:pPr>
              <w:widowControl/>
              <w:spacing w:line="240" w:lineRule="auto"/>
              <w:ind w:firstLine="0" w:firstLineChars="0"/>
              <w:jc w:val="left"/>
              <w:rPr>
                <w:rFonts w:ascii="宋体" w:hAnsi="宋体" w:eastAsia="宋体" w:cs="宋体"/>
                <w:color w:val="333333"/>
                <w:sz w:val="24"/>
                <w:szCs w:val="24"/>
              </w:rPr>
            </w:pPr>
          </w:p>
        </w:tc>
        <w:tc>
          <w:tcPr>
            <w:tcW w:w="800" w:type="dxa"/>
            <w:vAlign w:val="center"/>
          </w:tcPr>
          <w:p w14:paraId="0D7793AF">
            <w:pPr>
              <w:tabs>
                <w:tab w:val="left" w:pos="8"/>
              </w:tabs>
              <w:spacing w:line="276" w:lineRule="auto"/>
              <w:ind w:firstLine="0" w:firstLineChars="0"/>
              <w:jc w:val="center"/>
              <w:rPr>
                <w:rFonts w:ascii="宋体" w:hAnsi="宋体" w:eastAsia="宋体" w:cs="宋体"/>
                <w:color w:val="000000"/>
                <w:kern w:val="0"/>
                <w:sz w:val="24"/>
                <w:szCs w:val="24"/>
              </w:rPr>
            </w:pPr>
            <w:r>
              <w:rPr>
                <w:rFonts w:hint="eastAsia" w:ascii="宋体" w:hAnsi="宋体" w:eastAsia="宋体" w:cs="宋体"/>
                <w:kern w:val="0"/>
                <w:sz w:val="24"/>
                <w:szCs w:val="24"/>
              </w:rPr>
              <w:t>2分</w:t>
            </w:r>
          </w:p>
        </w:tc>
        <w:tc>
          <w:tcPr>
            <w:tcW w:w="6286" w:type="dxa"/>
            <w:vAlign w:val="center"/>
          </w:tcPr>
          <w:p w14:paraId="34286DFE">
            <w:pPr>
              <w:widowControl/>
              <w:spacing w:line="240" w:lineRule="auto"/>
              <w:ind w:firstLine="0" w:firstLineChars="0"/>
              <w:jc w:val="left"/>
              <w:rPr>
                <w:rFonts w:ascii="宋体" w:hAnsi="宋体" w:eastAsia="宋体" w:cs="宋体"/>
                <w:color w:val="333333"/>
                <w:sz w:val="24"/>
                <w:szCs w:val="24"/>
              </w:rPr>
            </w:pPr>
            <w:r>
              <w:rPr>
                <w:rFonts w:hint="eastAsia" w:ascii="宋体" w:hAnsi="宋体" w:eastAsia="宋体" w:cs="宋体"/>
                <w:color w:val="333333"/>
                <w:sz w:val="24"/>
                <w:szCs w:val="24"/>
              </w:rPr>
              <w:t xml:space="preserve">供应商具有完善的内部管理制度，包括：①台账、票据管理；②计量管理。③人员、车辆、工器具、场地等卫生管理；④食材原料采购验收、出入库管理。（1）制度内容要素完整、内容齐全的得1.3-2.0分；（2）制度内容要素完整、但内容存在缺陷或不足的得0.6-1.2分；（3）制度内容要素有遗漏或缺失、内容不齐全的得0.1-0.5分；（4）不提供不得分。 </w:t>
            </w:r>
          </w:p>
        </w:tc>
      </w:tr>
    </w:tbl>
    <w:p w14:paraId="7A6E1BE6">
      <w:pPr>
        <w:numPr>
          <w:ilvl w:val="255"/>
          <w:numId w:val="0"/>
        </w:numPr>
        <w:tabs>
          <w:tab w:val="left" w:pos="2136"/>
          <w:tab w:val="center" w:pos="4846"/>
        </w:tabs>
        <w:spacing w:line="240" w:lineRule="auto"/>
        <w:jc w:val="left"/>
        <w:rPr>
          <w:rStyle w:val="148"/>
          <w:rFonts w:ascii="黑体" w:hAnsi="黑体" w:eastAsia="黑体"/>
        </w:rPr>
      </w:pPr>
    </w:p>
    <w:p w14:paraId="77763A60">
      <w:pPr>
        <w:numPr>
          <w:ilvl w:val="255"/>
          <w:numId w:val="0"/>
        </w:numPr>
        <w:tabs>
          <w:tab w:val="left" w:pos="2136"/>
          <w:tab w:val="center" w:pos="4846"/>
        </w:tabs>
        <w:spacing w:line="240" w:lineRule="auto"/>
        <w:jc w:val="left"/>
        <w:rPr>
          <w:rStyle w:val="148"/>
          <w:rFonts w:ascii="黑体" w:hAnsi="黑体" w:eastAsia="黑体"/>
        </w:rPr>
      </w:pPr>
    </w:p>
    <w:p w14:paraId="4B235B98">
      <w:pPr>
        <w:numPr>
          <w:ilvl w:val="255"/>
          <w:numId w:val="0"/>
        </w:numPr>
        <w:tabs>
          <w:tab w:val="left" w:pos="2136"/>
          <w:tab w:val="center" w:pos="4846"/>
        </w:tabs>
        <w:spacing w:line="240" w:lineRule="auto"/>
        <w:jc w:val="left"/>
        <w:rPr>
          <w:rStyle w:val="148"/>
          <w:rFonts w:ascii="黑体" w:hAnsi="黑体" w:eastAsia="黑体"/>
        </w:rPr>
      </w:pPr>
    </w:p>
    <w:p w14:paraId="3EC47708">
      <w:pPr>
        <w:numPr>
          <w:ilvl w:val="255"/>
          <w:numId w:val="0"/>
        </w:numPr>
        <w:tabs>
          <w:tab w:val="left" w:pos="2136"/>
          <w:tab w:val="center" w:pos="4846"/>
        </w:tabs>
        <w:spacing w:line="240" w:lineRule="auto"/>
        <w:jc w:val="left"/>
        <w:rPr>
          <w:rStyle w:val="148"/>
          <w:rFonts w:ascii="黑体" w:hAnsi="黑体" w:eastAsia="黑体"/>
        </w:rPr>
      </w:pPr>
    </w:p>
    <w:p w14:paraId="418F81F3">
      <w:pPr>
        <w:numPr>
          <w:ilvl w:val="255"/>
          <w:numId w:val="0"/>
        </w:numPr>
        <w:tabs>
          <w:tab w:val="left" w:pos="2136"/>
          <w:tab w:val="center" w:pos="4846"/>
        </w:tabs>
        <w:spacing w:line="240" w:lineRule="auto"/>
        <w:jc w:val="left"/>
        <w:rPr>
          <w:rStyle w:val="148"/>
          <w:rFonts w:ascii="黑体" w:hAnsi="黑体" w:eastAsia="黑体"/>
        </w:rPr>
      </w:pPr>
    </w:p>
    <w:p w14:paraId="33FA1F82">
      <w:pPr>
        <w:numPr>
          <w:ilvl w:val="255"/>
          <w:numId w:val="0"/>
        </w:numPr>
        <w:tabs>
          <w:tab w:val="left" w:pos="2136"/>
          <w:tab w:val="center" w:pos="4846"/>
        </w:tabs>
        <w:spacing w:line="240" w:lineRule="auto"/>
        <w:jc w:val="left"/>
        <w:rPr>
          <w:rStyle w:val="148"/>
          <w:rFonts w:ascii="黑体" w:hAnsi="黑体" w:eastAsia="黑体"/>
        </w:rPr>
      </w:pPr>
    </w:p>
    <w:p w14:paraId="18B15D4B">
      <w:pPr>
        <w:numPr>
          <w:ilvl w:val="255"/>
          <w:numId w:val="0"/>
        </w:numPr>
        <w:tabs>
          <w:tab w:val="left" w:pos="2136"/>
          <w:tab w:val="center" w:pos="4846"/>
        </w:tabs>
        <w:spacing w:line="240" w:lineRule="auto"/>
        <w:jc w:val="left"/>
        <w:rPr>
          <w:rStyle w:val="148"/>
          <w:rFonts w:ascii="黑体" w:hAnsi="黑体" w:eastAsia="黑体"/>
        </w:rPr>
      </w:pPr>
    </w:p>
    <w:p w14:paraId="5A1F0C57">
      <w:pPr>
        <w:numPr>
          <w:ilvl w:val="255"/>
          <w:numId w:val="0"/>
        </w:numPr>
        <w:tabs>
          <w:tab w:val="left" w:pos="2136"/>
          <w:tab w:val="center" w:pos="4846"/>
        </w:tabs>
        <w:spacing w:line="240" w:lineRule="auto"/>
        <w:jc w:val="left"/>
        <w:rPr>
          <w:rStyle w:val="148"/>
          <w:rFonts w:ascii="黑体" w:hAnsi="黑体" w:eastAsia="黑体"/>
        </w:rPr>
      </w:pPr>
    </w:p>
    <w:p w14:paraId="3F8C0C7C">
      <w:pPr>
        <w:numPr>
          <w:ilvl w:val="255"/>
          <w:numId w:val="0"/>
        </w:numPr>
        <w:tabs>
          <w:tab w:val="left" w:pos="2136"/>
          <w:tab w:val="center" w:pos="4846"/>
        </w:tabs>
        <w:spacing w:line="240" w:lineRule="auto"/>
        <w:jc w:val="left"/>
        <w:rPr>
          <w:rStyle w:val="148"/>
          <w:rFonts w:ascii="黑体" w:hAnsi="黑体" w:eastAsia="黑体"/>
        </w:rPr>
      </w:pPr>
    </w:p>
    <w:p w14:paraId="6E6115B5">
      <w:pPr>
        <w:numPr>
          <w:ilvl w:val="255"/>
          <w:numId w:val="0"/>
        </w:numPr>
        <w:tabs>
          <w:tab w:val="left" w:pos="2136"/>
          <w:tab w:val="center" w:pos="4846"/>
        </w:tabs>
        <w:spacing w:line="240" w:lineRule="auto"/>
        <w:jc w:val="left"/>
        <w:rPr>
          <w:rStyle w:val="148"/>
          <w:rFonts w:ascii="黑体" w:hAnsi="黑体" w:eastAsia="黑体"/>
        </w:rPr>
      </w:pPr>
    </w:p>
    <w:p w14:paraId="628829F4">
      <w:pPr>
        <w:numPr>
          <w:ilvl w:val="255"/>
          <w:numId w:val="0"/>
        </w:numPr>
        <w:tabs>
          <w:tab w:val="left" w:pos="2136"/>
          <w:tab w:val="center" w:pos="4846"/>
        </w:tabs>
        <w:spacing w:line="240" w:lineRule="auto"/>
        <w:jc w:val="left"/>
        <w:rPr>
          <w:rStyle w:val="148"/>
          <w:rFonts w:ascii="黑体" w:hAnsi="黑体" w:eastAsia="黑体"/>
        </w:rPr>
      </w:pPr>
    </w:p>
    <w:p w14:paraId="0C004C48">
      <w:pPr>
        <w:numPr>
          <w:ilvl w:val="255"/>
          <w:numId w:val="0"/>
        </w:numPr>
        <w:tabs>
          <w:tab w:val="left" w:pos="2136"/>
          <w:tab w:val="center" w:pos="4846"/>
        </w:tabs>
        <w:spacing w:line="240" w:lineRule="auto"/>
        <w:jc w:val="left"/>
        <w:rPr>
          <w:rStyle w:val="148"/>
          <w:rFonts w:ascii="黑体" w:hAnsi="黑体" w:eastAsia="黑体"/>
        </w:rPr>
      </w:pPr>
    </w:p>
    <w:p w14:paraId="653AE194">
      <w:pPr>
        <w:numPr>
          <w:ilvl w:val="255"/>
          <w:numId w:val="0"/>
        </w:numPr>
        <w:tabs>
          <w:tab w:val="left" w:pos="2136"/>
          <w:tab w:val="center" w:pos="4846"/>
        </w:tabs>
        <w:spacing w:line="240" w:lineRule="auto"/>
        <w:jc w:val="left"/>
        <w:rPr>
          <w:rStyle w:val="148"/>
          <w:rFonts w:ascii="黑体" w:hAnsi="黑体" w:eastAsia="黑体"/>
        </w:rPr>
      </w:pPr>
    </w:p>
    <w:p w14:paraId="661059E5">
      <w:pPr>
        <w:numPr>
          <w:ilvl w:val="255"/>
          <w:numId w:val="0"/>
        </w:numPr>
        <w:tabs>
          <w:tab w:val="left" w:pos="2136"/>
          <w:tab w:val="center" w:pos="4846"/>
        </w:tabs>
        <w:spacing w:line="240" w:lineRule="auto"/>
        <w:jc w:val="left"/>
        <w:rPr>
          <w:rStyle w:val="148"/>
          <w:rFonts w:ascii="黑体" w:hAnsi="黑体" w:eastAsia="黑体"/>
        </w:rPr>
      </w:pPr>
    </w:p>
    <w:p w14:paraId="1657123A">
      <w:pPr>
        <w:numPr>
          <w:ilvl w:val="255"/>
          <w:numId w:val="0"/>
        </w:numPr>
        <w:tabs>
          <w:tab w:val="left" w:pos="2136"/>
          <w:tab w:val="center" w:pos="4846"/>
        </w:tabs>
        <w:spacing w:line="240" w:lineRule="auto"/>
        <w:jc w:val="left"/>
        <w:rPr>
          <w:rStyle w:val="148"/>
          <w:rFonts w:ascii="黑体" w:hAnsi="黑体" w:eastAsia="黑体"/>
        </w:rPr>
      </w:pPr>
    </w:p>
    <w:p w14:paraId="23222758">
      <w:pPr>
        <w:numPr>
          <w:ilvl w:val="255"/>
          <w:numId w:val="0"/>
        </w:numPr>
        <w:tabs>
          <w:tab w:val="left" w:pos="2136"/>
          <w:tab w:val="center" w:pos="4846"/>
        </w:tabs>
        <w:spacing w:line="240" w:lineRule="auto"/>
        <w:jc w:val="left"/>
        <w:rPr>
          <w:rStyle w:val="148"/>
          <w:rFonts w:ascii="黑体" w:hAnsi="黑体" w:eastAsia="黑体"/>
        </w:rPr>
      </w:pPr>
    </w:p>
    <w:p w14:paraId="4D016E15">
      <w:pPr>
        <w:numPr>
          <w:ilvl w:val="255"/>
          <w:numId w:val="0"/>
        </w:numPr>
        <w:tabs>
          <w:tab w:val="left" w:pos="2136"/>
          <w:tab w:val="center" w:pos="4846"/>
        </w:tabs>
        <w:spacing w:line="240" w:lineRule="auto"/>
        <w:jc w:val="left"/>
        <w:rPr>
          <w:rStyle w:val="148"/>
          <w:rFonts w:ascii="黑体" w:hAnsi="黑体" w:eastAsia="黑体"/>
        </w:rPr>
      </w:pPr>
    </w:p>
    <w:p w14:paraId="1DA5196B">
      <w:pPr>
        <w:numPr>
          <w:ilvl w:val="255"/>
          <w:numId w:val="0"/>
        </w:numPr>
        <w:tabs>
          <w:tab w:val="left" w:pos="2136"/>
          <w:tab w:val="center" w:pos="4846"/>
        </w:tabs>
        <w:spacing w:line="240" w:lineRule="auto"/>
        <w:jc w:val="left"/>
        <w:rPr>
          <w:rStyle w:val="148"/>
          <w:rFonts w:ascii="黑体" w:hAnsi="黑体" w:eastAsia="黑体"/>
        </w:rPr>
      </w:pPr>
    </w:p>
    <w:p w14:paraId="09DC426B">
      <w:pPr>
        <w:numPr>
          <w:ilvl w:val="255"/>
          <w:numId w:val="0"/>
        </w:numPr>
        <w:tabs>
          <w:tab w:val="left" w:pos="2136"/>
          <w:tab w:val="center" w:pos="4846"/>
        </w:tabs>
        <w:spacing w:line="240" w:lineRule="auto"/>
        <w:jc w:val="left"/>
        <w:rPr>
          <w:rStyle w:val="148"/>
          <w:rFonts w:ascii="黑体" w:hAnsi="黑体" w:eastAsia="黑体"/>
        </w:rPr>
      </w:pPr>
    </w:p>
    <w:p w14:paraId="42A52ABA">
      <w:pPr>
        <w:numPr>
          <w:ilvl w:val="255"/>
          <w:numId w:val="0"/>
        </w:numPr>
        <w:tabs>
          <w:tab w:val="left" w:pos="2136"/>
          <w:tab w:val="center" w:pos="4846"/>
        </w:tabs>
        <w:spacing w:line="240" w:lineRule="auto"/>
        <w:jc w:val="left"/>
        <w:rPr>
          <w:rStyle w:val="148"/>
          <w:rFonts w:ascii="黑体" w:hAnsi="黑体" w:eastAsia="黑体"/>
        </w:rPr>
      </w:pPr>
    </w:p>
    <w:p w14:paraId="1EAFCEF3">
      <w:pPr>
        <w:numPr>
          <w:ilvl w:val="255"/>
          <w:numId w:val="0"/>
        </w:numPr>
        <w:tabs>
          <w:tab w:val="left" w:pos="2136"/>
          <w:tab w:val="center" w:pos="4846"/>
        </w:tabs>
        <w:spacing w:line="240" w:lineRule="auto"/>
        <w:jc w:val="left"/>
        <w:rPr>
          <w:rStyle w:val="148"/>
          <w:rFonts w:ascii="黑体" w:hAnsi="黑体" w:eastAsia="黑体"/>
        </w:rPr>
      </w:pPr>
    </w:p>
    <w:p w14:paraId="0B8A2CBE">
      <w:pPr>
        <w:numPr>
          <w:ilvl w:val="255"/>
          <w:numId w:val="0"/>
        </w:numPr>
        <w:tabs>
          <w:tab w:val="left" w:pos="2136"/>
          <w:tab w:val="center" w:pos="4846"/>
        </w:tabs>
        <w:spacing w:line="240" w:lineRule="auto"/>
        <w:jc w:val="left"/>
        <w:rPr>
          <w:rStyle w:val="148"/>
          <w:rFonts w:ascii="黑体" w:hAnsi="黑体" w:eastAsia="黑体"/>
        </w:rPr>
      </w:pPr>
    </w:p>
    <w:p w14:paraId="17A7B890">
      <w:pPr>
        <w:numPr>
          <w:ilvl w:val="255"/>
          <w:numId w:val="0"/>
        </w:numPr>
        <w:tabs>
          <w:tab w:val="left" w:pos="2136"/>
          <w:tab w:val="center" w:pos="4846"/>
        </w:tabs>
        <w:spacing w:line="240" w:lineRule="auto"/>
        <w:jc w:val="left"/>
        <w:rPr>
          <w:rStyle w:val="148"/>
          <w:rFonts w:ascii="黑体" w:hAnsi="黑体" w:eastAsia="黑体"/>
        </w:rPr>
      </w:pPr>
    </w:p>
    <w:p w14:paraId="3066B071">
      <w:pPr>
        <w:numPr>
          <w:ilvl w:val="255"/>
          <w:numId w:val="0"/>
        </w:numPr>
        <w:tabs>
          <w:tab w:val="left" w:pos="2136"/>
          <w:tab w:val="center" w:pos="4846"/>
        </w:tabs>
        <w:spacing w:line="240" w:lineRule="auto"/>
        <w:jc w:val="left"/>
        <w:rPr>
          <w:rStyle w:val="148"/>
          <w:rFonts w:ascii="黑体" w:hAnsi="黑体" w:eastAsia="黑体"/>
        </w:rPr>
      </w:pPr>
    </w:p>
    <w:p w14:paraId="3487AB73">
      <w:pPr>
        <w:numPr>
          <w:ilvl w:val="255"/>
          <w:numId w:val="0"/>
        </w:numPr>
        <w:tabs>
          <w:tab w:val="left" w:pos="2136"/>
          <w:tab w:val="center" w:pos="4846"/>
        </w:tabs>
        <w:spacing w:line="240" w:lineRule="auto"/>
        <w:jc w:val="left"/>
        <w:rPr>
          <w:rStyle w:val="148"/>
          <w:rFonts w:ascii="黑体" w:hAnsi="黑体" w:eastAsia="黑体"/>
        </w:rPr>
      </w:pPr>
    </w:p>
    <w:p w14:paraId="331FC3AF">
      <w:pPr>
        <w:numPr>
          <w:ilvl w:val="255"/>
          <w:numId w:val="0"/>
        </w:numPr>
        <w:tabs>
          <w:tab w:val="left" w:pos="2136"/>
          <w:tab w:val="center" w:pos="4846"/>
        </w:tabs>
        <w:spacing w:line="240" w:lineRule="auto"/>
        <w:jc w:val="left"/>
        <w:rPr>
          <w:rStyle w:val="148"/>
          <w:rFonts w:ascii="黑体" w:hAnsi="黑体" w:eastAsia="黑体"/>
        </w:rPr>
      </w:pPr>
      <w:r>
        <w:rPr>
          <w:rStyle w:val="148"/>
          <w:rFonts w:hint="eastAsia" w:ascii="黑体" w:hAnsi="黑体" w:eastAsia="黑体"/>
        </w:rPr>
        <w:tab/>
      </w:r>
      <w:r>
        <w:rPr>
          <w:rStyle w:val="148"/>
          <w:rFonts w:hint="eastAsia" w:ascii="黑体" w:hAnsi="黑体" w:eastAsia="黑体"/>
        </w:rPr>
        <w:t>第三章需求任务书</w:t>
      </w:r>
    </w:p>
    <w:p w14:paraId="18CC9826">
      <w:pPr>
        <w:spacing w:line="240" w:lineRule="auto"/>
        <w:ind w:firstLine="0" w:firstLineChars="0"/>
        <w:jc w:val="center"/>
        <w:rPr>
          <w:rFonts w:ascii="宋体" w:hAnsi="宋体" w:eastAsia="宋体" w:cs="宋体"/>
          <w:b/>
          <w:bCs/>
          <w:sz w:val="44"/>
          <w:szCs w:val="44"/>
        </w:rPr>
      </w:pPr>
    </w:p>
    <w:p w14:paraId="7F517924">
      <w:pPr>
        <w:spacing w:line="240" w:lineRule="auto"/>
        <w:ind w:firstLine="0" w:firstLineChars="0"/>
        <w:jc w:val="center"/>
        <w:rPr>
          <w:rFonts w:ascii="宋体" w:hAnsi="宋体" w:eastAsia="宋体"/>
          <w:b/>
          <w:kern w:val="0"/>
          <w:sz w:val="44"/>
          <w:szCs w:val="44"/>
        </w:rPr>
      </w:pPr>
      <w:r>
        <w:rPr>
          <w:rFonts w:hint="eastAsia" w:ascii="宋体" w:hAnsi="宋体" w:eastAsia="宋体"/>
          <w:b/>
          <w:sz w:val="44"/>
          <w:szCs w:val="44"/>
        </w:rPr>
        <w:t>综保仓储老城餐厅</w:t>
      </w:r>
      <w:r>
        <w:rPr>
          <w:rFonts w:hint="eastAsia" w:ascii="宋体" w:hAnsi="宋体" w:eastAsia="宋体"/>
          <w:b/>
          <w:kern w:val="0"/>
          <w:sz w:val="44"/>
          <w:szCs w:val="44"/>
        </w:rPr>
        <w:t>食材相关供货服务供应商采购需求</w:t>
      </w:r>
    </w:p>
    <w:p w14:paraId="412EB83C">
      <w:pPr>
        <w:spacing w:line="240" w:lineRule="auto"/>
        <w:ind w:firstLine="0" w:firstLineChars="0"/>
        <w:jc w:val="center"/>
        <w:rPr>
          <w:rFonts w:ascii="宋体" w:hAnsi="宋体" w:eastAsia="宋体"/>
          <w:b/>
          <w:kern w:val="0"/>
          <w:sz w:val="44"/>
          <w:szCs w:val="44"/>
        </w:rPr>
      </w:pPr>
    </w:p>
    <w:p w14:paraId="42DE174F">
      <w:pPr>
        <w:spacing w:line="240" w:lineRule="auto"/>
        <w:ind w:firstLine="0" w:firstLineChars="0"/>
        <w:jc w:val="left"/>
        <w:rPr>
          <w:rFonts w:ascii="宋体" w:hAnsi="宋体" w:eastAsia="宋体"/>
          <w:b/>
          <w:sz w:val="24"/>
          <w:szCs w:val="24"/>
        </w:rPr>
      </w:pPr>
      <w:r>
        <w:rPr>
          <w:rFonts w:hint="eastAsia" w:ascii="宋体" w:hAnsi="宋体" w:eastAsia="宋体"/>
          <w:b/>
          <w:sz w:val="24"/>
          <w:szCs w:val="24"/>
        </w:rPr>
        <w:t>一、项目概况</w:t>
      </w:r>
    </w:p>
    <w:p w14:paraId="7363FEB0">
      <w:pPr>
        <w:spacing w:line="560" w:lineRule="exact"/>
        <w:ind w:firstLine="0" w:firstLineChars="0"/>
        <w:jc w:val="left"/>
        <w:rPr>
          <w:rFonts w:ascii="宋体" w:hAnsi="宋体" w:eastAsia="宋体"/>
          <w:sz w:val="24"/>
          <w:szCs w:val="24"/>
        </w:rPr>
      </w:pPr>
      <w:r>
        <w:rPr>
          <w:rFonts w:hint="eastAsia" w:ascii="宋体" w:hAnsi="宋体" w:eastAsia="宋体"/>
          <w:sz w:val="24"/>
          <w:szCs w:val="24"/>
        </w:rPr>
        <w:t>（一）项目名称：综保仓储老城餐厅食材相关供货服务供应商采购项目</w:t>
      </w:r>
    </w:p>
    <w:p w14:paraId="563E10D4">
      <w:pPr>
        <w:spacing w:line="560" w:lineRule="exact"/>
        <w:ind w:firstLine="0" w:firstLineChars="0"/>
        <w:jc w:val="left"/>
        <w:rPr>
          <w:rFonts w:ascii="宋体" w:hAnsi="宋体" w:eastAsia="宋体"/>
          <w:sz w:val="24"/>
          <w:szCs w:val="24"/>
        </w:rPr>
      </w:pPr>
      <w:r>
        <w:rPr>
          <w:rFonts w:hint="eastAsia" w:ascii="宋体" w:hAnsi="宋体" w:eastAsia="宋体"/>
          <w:sz w:val="24"/>
          <w:szCs w:val="24"/>
        </w:rPr>
        <w:t>（二）报价方式：采用投标折扣报价。后期结算单价=市场调查价格平均价×投标折扣</w:t>
      </w:r>
    </w:p>
    <w:p w14:paraId="5400D91B">
      <w:pPr>
        <w:spacing w:line="560" w:lineRule="exact"/>
        <w:ind w:firstLine="0" w:firstLineChars="0"/>
        <w:jc w:val="left"/>
        <w:rPr>
          <w:rFonts w:ascii="宋体" w:hAnsi="宋体" w:eastAsia="宋体"/>
          <w:sz w:val="24"/>
          <w:szCs w:val="24"/>
        </w:rPr>
      </w:pPr>
      <w:r>
        <w:rPr>
          <w:rFonts w:hint="eastAsia" w:ascii="宋体" w:hAnsi="宋体" w:eastAsia="宋体"/>
          <w:sz w:val="24"/>
          <w:szCs w:val="24"/>
        </w:rPr>
        <w:t>市场调查价格平均价为餐厅</w:t>
      </w:r>
      <w:r>
        <w:rPr>
          <w:rFonts w:hint="eastAsia" w:ascii="宋体" w:hAnsi="宋体" w:eastAsia="宋体" w:cs="仿宋"/>
          <w:sz w:val="24"/>
          <w:szCs w:val="24"/>
        </w:rPr>
        <w:t>周边老城农贸市场、市区大型农贸市场（秀英农贸市场、海坡农贸市场）</w:t>
      </w:r>
      <w:r>
        <w:rPr>
          <w:rFonts w:hint="eastAsia" w:ascii="宋体" w:hAnsi="宋体" w:eastAsia="宋体"/>
          <w:sz w:val="24"/>
          <w:szCs w:val="24"/>
        </w:rPr>
        <w:t>、知名超市（大润发）任意选择三家的市场调查价格的平均价，连续两次筛选的单位，至少有一家不重复.询价周期为30天。</w:t>
      </w:r>
    </w:p>
    <w:p w14:paraId="4812B224">
      <w:pPr>
        <w:spacing w:line="560" w:lineRule="exact"/>
        <w:ind w:firstLine="0" w:firstLineChars="0"/>
        <w:jc w:val="left"/>
        <w:rPr>
          <w:rFonts w:ascii="宋体" w:hAnsi="宋体" w:eastAsia="宋体"/>
          <w:sz w:val="24"/>
          <w:szCs w:val="24"/>
        </w:rPr>
      </w:pPr>
      <w:r>
        <w:rPr>
          <w:rFonts w:hint="eastAsia" w:ascii="宋体" w:hAnsi="宋体" w:eastAsia="宋体"/>
          <w:sz w:val="24"/>
          <w:szCs w:val="24"/>
        </w:rPr>
        <w:t>（三）服务期（履约时间）：自合同签订之日起一年 。</w:t>
      </w:r>
    </w:p>
    <w:p w14:paraId="6068D1C9">
      <w:pPr>
        <w:spacing w:line="560" w:lineRule="exact"/>
        <w:ind w:firstLine="0" w:firstLineChars="0"/>
        <w:jc w:val="left"/>
        <w:rPr>
          <w:rFonts w:ascii="宋体" w:hAnsi="宋体" w:eastAsia="宋体"/>
          <w:sz w:val="24"/>
          <w:szCs w:val="24"/>
        </w:rPr>
      </w:pPr>
      <w:r>
        <w:rPr>
          <w:rFonts w:hint="eastAsia" w:ascii="宋体" w:hAnsi="宋体" w:eastAsia="宋体"/>
          <w:sz w:val="24"/>
          <w:szCs w:val="24"/>
        </w:rPr>
        <w:t>（四）服务地点(履约地点)/交货地点：采购人指定地点。</w:t>
      </w:r>
    </w:p>
    <w:p w14:paraId="634AA2B1">
      <w:pPr>
        <w:spacing w:line="560" w:lineRule="exact"/>
        <w:ind w:firstLine="0" w:firstLineChars="0"/>
        <w:jc w:val="left"/>
        <w:rPr>
          <w:rFonts w:ascii="宋体" w:hAnsi="宋体" w:eastAsia="宋体"/>
          <w:sz w:val="24"/>
          <w:szCs w:val="24"/>
        </w:rPr>
      </w:pPr>
      <w:r>
        <w:rPr>
          <w:rFonts w:hint="eastAsia" w:ascii="宋体" w:hAnsi="宋体" w:eastAsia="宋体"/>
          <w:sz w:val="24"/>
          <w:szCs w:val="24"/>
        </w:rPr>
        <w:t>（五）服务方式（履约方式）：按采购人提供食品的采购清单供应，免费运送至采购人指定地点。清单内未列明的其他产品，视市场价而定核算价。</w:t>
      </w:r>
    </w:p>
    <w:p w14:paraId="3D5CB537">
      <w:pPr>
        <w:spacing w:line="240" w:lineRule="auto"/>
        <w:ind w:firstLine="0" w:firstLineChars="0"/>
        <w:jc w:val="left"/>
        <w:rPr>
          <w:rFonts w:ascii="宋体" w:hAnsi="宋体" w:eastAsia="宋体" w:cs="宋体"/>
          <w:b/>
          <w:szCs w:val="28"/>
        </w:rPr>
      </w:pPr>
      <w:r>
        <w:rPr>
          <w:rFonts w:hint="eastAsia" w:ascii="宋体" w:hAnsi="宋体" w:eastAsia="宋体"/>
          <w:b/>
          <w:sz w:val="24"/>
          <w:szCs w:val="24"/>
        </w:rPr>
        <w:t>二、项目采购清单</w:t>
      </w:r>
    </w:p>
    <w:tbl>
      <w:tblPr>
        <w:tblStyle w:val="77"/>
        <w:tblW w:w="4998" w:type="pct"/>
        <w:jc w:val="center"/>
        <w:tblLayout w:type="autofit"/>
        <w:tblCellMar>
          <w:top w:w="0" w:type="dxa"/>
          <w:left w:w="108" w:type="dxa"/>
          <w:bottom w:w="0" w:type="dxa"/>
          <w:right w:w="108" w:type="dxa"/>
        </w:tblCellMar>
      </w:tblPr>
      <w:tblGrid>
        <w:gridCol w:w="675"/>
        <w:gridCol w:w="3477"/>
        <w:gridCol w:w="2736"/>
        <w:gridCol w:w="1635"/>
      </w:tblGrid>
      <w:tr w14:paraId="278435A7">
        <w:tblPrEx>
          <w:tblCellMar>
            <w:top w:w="0" w:type="dxa"/>
            <w:left w:w="108" w:type="dxa"/>
            <w:bottom w:w="0" w:type="dxa"/>
            <w:right w:w="108" w:type="dxa"/>
          </w:tblCellMar>
        </w:tblPrEx>
        <w:trPr>
          <w:trHeight w:val="806" w:hRule="atLeast"/>
          <w:jc w:val="center"/>
        </w:trPr>
        <w:tc>
          <w:tcPr>
            <w:tcW w:w="396" w:type="pct"/>
            <w:tcBorders>
              <w:top w:val="single" w:color="000000" w:sz="4" w:space="0"/>
              <w:left w:val="single" w:color="000000" w:sz="4" w:space="0"/>
              <w:bottom w:val="single" w:color="000000" w:sz="4" w:space="0"/>
              <w:right w:val="single" w:color="000000" w:sz="4" w:space="0"/>
            </w:tcBorders>
            <w:vAlign w:val="center"/>
          </w:tcPr>
          <w:p w14:paraId="40DEE73A">
            <w:pPr>
              <w:spacing w:line="240" w:lineRule="auto"/>
              <w:ind w:firstLine="0" w:firstLineChars="0"/>
              <w:jc w:val="center"/>
              <w:rPr>
                <w:rFonts w:ascii="Calibri" w:eastAsia="宋体"/>
                <w:sz w:val="21"/>
                <w:szCs w:val="24"/>
              </w:rPr>
            </w:pPr>
            <w:bookmarkStart w:id="305" w:name="_Toc4248"/>
            <w:bookmarkStart w:id="306" w:name="_Toc20030"/>
            <w:bookmarkStart w:id="307" w:name="_Toc10583"/>
            <w:r>
              <w:rPr>
                <w:rFonts w:hint="eastAsia" w:ascii="Calibri" w:eastAsia="宋体"/>
                <w:sz w:val="21"/>
                <w:szCs w:val="24"/>
              </w:rPr>
              <w:t>序号</w:t>
            </w:r>
          </w:p>
        </w:tc>
        <w:tc>
          <w:tcPr>
            <w:tcW w:w="2040" w:type="pct"/>
            <w:tcBorders>
              <w:top w:val="single" w:color="000000" w:sz="4" w:space="0"/>
              <w:left w:val="single" w:color="000000" w:sz="4" w:space="0"/>
              <w:bottom w:val="single" w:color="000000" w:sz="4" w:space="0"/>
              <w:right w:val="single" w:color="000000" w:sz="4" w:space="0"/>
            </w:tcBorders>
            <w:vAlign w:val="center"/>
          </w:tcPr>
          <w:p w14:paraId="152D4B74">
            <w:pPr>
              <w:spacing w:line="240" w:lineRule="auto"/>
              <w:ind w:firstLine="0" w:firstLineChars="0"/>
              <w:jc w:val="center"/>
              <w:rPr>
                <w:rFonts w:ascii="Calibri" w:eastAsia="宋体"/>
                <w:sz w:val="21"/>
                <w:szCs w:val="24"/>
              </w:rPr>
            </w:pPr>
            <w:r>
              <w:rPr>
                <w:rFonts w:hint="eastAsia" w:ascii="Calibri" w:eastAsia="宋体"/>
                <w:sz w:val="21"/>
                <w:szCs w:val="24"/>
              </w:rPr>
              <w:t>名称</w:t>
            </w:r>
          </w:p>
        </w:tc>
        <w:tc>
          <w:tcPr>
            <w:tcW w:w="1605" w:type="pct"/>
            <w:tcBorders>
              <w:top w:val="single" w:color="000000" w:sz="4" w:space="0"/>
              <w:left w:val="single" w:color="000000" w:sz="4" w:space="0"/>
              <w:bottom w:val="single" w:color="000000" w:sz="4" w:space="0"/>
              <w:right w:val="single" w:color="000000" w:sz="4" w:space="0"/>
            </w:tcBorders>
            <w:vAlign w:val="center"/>
          </w:tcPr>
          <w:p w14:paraId="5FFFFAEE">
            <w:pPr>
              <w:spacing w:line="240" w:lineRule="auto"/>
              <w:ind w:firstLine="0" w:firstLineChars="0"/>
              <w:jc w:val="center"/>
              <w:rPr>
                <w:rFonts w:ascii="Calibri" w:eastAsia="宋体"/>
                <w:sz w:val="21"/>
                <w:szCs w:val="24"/>
              </w:rPr>
            </w:pPr>
            <w:r>
              <w:rPr>
                <w:rFonts w:hint="eastAsia" w:ascii="Calibri" w:eastAsia="宋体"/>
                <w:sz w:val="21"/>
                <w:szCs w:val="24"/>
              </w:rPr>
              <w:t>规格</w:t>
            </w:r>
          </w:p>
        </w:tc>
        <w:tc>
          <w:tcPr>
            <w:tcW w:w="959" w:type="pct"/>
            <w:tcBorders>
              <w:top w:val="single" w:color="000000" w:sz="4" w:space="0"/>
              <w:left w:val="single" w:color="000000" w:sz="4" w:space="0"/>
              <w:bottom w:val="single" w:color="000000" w:sz="4" w:space="0"/>
              <w:right w:val="single" w:color="000000" w:sz="4" w:space="0"/>
            </w:tcBorders>
            <w:vAlign w:val="center"/>
          </w:tcPr>
          <w:p w14:paraId="4AF14363">
            <w:pPr>
              <w:spacing w:line="240" w:lineRule="auto"/>
              <w:ind w:firstLine="0" w:firstLineChars="0"/>
              <w:jc w:val="center"/>
              <w:rPr>
                <w:rFonts w:ascii="Calibri" w:eastAsia="宋体"/>
                <w:sz w:val="21"/>
                <w:szCs w:val="24"/>
              </w:rPr>
            </w:pPr>
            <w:r>
              <w:rPr>
                <w:rFonts w:hint="eastAsia" w:ascii="Calibri" w:eastAsia="宋体"/>
                <w:sz w:val="21"/>
                <w:szCs w:val="24"/>
              </w:rPr>
              <w:t>单位</w:t>
            </w:r>
          </w:p>
        </w:tc>
      </w:tr>
      <w:tr w14:paraId="1EB42609">
        <w:tblPrEx>
          <w:tblCellMar>
            <w:top w:w="0" w:type="dxa"/>
            <w:left w:w="108" w:type="dxa"/>
            <w:bottom w:w="0" w:type="dxa"/>
            <w:right w:w="108"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29135528">
            <w:pPr>
              <w:spacing w:line="240" w:lineRule="auto"/>
              <w:ind w:firstLine="0" w:firstLineChars="0"/>
              <w:jc w:val="center"/>
              <w:rPr>
                <w:rFonts w:ascii="Calibri" w:eastAsia="宋体"/>
                <w:b/>
                <w:color w:val="FF0000"/>
                <w:sz w:val="21"/>
                <w:szCs w:val="24"/>
              </w:rPr>
            </w:pPr>
            <w:r>
              <w:rPr>
                <w:rFonts w:hint="eastAsia" w:ascii="Calibri" w:eastAsia="宋体"/>
                <w:b/>
                <w:color w:val="FF0000"/>
                <w:sz w:val="21"/>
                <w:szCs w:val="24"/>
              </w:rPr>
              <w:t>蔬菜类</w:t>
            </w:r>
          </w:p>
        </w:tc>
      </w:tr>
      <w:tr w14:paraId="4A84E174">
        <w:tblPrEx>
          <w:tblCellMar>
            <w:top w:w="0" w:type="dxa"/>
            <w:left w:w="108" w:type="dxa"/>
            <w:bottom w:w="0" w:type="dxa"/>
            <w:right w:w="108" w:type="dxa"/>
          </w:tblCellMar>
        </w:tblPrEx>
        <w:trPr>
          <w:trHeight w:val="352"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1ECE04B">
            <w:pPr>
              <w:spacing w:line="240" w:lineRule="auto"/>
              <w:ind w:firstLine="0" w:firstLineChars="0"/>
              <w:jc w:val="center"/>
              <w:rPr>
                <w:rFonts w:ascii="Calibri" w:eastAsia="宋体"/>
                <w:sz w:val="21"/>
                <w:szCs w:val="24"/>
              </w:rPr>
            </w:pPr>
            <w:r>
              <w:rPr>
                <w:rFonts w:hint="eastAsia" w:ascii="Calibri" w:eastAsia="宋体"/>
                <w:sz w:val="21"/>
                <w:szCs w:val="24"/>
              </w:rPr>
              <w:t>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5A5B39C">
            <w:pPr>
              <w:spacing w:line="240" w:lineRule="auto"/>
              <w:ind w:firstLine="0" w:firstLineChars="0"/>
              <w:jc w:val="center"/>
              <w:rPr>
                <w:rFonts w:ascii="Calibri" w:eastAsia="宋体"/>
                <w:sz w:val="21"/>
                <w:szCs w:val="24"/>
              </w:rPr>
            </w:pPr>
            <w:r>
              <w:rPr>
                <w:rFonts w:hint="eastAsia" w:ascii="Calibri" w:eastAsia="宋体"/>
                <w:sz w:val="21"/>
                <w:szCs w:val="24"/>
              </w:rPr>
              <w:t>小葱</w:t>
            </w:r>
          </w:p>
        </w:tc>
        <w:tc>
          <w:tcPr>
            <w:tcW w:w="1605" w:type="pct"/>
            <w:tcBorders>
              <w:top w:val="single" w:color="000000" w:sz="4" w:space="0"/>
              <w:left w:val="single" w:color="000000" w:sz="4" w:space="0"/>
              <w:bottom w:val="single" w:color="000000" w:sz="4" w:space="0"/>
              <w:right w:val="single" w:color="000000" w:sz="4" w:space="0"/>
            </w:tcBorders>
            <w:vAlign w:val="center"/>
          </w:tcPr>
          <w:p w14:paraId="5E975C0F">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B3DFCB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2ECC7A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473350A">
            <w:pPr>
              <w:spacing w:line="240" w:lineRule="auto"/>
              <w:ind w:firstLine="0" w:firstLineChars="0"/>
              <w:jc w:val="center"/>
              <w:rPr>
                <w:rFonts w:ascii="Calibri" w:eastAsia="宋体"/>
                <w:sz w:val="21"/>
                <w:szCs w:val="24"/>
              </w:rPr>
            </w:pPr>
            <w:r>
              <w:rPr>
                <w:rFonts w:hint="eastAsia" w:ascii="Calibri" w:eastAsia="宋体"/>
                <w:sz w:val="21"/>
                <w:szCs w:val="24"/>
              </w:rPr>
              <w:t>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F941144">
            <w:pPr>
              <w:spacing w:line="240" w:lineRule="auto"/>
              <w:ind w:firstLine="0" w:firstLineChars="0"/>
              <w:jc w:val="center"/>
              <w:rPr>
                <w:rFonts w:ascii="Calibri" w:eastAsia="宋体"/>
                <w:sz w:val="21"/>
                <w:szCs w:val="24"/>
              </w:rPr>
            </w:pPr>
            <w:r>
              <w:rPr>
                <w:rFonts w:hint="eastAsia" w:ascii="Calibri" w:eastAsia="宋体"/>
                <w:sz w:val="21"/>
                <w:szCs w:val="24"/>
              </w:rPr>
              <w:t>青瓜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6FFE50C">
            <w:pPr>
              <w:spacing w:line="240" w:lineRule="auto"/>
              <w:ind w:firstLine="0" w:firstLineChars="0"/>
              <w:jc w:val="center"/>
              <w:rPr>
                <w:rFonts w:ascii="Calibri" w:eastAsia="宋体"/>
                <w:sz w:val="21"/>
                <w:szCs w:val="24"/>
              </w:rPr>
            </w:pPr>
            <w:r>
              <w:rPr>
                <w:rFonts w:hint="eastAsia" w:ascii="Calibri" w:eastAsia="宋体"/>
                <w:sz w:val="21"/>
                <w:szCs w:val="24"/>
              </w:rPr>
              <w:t>约6-8条/公斤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0D67A3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0889C1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D9CCAEE">
            <w:pPr>
              <w:spacing w:line="240" w:lineRule="auto"/>
              <w:ind w:firstLine="0" w:firstLineChars="0"/>
              <w:jc w:val="center"/>
              <w:rPr>
                <w:rFonts w:ascii="Calibri" w:eastAsia="宋体"/>
                <w:sz w:val="21"/>
                <w:szCs w:val="24"/>
              </w:rPr>
            </w:pPr>
            <w:r>
              <w:rPr>
                <w:rFonts w:hint="eastAsia" w:ascii="Calibri" w:eastAsia="宋体"/>
                <w:sz w:val="21"/>
                <w:szCs w:val="24"/>
              </w:rPr>
              <w:t>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75EC119">
            <w:pPr>
              <w:spacing w:line="240" w:lineRule="auto"/>
              <w:ind w:firstLine="0" w:firstLineChars="0"/>
              <w:jc w:val="center"/>
              <w:rPr>
                <w:rFonts w:ascii="Calibri" w:eastAsia="宋体"/>
                <w:sz w:val="21"/>
                <w:szCs w:val="24"/>
              </w:rPr>
            </w:pPr>
            <w:r>
              <w:rPr>
                <w:rFonts w:hint="eastAsia" w:ascii="Calibri" w:eastAsia="宋体"/>
                <w:sz w:val="21"/>
                <w:szCs w:val="24"/>
              </w:rPr>
              <w:t>丝瓜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BCCA2F">
            <w:pPr>
              <w:spacing w:line="240" w:lineRule="auto"/>
              <w:ind w:firstLine="0" w:firstLineChars="0"/>
              <w:jc w:val="center"/>
              <w:rPr>
                <w:rFonts w:ascii="Calibri" w:eastAsia="宋体"/>
                <w:sz w:val="21"/>
                <w:szCs w:val="24"/>
              </w:rPr>
            </w:pPr>
            <w:r>
              <w:rPr>
                <w:rFonts w:hint="eastAsia" w:ascii="Calibri" w:eastAsia="宋体"/>
                <w:sz w:val="21"/>
                <w:szCs w:val="24"/>
              </w:rPr>
              <w:t>约4-6条/公斤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76ED34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54E4EB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6778F68">
            <w:pPr>
              <w:spacing w:line="240" w:lineRule="auto"/>
              <w:ind w:firstLine="0" w:firstLineChars="0"/>
              <w:jc w:val="center"/>
              <w:rPr>
                <w:rFonts w:ascii="Calibri" w:eastAsia="宋体"/>
                <w:sz w:val="21"/>
                <w:szCs w:val="24"/>
              </w:rPr>
            </w:pPr>
            <w:r>
              <w:rPr>
                <w:rFonts w:hint="eastAsia" w:ascii="Calibri" w:eastAsia="宋体"/>
                <w:sz w:val="21"/>
                <w:szCs w:val="24"/>
              </w:rPr>
              <w:t>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0665535">
            <w:pPr>
              <w:spacing w:line="240" w:lineRule="auto"/>
              <w:ind w:firstLine="0" w:firstLineChars="0"/>
              <w:jc w:val="center"/>
              <w:rPr>
                <w:rFonts w:ascii="Calibri" w:eastAsia="宋体"/>
                <w:sz w:val="21"/>
                <w:szCs w:val="24"/>
              </w:rPr>
            </w:pPr>
            <w:r>
              <w:rPr>
                <w:rFonts w:hint="eastAsia" w:ascii="Calibri" w:eastAsia="宋体"/>
                <w:sz w:val="21"/>
                <w:szCs w:val="24"/>
              </w:rPr>
              <w:t>苦瓜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D426E10">
            <w:pPr>
              <w:spacing w:line="240" w:lineRule="auto"/>
              <w:ind w:firstLine="0" w:firstLineChars="0"/>
              <w:jc w:val="center"/>
              <w:rPr>
                <w:rFonts w:ascii="Calibri" w:eastAsia="宋体"/>
                <w:sz w:val="21"/>
                <w:szCs w:val="24"/>
              </w:rPr>
            </w:pPr>
            <w:r>
              <w:rPr>
                <w:rFonts w:hint="eastAsia" w:ascii="Calibri" w:eastAsia="宋体"/>
                <w:sz w:val="21"/>
                <w:szCs w:val="24"/>
              </w:rPr>
              <w:t>约4-6条/公斤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71DE81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D94319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7D3A2CA">
            <w:pPr>
              <w:spacing w:line="240" w:lineRule="auto"/>
              <w:ind w:firstLine="0" w:firstLineChars="0"/>
              <w:jc w:val="center"/>
              <w:rPr>
                <w:rFonts w:ascii="Calibri" w:eastAsia="宋体"/>
                <w:sz w:val="21"/>
                <w:szCs w:val="24"/>
              </w:rPr>
            </w:pPr>
            <w:r>
              <w:rPr>
                <w:rFonts w:hint="eastAsia" w:ascii="Calibri" w:eastAsia="宋体"/>
                <w:sz w:val="21"/>
                <w:szCs w:val="24"/>
              </w:rPr>
              <w:t>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7B21D90">
            <w:pPr>
              <w:spacing w:line="240" w:lineRule="auto"/>
              <w:ind w:firstLine="0" w:firstLineChars="0"/>
              <w:jc w:val="center"/>
              <w:rPr>
                <w:rFonts w:ascii="Calibri" w:eastAsia="宋体"/>
                <w:sz w:val="21"/>
                <w:szCs w:val="24"/>
              </w:rPr>
            </w:pPr>
            <w:r>
              <w:rPr>
                <w:rFonts w:hint="eastAsia" w:ascii="Calibri" w:eastAsia="宋体"/>
                <w:sz w:val="21"/>
                <w:szCs w:val="24"/>
              </w:rPr>
              <w:t>南瓜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17B9096">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B4892C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7B6103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5591CC8">
            <w:pPr>
              <w:spacing w:line="240" w:lineRule="auto"/>
              <w:ind w:firstLine="0" w:firstLineChars="0"/>
              <w:jc w:val="center"/>
              <w:rPr>
                <w:rFonts w:ascii="Calibri" w:eastAsia="宋体"/>
                <w:sz w:val="21"/>
                <w:szCs w:val="24"/>
              </w:rPr>
            </w:pPr>
            <w:r>
              <w:rPr>
                <w:rFonts w:hint="eastAsia" w:ascii="Calibri" w:eastAsia="宋体"/>
                <w:sz w:val="21"/>
                <w:szCs w:val="24"/>
              </w:rPr>
              <w:t>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E1BE8B0">
            <w:pPr>
              <w:spacing w:line="240" w:lineRule="auto"/>
              <w:ind w:firstLine="0" w:firstLineChars="0"/>
              <w:jc w:val="center"/>
              <w:rPr>
                <w:rFonts w:ascii="Calibri" w:eastAsia="宋体"/>
                <w:sz w:val="21"/>
                <w:szCs w:val="24"/>
              </w:rPr>
            </w:pPr>
            <w:r>
              <w:rPr>
                <w:rFonts w:hint="eastAsia" w:ascii="Calibri" w:eastAsia="宋体"/>
                <w:sz w:val="21"/>
                <w:szCs w:val="24"/>
              </w:rPr>
              <w:t>青木瓜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CD5D6F6">
            <w:pPr>
              <w:spacing w:line="240" w:lineRule="auto"/>
              <w:ind w:firstLine="0" w:firstLineChars="0"/>
              <w:jc w:val="center"/>
              <w:rPr>
                <w:rFonts w:ascii="Calibri" w:eastAsia="宋体"/>
                <w:sz w:val="21"/>
                <w:szCs w:val="24"/>
              </w:rPr>
            </w:pPr>
            <w:r>
              <w:rPr>
                <w:rFonts w:hint="eastAsia" w:ascii="Calibri" w:eastAsia="宋体"/>
                <w:sz w:val="21"/>
                <w:szCs w:val="24"/>
              </w:rPr>
              <w:t>约4-6条/公斤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E07401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3F9777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EE39F16">
            <w:pPr>
              <w:spacing w:line="240" w:lineRule="auto"/>
              <w:ind w:firstLine="0" w:firstLineChars="0"/>
              <w:jc w:val="center"/>
              <w:rPr>
                <w:rFonts w:ascii="Calibri" w:eastAsia="宋体"/>
                <w:sz w:val="21"/>
                <w:szCs w:val="24"/>
              </w:rPr>
            </w:pPr>
            <w:r>
              <w:rPr>
                <w:rFonts w:hint="eastAsia" w:ascii="Calibri" w:eastAsia="宋体"/>
                <w:sz w:val="21"/>
                <w:szCs w:val="24"/>
              </w:rPr>
              <w:t>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44A2B61">
            <w:pPr>
              <w:spacing w:line="240" w:lineRule="auto"/>
              <w:ind w:firstLine="0" w:firstLineChars="0"/>
              <w:jc w:val="center"/>
              <w:rPr>
                <w:rFonts w:ascii="Calibri" w:eastAsia="宋体"/>
                <w:sz w:val="21"/>
                <w:szCs w:val="24"/>
              </w:rPr>
            </w:pPr>
            <w:r>
              <w:rPr>
                <w:rFonts w:hint="eastAsia" w:ascii="Calibri" w:eastAsia="宋体"/>
                <w:sz w:val="21"/>
                <w:szCs w:val="24"/>
              </w:rPr>
              <w:t>毛瓜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262864C">
            <w:pPr>
              <w:spacing w:line="240" w:lineRule="auto"/>
              <w:ind w:firstLine="0" w:firstLineChars="0"/>
              <w:jc w:val="center"/>
              <w:rPr>
                <w:rFonts w:ascii="Calibri" w:eastAsia="宋体"/>
                <w:sz w:val="21"/>
                <w:szCs w:val="24"/>
              </w:rPr>
            </w:pPr>
            <w:r>
              <w:rPr>
                <w:rFonts w:hint="eastAsia" w:ascii="Calibri" w:eastAsia="宋体"/>
                <w:sz w:val="21"/>
                <w:szCs w:val="24"/>
              </w:rPr>
              <w:t>约4-6条/公斤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81E81B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9B935A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0F934ED">
            <w:pPr>
              <w:spacing w:line="240" w:lineRule="auto"/>
              <w:ind w:firstLine="0" w:firstLineChars="0"/>
              <w:jc w:val="center"/>
              <w:rPr>
                <w:rFonts w:ascii="Calibri" w:eastAsia="宋体"/>
                <w:sz w:val="21"/>
                <w:szCs w:val="24"/>
              </w:rPr>
            </w:pPr>
            <w:r>
              <w:rPr>
                <w:rFonts w:hint="eastAsia" w:ascii="Calibri" w:eastAsia="宋体"/>
                <w:sz w:val="21"/>
                <w:szCs w:val="24"/>
              </w:rPr>
              <w:t>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BEC272C">
            <w:pPr>
              <w:spacing w:line="240" w:lineRule="auto"/>
              <w:ind w:firstLine="0" w:firstLineChars="0"/>
              <w:jc w:val="center"/>
              <w:rPr>
                <w:rFonts w:ascii="Calibri" w:eastAsia="宋体"/>
                <w:sz w:val="21"/>
                <w:szCs w:val="24"/>
              </w:rPr>
            </w:pPr>
            <w:r>
              <w:rPr>
                <w:rFonts w:hint="eastAsia" w:ascii="Calibri" w:eastAsia="宋体"/>
                <w:sz w:val="21"/>
                <w:szCs w:val="24"/>
              </w:rPr>
              <w:t>冬瓜</w:t>
            </w:r>
          </w:p>
        </w:tc>
        <w:tc>
          <w:tcPr>
            <w:tcW w:w="1605" w:type="pct"/>
            <w:tcBorders>
              <w:top w:val="single" w:color="000000" w:sz="4" w:space="0"/>
              <w:left w:val="single" w:color="000000" w:sz="4" w:space="0"/>
              <w:bottom w:val="single" w:color="000000" w:sz="4" w:space="0"/>
              <w:right w:val="single" w:color="000000" w:sz="4" w:space="0"/>
            </w:tcBorders>
            <w:vAlign w:val="center"/>
          </w:tcPr>
          <w:p w14:paraId="70DCC2DB">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D0AA5A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BDBE4B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B257263">
            <w:pPr>
              <w:spacing w:line="240" w:lineRule="auto"/>
              <w:ind w:firstLine="0" w:firstLineChars="0"/>
              <w:jc w:val="center"/>
              <w:rPr>
                <w:rFonts w:ascii="Calibri" w:eastAsia="宋体"/>
                <w:sz w:val="21"/>
                <w:szCs w:val="24"/>
              </w:rPr>
            </w:pPr>
            <w:r>
              <w:rPr>
                <w:rFonts w:hint="eastAsia" w:ascii="Calibri" w:eastAsia="宋体"/>
                <w:sz w:val="21"/>
                <w:szCs w:val="24"/>
              </w:rPr>
              <w:t>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8F84CAC">
            <w:pPr>
              <w:spacing w:line="240" w:lineRule="auto"/>
              <w:ind w:firstLine="0" w:firstLineChars="0"/>
              <w:jc w:val="center"/>
              <w:rPr>
                <w:rFonts w:ascii="Calibri" w:eastAsia="宋体"/>
                <w:sz w:val="21"/>
                <w:szCs w:val="24"/>
              </w:rPr>
            </w:pPr>
            <w:r>
              <w:rPr>
                <w:rFonts w:hint="eastAsia" w:ascii="Calibri" w:eastAsia="宋体"/>
                <w:sz w:val="21"/>
                <w:szCs w:val="24"/>
              </w:rPr>
              <w:t>葫芦瓜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E918544">
            <w:pPr>
              <w:spacing w:line="240" w:lineRule="auto"/>
              <w:ind w:firstLine="0" w:firstLineChars="0"/>
              <w:jc w:val="center"/>
              <w:rPr>
                <w:rFonts w:ascii="Calibri" w:eastAsia="宋体"/>
                <w:sz w:val="21"/>
                <w:szCs w:val="24"/>
              </w:rPr>
            </w:pPr>
            <w:r>
              <w:rPr>
                <w:rFonts w:hint="eastAsia" w:ascii="Calibri" w:eastAsia="宋体"/>
                <w:sz w:val="21"/>
                <w:szCs w:val="24"/>
              </w:rPr>
              <w:t>约3-4条/公斤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B3F354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DD4F4F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7CD59E8">
            <w:pPr>
              <w:spacing w:line="240" w:lineRule="auto"/>
              <w:ind w:firstLine="0" w:firstLineChars="0"/>
              <w:jc w:val="center"/>
              <w:rPr>
                <w:rFonts w:ascii="Calibri" w:eastAsia="宋体"/>
                <w:sz w:val="21"/>
                <w:szCs w:val="24"/>
              </w:rPr>
            </w:pPr>
            <w:r>
              <w:rPr>
                <w:rFonts w:hint="eastAsia" w:ascii="Calibri" w:eastAsia="宋体"/>
                <w:sz w:val="21"/>
                <w:szCs w:val="24"/>
              </w:rPr>
              <w:t>10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2AE1342">
            <w:pPr>
              <w:spacing w:line="240" w:lineRule="auto"/>
              <w:ind w:firstLine="0" w:firstLineChars="0"/>
              <w:jc w:val="center"/>
              <w:rPr>
                <w:rFonts w:ascii="Calibri" w:eastAsia="宋体"/>
                <w:sz w:val="21"/>
                <w:szCs w:val="24"/>
              </w:rPr>
            </w:pPr>
            <w:r>
              <w:rPr>
                <w:rFonts w:hint="eastAsia" w:ascii="Calibri" w:eastAsia="宋体"/>
                <w:sz w:val="21"/>
                <w:szCs w:val="24"/>
              </w:rPr>
              <w:t>西葫芦|云南小瓜|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CE2BF3E">
            <w:pPr>
              <w:spacing w:line="240" w:lineRule="auto"/>
              <w:ind w:firstLine="0" w:firstLineChars="0"/>
              <w:jc w:val="center"/>
              <w:rPr>
                <w:rFonts w:ascii="Calibri" w:eastAsia="宋体"/>
                <w:sz w:val="21"/>
                <w:szCs w:val="24"/>
              </w:rPr>
            </w:pPr>
            <w:r>
              <w:rPr>
                <w:rFonts w:hint="eastAsia" w:ascii="Calibri" w:eastAsia="宋体"/>
                <w:sz w:val="21"/>
                <w:szCs w:val="24"/>
              </w:rPr>
              <w:t>约4-6条/公斤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2A4C7D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F81303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6DF0DEF">
            <w:pPr>
              <w:spacing w:line="240" w:lineRule="auto"/>
              <w:ind w:firstLine="0" w:firstLineChars="0"/>
              <w:jc w:val="center"/>
              <w:rPr>
                <w:rFonts w:ascii="Calibri" w:eastAsia="宋体"/>
                <w:sz w:val="21"/>
                <w:szCs w:val="24"/>
              </w:rPr>
            </w:pPr>
            <w:r>
              <w:rPr>
                <w:rFonts w:hint="eastAsia" w:ascii="Calibri" w:eastAsia="宋体"/>
                <w:sz w:val="21"/>
                <w:szCs w:val="24"/>
              </w:rPr>
              <w:t>11</w:t>
            </w:r>
          </w:p>
        </w:tc>
        <w:tc>
          <w:tcPr>
            <w:tcW w:w="2040" w:type="pct"/>
            <w:tcBorders>
              <w:top w:val="single" w:color="000000" w:sz="4" w:space="0"/>
              <w:left w:val="single" w:color="000000" w:sz="4" w:space="0"/>
              <w:bottom w:val="single" w:color="000000" w:sz="4" w:space="0"/>
              <w:right w:val="single" w:color="000000" w:sz="4" w:space="0"/>
            </w:tcBorders>
            <w:vAlign w:val="center"/>
          </w:tcPr>
          <w:p w14:paraId="799BA6E5">
            <w:pPr>
              <w:spacing w:line="240" w:lineRule="auto"/>
              <w:ind w:firstLine="0" w:firstLineChars="0"/>
              <w:jc w:val="center"/>
              <w:rPr>
                <w:rFonts w:ascii="Calibri" w:eastAsia="宋体"/>
                <w:sz w:val="21"/>
                <w:szCs w:val="24"/>
              </w:rPr>
            </w:pPr>
            <w:r>
              <w:rPr>
                <w:rFonts w:hint="eastAsia" w:ascii="Calibri" w:eastAsia="宋体"/>
                <w:sz w:val="21"/>
                <w:szCs w:val="24"/>
              </w:rPr>
              <w:t>佛手瓜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BCBFF51">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26733A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A71472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2DAA40B">
            <w:pPr>
              <w:spacing w:line="240" w:lineRule="auto"/>
              <w:ind w:firstLine="0" w:firstLineChars="0"/>
              <w:jc w:val="center"/>
              <w:rPr>
                <w:rFonts w:ascii="Calibri" w:eastAsia="宋体"/>
                <w:sz w:val="21"/>
                <w:szCs w:val="24"/>
              </w:rPr>
            </w:pPr>
            <w:r>
              <w:rPr>
                <w:rFonts w:hint="eastAsia" w:ascii="Calibri" w:eastAsia="宋体"/>
                <w:sz w:val="21"/>
                <w:szCs w:val="24"/>
              </w:rPr>
              <w:t>12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15ED738">
            <w:pPr>
              <w:spacing w:line="240" w:lineRule="auto"/>
              <w:ind w:firstLine="0" w:firstLineChars="0"/>
              <w:jc w:val="center"/>
              <w:rPr>
                <w:rFonts w:ascii="Calibri" w:eastAsia="宋体"/>
                <w:sz w:val="21"/>
                <w:szCs w:val="24"/>
              </w:rPr>
            </w:pPr>
            <w:r>
              <w:rPr>
                <w:rFonts w:hint="eastAsia" w:ascii="Calibri" w:eastAsia="宋体"/>
                <w:sz w:val="21"/>
                <w:szCs w:val="24"/>
              </w:rPr>
              <w:t>四季豆</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06CBD2B">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C96E71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F7A586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A780A80">
            <w:pPr>
              <w:spacing w:line="240" w:lineRule="auto"/>
              <w:ind w:firstLine="0" w:firstLineChars="0"/>
              <w:jc w:val="center"/>
              <w:rPr>
                <w:rFonts w:ascii="Calibri" w:eastAsia="宋体"/>
                <w:sz w:val="21"/>
                <w:szCs w:val="24"/>
              </w:rPr>
            </w:pPr>
            <w:r>
              <w:rPr>
                <w:rFonts w:hint="eastAsia" w:ascii="Calibri" w:eastAsia="宋体"/>
                <w:sz w:val="21"/>
                <w:szCs w:val="24"/>
              </w:rPr>
              <w:t>13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E3DD1CF">
            <w:pPr>
              <w:spacing w:line="240" w:lineRule="auto"/>
              <w:ind w:firstLine="0" w:firstLineChars="0"/>
              <w:jc w:val="center"/>
              <w:rPr>
                <w:rFonts w:ascii="Calibri" w:eastAsia="宋体"/>
                <w:sz w:val="21"/>
                <w:szCs w:val="24"/>
              </w:rPr>
            </w:pPr>
            <w:r>
              <w:rPr>
                <w:rFonts w:hint="eastAsia" w:ascii="Calibri" w:eastAsia="宋体"/>
                <w:sz w:val="21"/>
                <w:szCs w:val="24"/>
              </w:rPr>
              <w:t>四棱豆</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24350A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A8BC8D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FD8D2C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6CDBA7A">
            <w:pPr>
              <w:spacing w:line="240" w:lineRule="auto"/>
              <w:ind w:firstLine="0" w:firstLineChars="0"/>
              <w:jc w:val="center"/>
              <w:rPr>
                <w:rFonts w:ascii="Calibri" w:eastAsia="宋体"/>
                <w:sz w:val="21"/>
                <w:szCs w:val="24"/>
              </w:rPr>
            </w:pPr>
            <w:r>
              <w:rPr>
                <w:rFonts w:hint="eastAsia" w:ascii="Calibri" w:eastAsia="宋体"/>
                <w:sz w:val="21"/>
                <w:szCs w:val="24"/>
              </w:rPr>
              <w:t>14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D5C559C">
            <w:pPr>
              <w:spacing w:line="240" w:lineRule="auto"/>
              <w:ind w:firstLine="0" w:firstLineChars="0"/>
              <w:jc w:val="center"/>
              <w:rPr>
                <w:rFonts w:ascii="Calibri" w:eastAsia="宋体"/>
                <w:sz w:val="21"/>
                <w:szCs w:val="24"/>
              </w:rPr>
            </w:pPr>
            <w:r>
              <w:rPr>
                <w:rFonts w:hint="eastAsia" w:ascii="Calibri" w:eastAsia="宋体"/>
                <w:sz w:val="21"/>
                <w:szCs w:val="24"/>
              </w:rPr>
              <w:t>毛豆仁</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6EA9ACB">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D8CE5A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3D8D72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BF116A3">
            <w:pPr>
              <w:spacing w:line="240" w:lineRule="auto"/>
              <w:ind w:firstLine="0" w:firstLineChars="0"/>
              <w:jc w:val="center"/>
              <w:rPr>
                <w:rFonts w:ascii="Calibri" w:eastAsia="宋体"/>
                <w:sz w:val="21"/>
                <w:szCs w:val="24"/>
              </w:rPr>
            </w:pPr>
            <w:r>
              <w:rPr>
                <w:rFonts w:hint="eastAsia" w:ascii="Calibri" w:eastAsia="宋体"/>
                <w:sz w:val="21"/>
                <w:szCs w:val="24"/>
              </w:rPr>
              <w:t>15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73BD5FC">
            <w:pPr>
              <w:spacing w:line="240" w:lineRule="auto"/>
              <w:ind w:firstLine="0" w:firstLineChars="0"/>
              <w:jc w:val="center"/>
              <w:rPr>
                <w:rFonts w:ascii="Calibri" w:eastAsia="宋体"/>
                <w:sz w:val="21"/>
                <w:szCs w:val="24"/>
              </w:rPr>
            </w:pPr>
            <w:r>
              <w:rPr>
                <w:rFonts w:hint="eastAsia" w:ascii="Calibri" w:eastAsia="宋体"/>
                <w:sz w:val="21"/>
                <w:szCs w:val="24"/>
              </w:rPr>
              <w:t>长豆角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B068F3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EFD6DF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DD533A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2A848FD">
            <w:pPr>
              <w:spacing w:line="240" w:lineRule="auto"/>
              <w:ind w:firstLine="0" w:firstLineChars="0"/>
              <w:jc w:val="center"/>
              <w:rPr>
                <w:rFonts w:ascii="Calibri" w:eastAsia="宋体"/>
                <w:sz w:val="21"/>
                <w:szCs w:val="24"/>
              </w:rPr>
            </w:pPr>
            <w:r>
              <w:rPr>
                <w:rFonts w:hint="eastAsia" w:ascii="Calibri" w:eastAsia="宋体"/>
                <w:sz w:val="21"/>
                <w:szCs w:val="24"/>
              </w:rPr>
              <w:t>16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28209AC">
            <w:pPr>
              <w:spacing w:line="240" w:lineRule="auto"/>
              <w:ind w:firstLine="0" w:firstLineChars="0"/>
              <w:jc w:val="center"/>
              <w:rPr>
                <w:rFonts w:ascii="Calibri" w:eastAsia="宋体"/>
                <w:sz w:val="21"/>
                <w:szCs w:val="24"/>
              </w:rPr>
            </w:pPr>
            <w:r>
              <w:rPr>
                <w:rFonts w:hint="eastAsia" w:ascii="Calibri" w:eastAsia="宋体"/>
                <w:sz w:val="21"/>
                <w:szCs w:val="24"/>
              </w:rPr>
              <w:t>甜豆</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03FC83E">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0D7B6F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400415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9B290EC">
            <w:pPr>
              <w:spacing w:line="240" w:lineRule="auto"/>
              <w:ind w:firstLine="0" w:firstLineChars="0"/>
              <w:jc w:val="center"/>
              <w:rPr>
                <w:rFonts w:ascii="Calibri" w:eastAsia="宋体"/>
                <w:sz w:val="21"/>
                <w:szCs w:val="24"/>
              </w:rPr>
            </w:pPr>
            <w:r>
              <w:rPr>
                <w:rFonts w:hint="eastAsia" w:ascii="Calibri" w:eastAsia="宋体"/>
                <w:sz w:val="21"/>
                <w:szCs w:val="24"/>
              </w:rPr>
              <w:t>17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DEEF257">
            <w:pPr>
              <w:spacing w:line="240" w:lineRule="auto"/>
              <w:ind w:firstLine="0" w:firstLineChars="0"/>
              <w:jc w:val="center"/>
              <w:rPr>
                <w:rFonts w:ascii="Calibri" w:eastAsia="宋体"/>
                <w:sz w:val="21"/>
                <w:szCs w:val="24"/>
              </w:rPr>
            </w:pPr>
            <w:r>
              <w:rPr>
                <w:rFonts w:hint="eastAsia" w:ascii="Calibri" w:eastAsia="宋体"/>
                <w:sz w:val="21"/>
                <w:szCs w:val="24"/>
              </w:rPr>
              <w:t>荷兰豆</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E9E1EFC">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8BEF87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024949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23F0EF2">
            <w:pPr>
              <w:spacing w:line="240" w:lineRule="auto"/>
              <w:ind w:firstLine="0" w:firstLineChars="0"/>
              <w:jc w:val="center"/>
              <w:rPr>
                <w:rFonts w:ascii="Calibri" w:eastAsia="宋体"/>
                <w:sz w:val="21"/>
                <w:szCs w:val="24"/>
              </w:rPr>
            </w:pPr>
            <w:r>
              <w:rPr>
                <w:rFonts w:hint="eastAsia" w:ascii="Calibri" w:eastAsia="宋体"/>
                <w:sz w:val="21"/>
                <w:szCs w:val="24"/>
              </w:rPr>
              <w:t>18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0C598AC">
            <w:pPr>
              <w:spacing w:line="240" w:lineRule="auto"/>
              <w:ind w:firstLine="0" w:firstLineChars="0"/>
              <w:jc w:val="center"/>
              <w:rPr>
                <w:rFonts w:ascii="Calibri" w:eastAsia="宋体"/>
                <w:sz w:val="21"/>
                <w:szCs w:val="24"/>
              </w:rPr>
            </w:pPr>
            <w:r>
              <w:rPr>
                <w:rFonts w:hint="eastAsia" w:ascii="Calibri" w:eastAsia="宋体"/>
                <w:sz w:val="21"/>
                <w:szCs w:val="24"/>
              </w:rPr>
              <w:t>油豆角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16E20D">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D4E229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40FFDA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CED63A2">
            <w:pPr>
              <w:spacing w:line="240" w:lineRule="auto"/>
              <w:ind w:firstLine="0" w:firstLineChars="0"/>
              <w:jc w:val="center"/>
              <w:rPr>
                <w:rFonts w:ascii="Calibri" w:eastAsia="宋体"/>
                <w:sz w:val="21"/>
                <w:szCs w:val="24"/>
              </w:rPr>
            </w:pPr>
            <w:r>
              <w:rPr>
                <w:rFonts w:hint="eastAsia" w:ascii="Calibri" w:eastAsia="宋体"/>
                <w:sz w:val="21"/>
                <w:szCs w:val="24"/>
              </w:rPr>
              <w:t>19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59216A1">
            <w:pPr>
              <w:spacing w:line="240" w:lineRule="auto"/>
              <w:ind w:firstLine="0" w:firstLineChars="0"/>
              <w:jc w:val="center"/>
              <w:rPr>
                <w:rFonts w:ascii="Calibri" w:eastAsia="宋体"/>
                <w:sz w:val="21"/>
                <w:szCs w:val="24"/>
              </w:rPr>
            </w:pPr>
            <w:r>
              <w:rPr>
                <w:rFonts w:hint="eastAsia" w:ascii="Calibri" w:eastAsia="宋体"/>
                <w:sz w:val="21"/>
                <w:szCs w:val="24"/>
              </w:rPr>
              <w:t>淮山|山药|</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E44A95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AFEC6D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55B4D3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5D2A96C">
            <w:pPr>
              <w:spacing w:line="240" w:lineRule="auto"/>
              <w:ind w:firstLine="0" w:firstLineChars="0"/>
              <w:jc w:val="center"/>
              <w:rPr>
                <w:rFonts w:ascii="Calibri" w:eastAsia="宋体"/>
                <w:sz w:val="21"/>
                <w:szCs w:val="24"/>
              </w:rPr>
            </w:pPr>
            <w:r>
              <w:rPr>
                <w:rFonts w:hint="eastAsia" w:ascii="Calibri" w:eastAsia="宋体"/>
                <w:sz w:val="21"/>
                <w:szCs w:val="24"/>
              </w:rPr>
              <w:t>20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A47C9DC">
            <w:pPr>
              <w:spacing w:line="240" w:lineRule="auto"/>
              <w:ind w:firstLine="0" w:firstLineChars="0"/>
              <w:jc w:val="center"/>
              <w:rPr>
                <w:rFonts w:ascii="Calibri" w:eastAsia="宋体"/>
                <w:sz w:val="21"/>
                <w:szCs w:val="24"/>
              </w:rPr>
            </w:pPr>
            <w:r>
              <w:rPr>
                <w:rFonts w:hint="eastAsia" w:ascii="Calibri" w:eastAsia="宋体"/>
                <w:sz w:val="21"/>
                <w:szCs w:val="24"/>
              </w:rPr>
              <w:t>剥皮马蹄</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B089E8B">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7EC6C3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24F2E4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880A8A6">
            <w:pPr>
              <w:spacing w:line="240" w:lineRule="auto"/>
              <w:ind w:firstLine="0" w:firstLineChars="0"/>
              <w:jc w:val="center"/>
              <w:rPr>
                <w:rFonts w:ascii="Calibri" w:eastAsia="宋体"/>
                <w:sz w:val="21"/>
                <w:szCs w:val="24"/>
              </w:rPr>
            </w:pPr>
            <w:r>
              <w:rPr>
                <w:rFonts w:hint="eastAsia" w:ascii="Calibri" w:eastAsia="宋体"/>
                <w:sz w:val="21"/>
                <w:szCs w:val="24"/>
              </w:rPr>
              <w:t>21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D79F9AC">
            <w:pPr>
              <w:spacing w:line="240" w:lineRule="auto"/>
              <w:ind w:firstLine="0" w:firstLineChars="0"/>
              <w:jc w:val="center"/>
              <w:rPr>
                <w:rFonts w:ascii="Calibri" w:eastAsia="宋体"/>
                <w:sz w:val="21"/>
                <w:szCs w:val="24"/>
              </w:rPr>
            </w:pPr>
            <w:r>
              <w:rPr>
                <w:rFonts w:hint="eastAsia" w:ascii="Calibri" w:eastAsia="宋体"/>
                <w:sz w:val="21"/>
                <w:szCs w:val="24"/>
              </w:rPr>
              <w:t>大地瓜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530DD73">
            <w:pPr>
              <w:spacing w:line="240" w:lineRule="auto"/>
              <w:ind w:firstLine="0" w:firstLineChars="0"/>
              <w:jc w:val="center"/>
              <w:rPr>
                <w:rFonts w:ascii="Calibri" w:eastAsia="宋体"/>
                <w:sz w:val="21"/>
                <w:szCs w:val="24"/>
              </w:rPr>
            </w:pPr>
            <w:r>
              <w:rPr>
                <w:rFonts w:hint="eastAsia" w:ascii="Calibri" w:eastAsia="宋体"/>
                <w:sz w:val="21"/>
                <w:szCs w:val="24"/>
              </w:rPr>
              <w:t>约2-4个/斤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83B4B0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69205A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A69DDBF">
            <w:pPr>
              <w:spacing w:line="240" w:lineRule="auto"/>
              <w:ind w:firstLine="0" w:firstLineChars="0"/>
              <w:jc w:val="center"/>
              <w:rPr>
                <w:rFonts w:ascii="Calibri" w:eastAsia="宋体"/>
                <w:sz w:val="21"/>
                <w:szCs w:val="24"/>
              </w:rPr>
            </w:pPr>
            <w:r>
              <w:rPr>
                <w:rFonts w:hint="eastAsia" w:ascii="Calibri" w:eastAsia="宋体"/>
                <w:sz w:val="21"/>
                <w:szCs w:val="24"/>
              </w:rPr>
              <w:t>22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BD97A80">
            <w:pPr>
              <w:spacing w:line="240" w:lineRule="auto"/>
              <w:ind w:firstLine="0" w:firstLineChars="0"/>
              <w:jc w:val="center"/>
              <w:rPr>
                <w:rFonts w:ascii="Calibri" w:eastAsia="宋体"/>
                <w:sz w:val="21"/>
                <w:szCs w:val="24"/>
              </w:rPr>
            </w:pPr>
            <w:r>
              <w:rPr>
                <w:rFonts w:hint="eastAsia" w:ascii="Calibri" w:eastAsia="宋体"/>
                <w:sz w:val="21"/>
                <w:szCs w:val="24"/>
              </w:rPr>
              <w:t>小地瓜（紫地瓜）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83D8A82">
            <w:pPr>
              <w:spacing w:line="240" w:lineRule="auto"/>
              <w:ind w:firstLine="0" w:firstLineChars="0"/>
              <w:jc w:val="center"/>
              <w:rPr>
                <w:rFonts w:ascii="Calibri" w:eastAsia="宋体"/>
                <w:sz w:val="21"/>
                <w:szCs w:val="24"/>
              </w:rPr>
            </w:pPr>
            <w:r>
              <w:rPr>
                <w:rFonts w:hint="eastAsia" w:ascii="Calibri" w:eastAsia="宋体"/>
                <w:sz w:val="21"/>
                <w:szCs w:val="24"/>
              </w:rPr>
              <w:t>约8个/斤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69C602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1A7B9C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AAABDB4">
            <w:pPr>
              <w:spacing w:line="240" w:lineRule="auto"/>
              <w:ind w:firstLine="0" w:firstLineChars="0"/>
              <w:jc w:val="center"/>
              <w:rPr>
                <w:rFonts w:ascii="Calibri" w:eastAsia="宋体"/>
                <w:sz w:val="21"/>
                <w:szCs w:val="24"/>
              </w:rPr>
            </w:pPr>
            <w:r>
              <w:rPr>
                <w:rFonts w:hint="eastAsia" w:ascii="Calibri" w:eastAsia="宋体"/>
                <w:sz w:val="21"/>
                <w:szCs w:val="24"/>
              </w:rPr>
              <w:t>23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80D822E">
            <w:pPr>
              <w:spacing w:line="240" w:lineRule="auto"/>
              <w:ind w:firstLine="0" w:firstLineChars="0"/>
              <w:jc w:val="center"/>
              <w:rPr>
                <w:rFonts w:ascii="Calibri" w:eastAsia="宋体"/>
                <w:sz w:val="21"/>
                <w:szCs w:val="24"/>
              </w:rPr>
            </w:pPr>
            <w:r>
              <w:rPr>
                <w:rFonts w:hint="eastAsia" w:ascii="Calibri" w:eastAsia="宋体"/>
                <w:sz w:val="21"/>
                <w:szCs w:val="24"/>
              </w:rPr>
              <w:t>板栗地瓜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310B57D">
            <w:pPr>
              <w:spacing w:line="240" w:lineRule="auto"/>
              <w:ind w:firstLine="0" w:firstLineChars="0"/>
              <w:jc w:val="center"/>
              <w:rPr>
                <w:rFonts w:ascii="Calibri" w:eastAsia="宋体"/>
                <w:sz w:val="21"/>
                <w:szCs w:val="24"/>
              </w:rPr>
            </w:pPr>
            <w:r>
              <w:rPr>
                <w:rFonts w:hint="eastAsia" w:ascii="Calibri" w:eastAsia="宋体"/>
                <w:sz w:val="21"/>
                <w:szCs w:val="24"/>
              </w:rPr>
              <w:t>约5-6个/斤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EFC59B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FFA89B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10770DF">
            <w:pPr>
              <w:spacing w:line="240" w:lineRule="auto"/>
              <w:ind w:firstLine="0" w:firstLineChars="0"/>
              <w:jc w:val="center"/>
              <w:rPr>
                <w:rFonts w:ascii="Calibri" w:eastAsia="宋体"/>
                <w:sz w:val="21"/>
                <w:szCs w:val="24"/>
              </w:rPr>
            </w:pPr>
            <w:r>
              <w:rPr>
                <w:rFonts w:hint="eastAsia" w:ascii="Calibri" w:eastAsia="宋体"/>
                <w:sz w:val="21"/>
                <w:szCs w:val="24"/>
              </w:rPr>
              <w:t>24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372EBC5">
            <w:pPr>
              <w:spacing w:line="240" w:lineRule="auto"/>
              <w:ind w:firstLine="0" w:firstLineChars="0"/>
              <w:jc w:val="center"/>
              <w:rPr>
                <w:rFonts w:ascii="Calibri" w:eastAsia="宋体"/>
                <w:sz w:val="21"/>
                <w:szCs w:val="24"/>
              </w:rPr>
            </w:pPr>
            <w:r>
              <w:rPr>
                <w:rFonts w:hint="eastAsia" w:ascii="Calibri" w:eastAsia="宋体"/>
                <w:sz w:val="21"/>
                <w:szCs w:val="24"/>
              </w:rPr>
              <w:t>木薯</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BC9343B">
            <w:pPr>
              <w:spacing w:line="240" w:lineRule="auto"/>
              <w:ind w:firstLine="0" w:firstLineChars="0"/>
              <w:jc w:val="center"/>
              <w:rPr>
                <w:rFonts w:ascii="Calibri" w:eastAsia="宋体"/>
                <w:sz w:val="21"/>
                <w:szCs w:val="24"/>
              </w:rPr>
            </w:pPr>
            <w:r>
              <w:rPr>
                <w:rFonts w:hint="eastAsia" w:ascii="Calibri" w:eastAsia="宋体"/>
                <w:sz w:val="21"/>
                <w:szCs w:val="24"/>
              </w:rPr>
              <w:t>1-2公斤/条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65D38F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1F1ABF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06E94B0">
            <w:pPr>
              <w:spacing w:line="240" w:lineRule="auto"/>
              <w:ind w:firstLine="0" w:firstLineChars="0"/>
              <w:jc w:val="center"/>
              <w:rPr>
                <w:rFonts w:ascii="Calibri" w:eastAsia="宋体"/>
                <w:sz w:val="21"/>
                <w:szCs w:val="24"/>
              </w:rPr>
            </w:pPr>
            <w:r>
              <w:rPr>
                <w:rFonts w:hint="eastAsia" w:ascii="Calibri" w:eastAsia="宋体"/>
                <w:sz w:val="21"/>
                <w:szCs w:val="24"/>
              </w:rPr>
              <w:t>25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E198A4C">
            <w:pPr>
              <w:spacing w:line="240" w:lineRule="auto"/>
              <w:ind w:firstLine="0" w:firstLineChars="0"/>
              <w:jc w:val="center"/>
              <w:rPr>
                <w:rFonts w:ascii="Calibri" w:eastAsia="宋体"/>
                <w:sz w:val="21"/>
                <w:szCs w:val="24"/>
              </w:rPr>
            </w:pPr>
            <w:r>
              <w:rPr>
                <w:rFonts w:hint="eastAsia" w:ascii="Calibri" w:eastAsia="宋体"/>
                <w:sz w:val="21"/>
                <w:szCs w:val="24"/>
              </w:rPr>
              <w:t>毛薯</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7143DF9">
            <w:pPr>
              <w:spacing w:line="240" w:lineRule="auto"/>
              <w:ind w:firstLine="0" w:firstLineChars="0"/>
              <w:jc w:val="center"/>
              <w:rPr>
                <w:rFonts w:ascii="Calibri" w:eastAsia="宋体"/>
                <w:sz w:val="21"/>
                <w:szCs w:val="24"/>
              </w:rPr>
            </w:pPr>
            <w:r>
              <w:rPr>
                <w:rFonts w:hint="eastAsia" w:ascii="Calibri" w:eastAsia="宋体"/>
                <w:sz w:val="21"/>
                <w:szCs w:val="24"/>
              </w:rPr>
              <w:t>约12-14个/公斤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2C30E4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B1DF0C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ACEBD3F">
            <w:pPr>
              <w:spacing w:line="240" w:lineRule="auto"/>
              <w:ind w:firstLine="0" w:firstLineChars="0"/>
              <w:jc w:val="center"/>
              <w:rPr>
                <w:rFonts w:ascii="Calibri" w:eastAsia="宋体"/>
                <w:sz w:val="21"/>
                <w:szCs w:val="24"/>
              </w:rPr>
            </w:pPr>
            <w:r>
              <w:rPr>
                <w:rFonts w:hint="eastAsia" w:ascii="Calibri" w:eastAsia="宋体"/>
                <w:sz w:val="21"/>
                <w:szCs w:val="24"/>
              </w:rPr>
              <w:t>26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DE70A5F">
            <w:pPr>
              <w:spacing w:line="240" w:lineRule="auto"/>
              <w:ind w:firstLine="0" w:firstLineChars="0"/>
              <w:jc w:val="center"/>
              <w:rPr>
                <w:rFonts w:ascii="Calibri" w:eastAsia="宋体"/>
                <w:sz w:val="21"/>
                <w:szCs w:val="24"/>
              </w:rPr>
            </w:pPr>
            <w:r>
              <w:rPr>
                <w:rFonts w:hint="eastAsia" w:ascii="Calibri" w:eastAsia="宋体"/>
                <w:sz w:val="21"/>
                <w:szCs w:val="24"/>
              </w:rPr>
              <w:t>大芋头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934AC03">
            <w:pPr>
              <w:spacing w:line="240" w:lineRule="auto"/>
              <w:ind w:firstLine="0" w:firstLineChars="0"/>
              <w:jc w:val="center"/>
              <w:rPr>
                <w:rFonts w:ascii="Calibri" w:eastAsia="宋体"/>
                <w:sz w:val="21"/>
                <w:szCs w:val="24"/>
              </w:rPr>
            </w:pPr>
            <w:r>
              <w:rPr>
                <w:rFonts w:hint="eastAsia" w:ascii="Calibri" w:eastAsia="宋体"/>
                <w:sz w:val="21"/>
                <w:szCs w:val="24"/>
              </w:rPr>
              <w:t>2-3个/公斤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13707C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5B4C51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89385CF">
            <w:pPr>
              <w:spacing w:line="240" w:lineRule="auto"/>
              <w:ind w:firstLine="0" w:firstLineChars="0"/>
              <w:jc w:val="center"/>
              <w:rPr>
                <w:rFonts w:ascii="Calibri" w:eastAsia="宋体"/>
                <w:sz w:val="21"/>
                <w:szCs w:val="24"/>
              </w:rPr>
            </w:pPr>
            <w:r>
              <w:rPr>
                <w:rFonts w:hint="eastAsia" w:ascii="Calibri" w:eastAsia="宋体"/>
                <w:sz w:val="21"/>
                <w:szCs w:val="24"/>
              </w:rPr>
              <w:t>27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7E0014F">
            <w:pPr>
              <w:spacing w:line="240" w:lineRule="auto"/>
              <w:ind w:firstLine="0" w:firstLineChars="0"/>
              <w:jc w:val="center"/>
              <w:rPr>
                <w:rFonts w:ascii="Calibri" w:eastAsia="宋体"/>
                <w:sz w:val="21"/>
                <w:szCs w:val="24"/>
              </w:rPr>
            </w:pPr>
            <w:r>
              <w:rPr>
                <w:rFonts w:hint="eastAsia" w:ascii="Calibri" w:eastAsia="宋体"/>
                <w:sz w:val="21"/>
                <w:szCs w:val="24"/>
              </w:rPr>
              <w:t>小芋头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AE54D30">
            <w:pPr>
              <w:spacing w:line="240" w:lineRule="auto"/>
              <w:ind w:firstLine="0" w:firstLineChars="0"/>
              <w:jc w:val="center"/>
              <w:rPr>
                <w:rFonts w:ascii="Calibri" w:eastAsia="宋体"/>
                <w:sz w:val="21"/>
                <w:szCs w:val="24"/>
              </w:rPr>
            </w:pPr>
            <w:r>
              <w:rPr>
                <w:rFonts w:hint="eastAsia" w:ascii="Calibri" w:eastAsia="宋体"/>
                <w:sz w:val="21"/>
                <w:szCs w:val="24"/>
              </w:rPr>
              <w:t>6-8个/公斤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E33FE1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33DE68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EB06BDD">
            <w:pPr>
              <w:spacing w:line="240" w:lineRule="auto"/>
              <w:ind w:firstLine="0" w:firstLineChars="0"/>
              <w:jc w:val="center"/>
              <w:rPr>
                <w:rFonts w:ascii="Calibri" w:eastAsia="宋体"/>
                <w:sz w:val="21"/>
                <w:szCs w:val="24"/>
              </w:rPr>
            </w:pPr>
            <w:r>
              <w:rPr>
                <w:rFonts w:hint="eastAsia" w:ascii="Calibri" w:eastAsia="宋体"/>
                <w:sz w:val="21"/>
                <w:szCs w:val="24"/>
              </w:rPr>
              <w:t>28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881F1C1">
            <w:pPr>
              <w:spacing w:line="240" w:lineRule="auto"/>
              <w:ind w:firstLine="0" w:firstLineChars="0"/>
              <w:jc w:val="center"/>
              <w:rPr>
                <w:rFonts w:ascii="Calibri" w:eastAsia="宋体"/>
                <w:sz w:val="21"/>
                <w:szCs w:val="24"/>
              </w:rPr>
            </w:pPr>
            <w:r>
              <w:rPr>
                <w:rFonts w:hint="eastAsia" w:ascii="Calibri" w:eastAsia="宋体"/>
                <w:sz w:val="21"/>
                <w:szCs w:val="24"/>
              </w:rPr>
              <w:t>鲜玉米棒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30A31E0">
            <w:pPr>
              <w:spacing w:line="240" w:lineRule="auto"/>
              <w:ind w:firstLine="0" w:firstLineChars="0"/>
              <w:jc w:val="center"/>
              <w:rPr>
                <w:rFonts w:ascii="Calibri" w:eastAsia="宋体"/>
                <w:sz w:val="21"/>
                <w:szCs w:val="24"/>
              </w:rPr>
            </w:pPr>
            <w:r>
              <w:rPr>
                <w:rFonts w:hint="eastAsia" w:ascii="Calibri" w:eastAsia="宋体"/>
                <w:sz w:val="21"/>
                <w:szCs w:val="24"/>
              </w:rPr>
              <w:t>米粒饱满0.7斤以上/个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F7120E9">
            <w:pPr>
              <w:spacing w:line="240" w:lineRule="auto"/>
              <w:ind w:firstLine="0" w:firstLineChars="0"/>
              <w:jc w:val="center"/>
              <w:rPr>
                <w:rFonts w:ascii="Calibri" w:eastAsia="宋体"/>
                <w:sz w:val="21"/>
                <w:szCs w:val="24"/>
              </w:rPr>
            </w:pPr>
            <w:r>
              <w:rPr>
                <w:rFonts w:hint="eastAsia" w:ascii="Calibri" w:eastAsia="宋体"/>
                <w:sz w:val="21"/>
                <w:szCs w:val="24"/>
              </w:rPr>
              <w:t>个</w:t>
            </w:r>
          </w:p>
        </w:tc>
      </w:tr>
      <w:tr w14:paraId="49C06E5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4945CEC">
            <w:pPr>
              <w:spacing w:line="240" w:lineRule="auto"/>
              <w:ind w:firstLine="0" w:firstLineChars="0"/>
              <w:jc w:val="center"/>
              <w:rPr>
                <w:rFonts w:ascii="Calibri" w:eastAsia="宋体"/>
                <w:sz w:val="21"/>
                <w:szCs w:val="24"/>
              </w:rPr>
            </w:pPr>
            <w:r>
              <w:rPr>
                <w:rFonts w:hint="eastAsia" w:ascii="Calibri" w:eastAsia="宋体"/>
                <w:sz w:val="21"/>
                <w:szCs w:val="24"/>
              </w:rPr>
              <w:t>29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13AE5CE">
            <w:pPr>
              <w:spacing w:line="240" w:lineRule="auto"/>
              <w:ind w:firstLine="0" w:firstLineChars="0"/>
              <w:jc w:val="center"/>
              <w:rPr>
                <w:rFonts w:ascii="Calibri" w:eastAsia="宋体"/>
                <w:sz w:val="21"/>
                <w:szCs w:val="24"/>
              </w:rPr>
            </w:pPr>
            <w:r>
              <w:rPr>
                <w:rFonts w:hint="eastAsia" w:ascii="Calibri" w:eastAsia="宋体"/>
                <w:sz w:val="21"/>
                <w:szCs w:val="24"/>
              </w:rPr>
              <w:t>白糯玉米棒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BC2A749">
            <w:pPr>
              <w:spacing w:line="240" w:lineRule="auto"/>
              <w:ind w:firstLine="0" w:firstLineChars="0"/>
              <w:jc w:val="center"/>
              <w:rPr>
                <w:rFonts w:ascii="Calibri" w:eastAsia="宋体"/>
                <w:sz w:val="21"/>
                <w:szCs w:val="24"/>
              </w:rPr>
            </w:pPr>
            <w:r>
              <w:rPr>
                <w:rFonts w:hint="eastAsia" w:ascii="Calibri" w:eastAsia="宋体"/>
                <w:sz w:val="21"/>
                <w:szCs w:val="24"/>
              </w:rPr>
              <w:t>米粒饱满0.7斤以上/个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5F63612">
            <w:pPr>
              <w:spacing w:line="240" w:lineRule="auto"/>
              <w:ind w:firstLine="0" w:firstLineChars="0"/>
              <w:jc w:val="center"/>
              <w:rPr>
                <w:rFonts w:ascii="Calibri" w:eastAsia="宋体"/>
                <w:sz w:val="21"/>
                <w:szCs w:val="24"/>
              </w:rPr>
            </w:pPr>
            <w:r>
              <w:rPr>
                <w:rFonts w:hint="eastAsia" w:ascii="Calibri" w:eastAsia="宋体"/>
                <w:sz w:val="21"/>
                <w:szCs w:val="24"/>
              </w:rPr>
              <w:t>个</w:t>
            </w:r>
          </w:p>
        </w:tc>
      </w:tr>
      <w:tr w14:paraId="6067D05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3127359">
            <w:pPr>
              <w:spacing w:line="240" w:lineRule="auto"/>
              <w:ind w:firstLine="0" w:firstLineChars="0"/>
              <w:jc w:val="center"/>
              <w:rPr>
                <w:rFonts w:ascii="Calibri" w:eastAsia="宋体"/>
                <w:sz w:val="21"/>
                <w:szCs w:val="24"/>
              </w:rPr>
            </w:pPr>
            <w:r>
              <w:rPr>
                <w:rFonts w:hint="eastAsia" w:ascii="Calibri" w:eastAsia="宋体"/>
                <w:sz w:val="21"/>
                <w:szCs w:val="24"/>
              </w:rPr>
              <w:t>30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7294BF7">
            <w:pPr>
              <w:spacing w:line="240" w:lineRule="auto"/>
              <w:ind w:firstLine="0" w:firstLineChars="0"/>
              <w:jc w:val="center"/>
              <w:rPr>
                <w:rFonts w:ascii="Calibri" w:eastAsia="宋体"/>
                <w:sz w:val="21"/>
                <w:szCs w:val="24"/>
              </w:rPr>
            </w:pPr>
            <w:r>
              <w:rPr>
                <w:rFonts w:hint="eastAsia" w:ascii="Calibri" w:eastAsia="宋体"/>
                <w:sz w:val="21"/>
                <w:szCs w:val="24"/>
              </w:rPr>
              <w:t>板栗肉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AD053DF">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3A6771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632E65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4BA8B56">
            <w:pPr>
              <w:spacing w:line="240" w:lineRule="auto"/>
              <w:ind w:firstLine="0" w:firstLineChars="0"/>
              <w:jc w:val="center"/>
              <w:rPr>
                <w:rFonts w:ascii="Calibri" w:eastAsia="宋体"/>
                <w:sz w:val="21"/>
                <w:szCs w:val="24"/>
              </w:rPr>
            </w:pPr>
            <w:r>
              <w:rPr>
                <w:rFonts w:hint="eastAsia" w:ascii="Calibri" w:eastAsia="宋体"/>
                <w:sz w:val="21"/>
                <w:szCs w:val="24"/>
              </w:rPr>
              <w:t>31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93443D8">
            <w:pPr>
              <w:spacing w:line="240" w:lineRule="auto"/>
              <w:ind w:firstLine="0" w:firstLineChars="0"/>
              <w:jc w:val="center"/>
              <w:rPr>
                <w:rFonts w:ascii="Calibri" w:eastAsia="宋体"/>
                <w:sz w:val="21"/>
                <w:szCs w:val="24"/>
              </w:rPr>
            </w:pPr>
            <w:r>
              <w:rPr>
                <w:rFonts w:hint="eastAsia" w:ascii="Calibri" w:eastAsia="宋体"/>
                <w:sz w:val="21"/>
                <w:szCs w:val="24"/>
              </w:rPr>
              <w:t>荞头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2E2D4A4">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4C9973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88455A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2FE0E2F">
            <w:pPr>
              <w:spacing w:line="240" w:lineRule="auto"/>
              <w:ind w:firstLine="0" w:firstLineChars="0"/>
              <w:jc w:val="center"/>
              <w:rPr>
                <w:rFonts w:ascii="Calibri" w:eastAsia="宋体"/>
                <w:sz w:val="21"/>
                <w:szCs w:val="24"/>
              </w:rPr>
            </w:pPr>
            <w:r>
              <w:rPr>
                <w:rFonts w:hint="eastAsia" w:ascii="Calibri" w:eastAsia="宋体"/>
                <w:sz w:val="21"/>
                <w:szCs w:val="24"/>
              </w:rPr>
              <w:t>32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9E0F090">
            <w:pPr>
              <w:spacing w:line="240" w:lineRule="auto"/>
              <w:ind w:firstLine="0" w:firstLineChars="0"/>
              <w:jc w:val="center"/>
              <w:rPr>
                <w:rFonts w:ascii="Calibri" w:eastAsia="宋体"/>
                <w:sz w:val="21"/>
                <w:szCs w:val="24"/>
              </w:rPr>
            </w:pPr>
            <w:r>
              <w:rPr>
                <w:rFonts w:hint="eastAsia" w:ascii="Calibri" w:eastAsia="宋体"/>
                <w:sz w:val="21"/>
                <w:szCs w:val="24"/>
              </w:rPr>
              <w:t>空心菜</w:t>
            </w:r>
          </w:p>
        </w:tc>
        <w:tc>
          <w:tcPr>
            <w:tcW w:w="1605" w:type="pct"/>
            <w:tcBorders>
              <w:top w:val="single" w:color="000000" w:sz="4" w:space="0"/>
              <w:left w:val="single" w:color="000000" w:sz="4" w:space="0"/>
              <w:bottom w:val="single" w:color="000000" w:sz="4" w:space="0"/>
              <w:right w:val="single" w:color="000000" w:sz="4" w:space="0"/>
            </w:tcBorders>
            <w:vAlign w:val="center"/>
          </w:tcPr>
          <w:p w14:paraId="77156ED2">
            <w:pPr>
              <w:spacing w:line="240" w:lineRule="auto"/>
              <w:ind w:firstLine="0" w:firstLineChars="0"/>
              <w:jc w:val="center"/>
              <w:rPr>
                <w:rFonts w:ascii="Calibri" w:eastAsia="宋体"/>
                <w:sz w:val="21"/>
                <w:szCs w:val="24"/>
              </w:rPr>
            </w:pPr>
            <w:r>
              <w:rPr>
                <w:rFonts w:hint="eastAsia" w:ascii="Calibri" w:eastAsia="宋体"/>
                <w:sz w:val="21"/>
                <w:szCs w:val="24"/>
              </w:rPr>
              <w:t>去头</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C22BB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99463E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A9266AF">
            <w:pPr>
              <w:spacing w:line="240" w:lineRule="auto"/>
              <w:ind w:firstLine="0" w:firstLineChars="0"/>
              <w:jc w:val="center"/>
              <w:rPr>
                <w:rFonts w:ascii="Calibri" w:eastAsia="宋体"/>
                <w:sz w:val="21"/>
                <w:szCs w:val="24"/>
              </w:rPr>
            </w:pPr>
            <w:r>
              <w:rPr>
                <w:rFonts w:hint="eastAsia" w:ascii="Calibri" w:eastAsia="宋体"/>
                <w:sz w:val="21"/>
                <w:szCs w:val="24"/>
              </w:rPr>
              <w:t>33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60933F5">
            <w:pPr>
              <w:spacing w:line="240" w:lineRule="auto"/>
              <w:ind w:firstLine="0" w:firstLineChars="0"/>
              <w:jc w:val="center"/>
              <w:rPr>
                <w:rFonts w:ascii="Calibri" w:eastAsia="宋体"/>
                <w:sz w:val="21"/>
                <w:szCs w:val="24"/>
              </w:rPr>
            </w:pPr>
            <w:r>
              <w:rPr>
                <w:rFonts w:hint="eastAsia" w:ascii="Calibri" w:eastAsia="宋体"/>
                <w:sz w:val="21"/>
                <w:szCs w:val="24"/>
              </w:rPr>
              <w:t>蚕豆粒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CCB6433">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285A94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9D3038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66A3E69">
            <w:pPr>
              <w:spacing w:line="240" w:lineRule="auto"/>
              <w:ind w:firstLine="0" w:firstLineChars="0"/>
              <w:jc w:val="center"/>
              <w:rPr>
                <w:rFonts w:ascii="Calibri" w:eastAsia="宋体"/>
                <w:sz w:val="21"/>
                <w:szCs w:val="24"/>
              </w:rPr>
            </w:pPr>
            <w:r>
              <w:rPr>
                <w:rFonts w:hint="eastAsia" w:ascii="Calibri" w:eastAsia="宋体"/>
                <w:sz w:val="21"/>
                <w:szCs w:val="24"/>
              </w:rPr>
              <w:t>34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AD8C2F8">
            <w:pPr>
              <w:spacing w:line="240" w:lineRule="auto"/>
              <w:ind w:firstLine="0" w:firstLineChars="0"/>
              <w:jc w:val="center"/>
              <w:rPr>
                <w:rFonts w:ascii="Calibri" w:eastAsia="宋体"/>
                <w:sz w:val="21"/>
                <w:szCs w:val="24"/>
              </w:rPr>
            </w:pPr>
            <w:r>
              <w:rPr>
                <w:rFonts w:hint="eastAsia" w:ascii="Calibri" w:eastAsia="宋体"/>
                <w:sz w:val="21"/>
                <w:szCs w:val="24"/>
              </w:rPr>
              <w:t>沙姜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572E8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992E4E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B8908C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FAD9366">
            <w:pPr>
              <w:spacing w:line="240" w:lineRule="auto"/>
              <w:ind w:firstLine="0" w:firstLineChars="0"/>
              <w:jc w:val="center"/>
              <w:rPr>
                <w:rFonts w:ascii="Calibri" w:eastAsia="宋体"/>
                <w:sz w:val="21"/>
                <w:szCs w:val="24"/>
              </w:rPr>
            </w:pPr>
            <w:r>
              <w:rPr>
                <w:rFonts w:hint="eastAsia" w:ascii="Calibri" w:eastAsia="宋体"/>
                <w:sz w:val="21"/>
                <w:szCs w:val="24"/>
              </w:rPr>
              <w:t>35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143C568">
            <w:pPr>
              <w:spacing w:line="240" w:lineRule="auto"/>
              <w:ind w:firstLine="0" w:firstLineChars="0"/>
              <w:jc w:val="center"/>
              <w:rPr>
                <w:rFonts w:ascii="Calibri" w:eastAsia="宋体"/>
                <w:sz w:val="21"/>
                <w:szCs w:val="24"/>
              </w:rPr>
            </w:pPr>
            <w:r>
              <w:rPr>
                <w:rFonts w:hint="eastAsia" w:ascii="Calibri" w:eastAsia="宋体"/>
                <w:sz w:val="21"/>
                <w:szCs w:val="24"/>
              </w:rPr>
              <w:t>带壳花生</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76E1287">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8B97EC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A4EEE0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E75ABF6">
            <w:pPr>
              <w:spacing w:line="240" w:lineRule="auto"/>
              <w:ind w:firstLine="0" w:firstLineChars="0"/>
              <w:jc w:val="center"/>
              <w:rPr>
                <w:rFonts w:ascii="Calibri" w:eastAsia="宋体"/>
                <w:sz w:val="21"/>
                <w:szCs w:val="24"/>
              </w:rPr>
            </w:pPr>
            <w:r>
              <w:rPr>
                <w:rFonts w:hint="eastAsia" w:ascii="Calibri" w:eastAsia="宋体"/>
                <w:sz w:val="21"/>
                <w:szCs w:val="24"/>
              </w:rPr>
              <w:t>36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E7A6A53">
            <w:pPr>
              <w:spacing w:line="240" w:lineRule="auto"/>
              <w:ind w:firstLine="0" w:firstLineChars="0"/>
              <w:jc w:val="center"/>
              <w:rPr>
                <w:rFonts w:ascii="Calibri" w:eastAsia="宋体"/>
                <w:sz w:val="21"/>
                <w:szCs w:val="24"/>
              </w:rPr>
            </w:pPr>
            <w:r>
              <w:rPr>
                <w:rFonts w:hint="eastAsia" w:ascii="Calibri" w:eastAsia="宋体"/>
                <w:sz w:val="21"/>
                <w:szCs w:val="24"/>
              </w:rPr>
              <w:t>黄瓜花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5C41676">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85A36F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2C15D9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CB7B96B">
            <w:pPr>
              <w:spacing w:line="240" w:lineRule="auto"/>
              <w:ind w:firstLine="0" w:firstLineChars="0"/>
              <w:jc w:val="center"/>
              <w:rPr>
                <w:rFonts w:ascii="Calibri" w:eastAsia="宋体"/>
                <w:sz w:val="21"/>
                <w:szCs w:val="24"/>
              </w:rPr>
            </w:pPr>
            <w:r>
              <w:rPr>
                <w:rFonts w:hint="eastAsia" w:ascii="Calibri" w:eastAsia="宋体"/>
                <w:sz w:val="21"/>
                <w:szCs w:val="24"/>
              </w:rPr>
              <w:t>37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5EAE21F">
            <w:pPr>
              <w:spacing w:line="240" w:lineRule="auto"/>
              <w:ind w:firstLine="0" w:firstLineChars="0"/>
              <w:jc w:val="center"/>
              <w:rPr>
                <w:rFonts w:ascii="Calibri" w:eastAsia="宋体"/>
                <w:sz w:val="21"/>
                <w:szCs w:val="24"/>
              </w:rPr>
            </w:pPr>
            <w:r>
              <w:rPr>
                <w:rFonts w:hint="eastAsia" w:ascii="Calibri" w:eastAsia="宋体"/>
                <w:sz w:val="21"/>
                <w:szCs w:val="24"/>
              </w:rPr>
              <w:t>鹿舌菜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22F9C75">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76EA87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7EE3BC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83C11B0">
            <w:pPr>
              <w:spacing w:line="240" w:lineRule="auto"/>
              <w:ind w:firstLine="0" w:firstLineChars="0"/>
              <w:jc w:val="center"/>
              <w:rPr>
                <w:rFonts w:ascii="Calibri" w:eastAsia="宋体"/>
                <w:sz w:val="21"/>
                <w:szCs w:val="24"/>
              </w:rPr>
            </w:pPr>
            <w:r>
              <w:rPr>
                <w:rFonts w:hint="eastAsia" w:ascii="Calibri" w:eastAsia="宋体"/>
                <w:sz w:val="21"/>
                <w:szCs w:val="24"/>
              </w:rPr>
              <w:t>38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EF91379">
            <w:pPr>
              <w:spacing w:line="240" w:lineRule="auto"/>
              <w:ind w:firstLine="0" w:firstLineChars="0"/>
              <w:jc w:val="center"/>
              <w:rPr>
                <w:rFonts w:ascii="Calibri" w:eastAsia="宋体"/>
                <w:sz w:val="21"/>
                <w:szCs w:val="24"/>
              </w:rPr>
            </w:pPr>
            <w:r>
              <w:rPr>
                <w:rFonts w:hint="eastAsia" w:ascii="Calibri" w:eastAsia="宋体"/>
                <w:sz w:val="21"/>
                <w:szCs w:val="24"/>
              </w:rPr>
              <w:t>干葱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897A149">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3A270A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5FE2CC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6D6094C">
            <w:pPr>
              <w:spacing w:line="240" w:lineRule="auto"/>
              <w:ind w:firstLine="0" w:firstLineChars="0"/>
              <w:jc w:val="center"/>
              <w:rPr>
                <w:rFonts w:ascii="Calibri" w:eastAsia="宋体"/>
                <w:sz w:val="21"/>
                <w:szCs w:val="24"/>
              </w:rPr>
            </w:pPr>
            <w:r>
              <w:rPr>
                <w:rFonts w:hint="eastAsia" w:ascii="Calibri" w:eastAsia="宋体"/>
                <w:sz w:val="21"/>
                <w:szCs w:val="24"/>
              </w:rPr>
              <w:t>39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8345CC1">
            <w:pPr>
              <w:spacing w:line="240" w:lineRule="auto"/>
              <w:ind w:firstLine="0" w:firstLineChars="0"/>
              <w:jc w:val="center"/>
              <w:rPr>
                <w:rFonts w:ascii="Calibri" w:eastAsia="宋体"/>
                <w:sz w:val="21"/>
                <w:szCs w:val="24"/>
              </w:rPr>
            </w:pPr>
            <w:r>
              <w:rPr>
                <w:rFonts w:hint="eastAsia" w:ascii="Calibri" w:eastAsia="宋体"/>
                <w:sz w:val="21"/>
                <w:szCs w:val="24"/>
              </w:rPr>
              <w:t>芦笋</w:t>
            </w:r>
          </w:p>
        </w:tc>
        <w:tc>
          <w:tcPr>
            <w:tcW w:w="1605" w:type="pct"/>
            <w:tcBorders>
              <w:top w:val="single" w:color="000000" w:sz="4" w:space="0"/>
              <w:left w:val="single" w:color="000000" w:sz="4" w:space="0"/>
              <w:bottom w:val="single" w:color="000000" w:sz="4" w:space="0"/>
              <w:right w:val="single" w:color="000000" w:sz="4" w:space="0"/>
            </w:tcBorders>
            <w:vAlign w:val="center"/>
          </w:tcPr>
          <w:p w14:paraId="24A97BF1">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C46454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88C952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287EC54">
            <w:pPr>
              <w:spacing w:line="240" w:lineRule="auto"/>
              <w:ind w:firstLine="0" w:firstLineChars="0"/>
              <w:jc w:val="center"/>
              <w:rPr>
                <w:rFonts w:ascii="Calibri" w:eastAsia="宋体"/>
                <w:sz w:val="21"/>
                <w:szCs w:val="24"/>
              </w:rPr>
            </w:pPr>
            <w:r>
              <w:rPr>
                <w:rFonts w:hint="eastAsia" w:ascii="Calibri" w:eastAsia="宋体"/>
                <w:sz w:val="21"/>
                <w:szCs w:val="24"/>
              </w:rPr>
              <w:t>40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F1F15BB">
            <w:pPr>
              <w:spacing w:line="240" w:lineRule="auto"/>
              <w:ind w:firstLine="0" w:firstLineChars="0"/>
              <w:jc w:val="center"/>
              <w:rPr>
                <w:rFonts w:ascii="Calibri" w:eastAsia="宋体"/>
                <w:sz w:val="21"/>
                <w:szCs w:val="24"/>
              </w:rPr>
            </w:pPr>
            <w:r>
              <w:rPr>
                <w:rFonts w:hint="eastAsia" w:ascii="Calibri" w:eastAsia="宋体"/>
                <w:sz w:val="21"/>
                <w:szCs w:val="24"/>
              </w:rPr>
              <w:t>紫苏</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33068FE">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44047A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5A161B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4A11828">
            <w:pPr>
              <w:spacing w:line="240" w:lineRule="auto"/>
              <w:ind w:firstLine="0" w:firstLineChars="0"/>
              <w:jc w:val="center"/>
              <w:rPr>
                <w:rFonts w:ascii="Calibri" w:eastAsia="宋体"/>
                <w:sz w:val="21"/>
                <w:szCs w:val="24"/>
              </w:rPr>
            </w:pPr>
            <w:r>
              <w:rPr>
                <w:rFonts w:hint="eastAsia" w:ascii="Calibri" w:eastAsia="宋体"/>
                <w:sz w:val="21"/>
                <w:szCs w:val="24"/>
              </w:rPr>
              <w:t>41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AE9433E">
            <w:pPr>
              <w:spacing w:line="240" w:lineRule="auto"/>
              <w:ind w:firstLine="0" w:firstLineChars="0"/>
              <w:jc w:val="center"/>
              <w:rPr>
                <w:rFonts w:ascii="Calibri" w:eastAsia="宋体"/>
                <w:sz w:val="21"/>
                <w:szCs w:val="24"/>
              </w:rPr>
            </w:pPr>
            <w:r>
              <w:rPr>
                <w:rFonts w:hint="eastAsia" w:ascii="Calibri" w:eastAsia="宋体"/>
                <w:sz w:val="21"/>
                <w:szCs w:val="24"/>
              </w:rPr>
              <w:t>兰花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9C21E87">
            <w:pPr>
              <w:spacing w:line="240" w:lineRule="auto"/>
              <w:ind w:firstLine="0" w:firstLineChars="0"/>
              <w:jc w:val="center"/>
              <w:rPr>
                <w:rFonts w:ascii="Calibri" w:eastAsia="宋体"/>
                <w:sz w:val="21"/>
                <w:szCs w:val="24"/>
              </w:rPr>
            </w:pPr>
            <w:r>
              <w:rPr>
                <w:rFonts w:hint="eastAsia" w:ascii="Calibri" w:eastAsia="宋体"/>
                <w:sz w:val="21"/>
                <w:szCs w:val="24"/>
              </w:rPr>
              <w:t>12朵/把</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D644A67">
            <w:pPr>
              <w:spacing w:line="240" w:lineRule="auto"/>
              <w:ind w:firstLine="0" w:firstLineChars="0"/>
              <w:jc w:val="center"/>
              <w:rPr>
                <w:rFonts w:ascii="Calibri" w:eastAsia="宋体"/>
                <w:sz w:val="21"/>
                <w:szCs w:val="24"/>
              </w:rPr>
            </w:pPr>
            <w:r>
              <w:rPr>
                <w:rFonts w:hint="eastAsia" w:ascii="Calibri" w:eastAsia="宋体"/>
                <w:sz w:val="21"/>
                <w:szCs w:val="24"/>
              </w:rPr>
              <w:t>把</w:t>
            </w:r>
          </w:p>
        </w:tc>
      </w:tr>
      <w:tr w14:paraId="0082F26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D4DD8DE">
            <w:pPr>
              <w:spacing w:line="240" w:lineRule="auto"/>
              <w:ind w:firstLine="0" w:firstLineChars="0"/>
              <w:jc w:val="center"/>
              <w:rPr>
                <w:rFonts w:ascii="Calibri" w:eastAsia="宋体"/>
                <w:sz w:val="21"/>
                <w:szCs w:val="24"/>
              </w:rPr>
            </w:pPr>
            <w:r>
              <w:rPr>
                <w:rFonts w:hint="eastAsia" w:ascii="Calibri" w:eastAsia="宋体"/>
                <w:sz w:val="21"/>
                <w:szCs w:val="24"/>
              </w:rPr>
              <w:t>42</w:t>
            </w:r>
          </w:p>
        </w:tc>
        <w:tc>
          <w:tcPr>
            <w:tcW w:w="2040" w:type="pct"/>
            <w:tcBorders>
              <w:top w:val="single" w:color="000000" w:sz="4" w:space="0"/>
              <w:left w:val="single" w:color="000000" w:sz="4" w:space="0"/>
              <w:bottom w:val="single" w:color="000000" w:sz="4" w:space="0"/>
              <w:right w:val="single" w:color="000000" w:sz="4" w:space="0"/>
            </w:tcBorders>
            <w:vAlign w:val="center"/>
          </w:tcPr>
          <w:p w14:paraId="14CBAEEC">
            <w:pPr>
              <w:spacing w:line="240" w:lineRule="auto"/>
              <w:ind w:firstLine="0" w:firstLineChars="0"/>
              <w:jc w:val="center"/>
              <w:rPr>
                <w:rFonts w:ascii="Calibri" w:eastAsia="宋体"/>
                <w:sz w:val="21"/>
                <w:szCs w:val="24"/>
              </w:rPr>
            </w:pPr>
            <w:r>
              <w:rPr>
                <w:rFonts w:hint="eastAsia" w:ascii="Calibri" w:eastAsia="宋体"/>
                <w:sz w:val="21"/>
                <w:szCs w:val="24"/>
              </w:rPr>
              <w:t>鲜玉米粒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A0CA7CF">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9FF82D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92AF1A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063AF6A">
            <w:pPr>
              <w:spacing w:line="240" w:lineRule="auto"/>
              <w:ind w:firstLine="0" w:firstLineChars="0"/>
              <w:jc w:val="center"/>
              <w:rPr>
                <w:rFonts w:ascii="Calibri" w:eastAsia="宋体"/>
                <w:sz w:val="21"/>
                <w:szCs w:val="24"/>
              </w:rPr>
            </w:pPr>
            <w:r>
              <w:rPr>
                <w:rFonts w:hint="eastAsia" w:ascii="Calibri" w:eastAsia="宋体"/>
                <w:sz w:val="21"/>
                <w:szCs w:val="24"/>
              </w:rPr>
              <w:t>43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16ABE8D">
            <w:pPr>
              <w:spacing w:line="240" w:lineRule="auto"/>
              <w:ind w:firstLine="0" w:firstLineChars="0"/>
              <w:jc w:val="center"/>
              <w:rPr>
                <w:rFonts w:ascii="Calibri" w:eastAsia="宋体"/>
                <w:sz w:val="21"/>
                <w:szCs w:val="24"/>
              </w:rPr>
            </w:pPr>
            <w:r>
              <w:rPr>
                <w:rFonts w:hint="eastAsia" w:ascii="Calibri" w:eastAsia="宋体"/>
                <w:sz w:val="21"/>
                <w:szCs w:val="24"/>
              </w:rPr>
              <w:t>芦蒿</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2A2D623">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FB3BC3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31EE5B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D8D1C66">
            <w:pPr>
              <w:spacing w:line="240" w:lineRule="auto"/>
              <w:ind w:firstLine="0" w:firstLineChars="0"/>
              <w:jc w:val="center"/>
              <w:rPr>
                <w:rFonts w:ascii="Calibri" w:eastAsia="宋体"/>
                <w:sz w:val="21"/>
                <w:szCs w:val="24"/>
              </w:rPr>
            </w:pPr>
            <w:r>
              <w:rPr>
                <w:rFonts w:hint="eastAsia" w:ascii="Calibri" w:eastAsia="宋体"/>
                <w:sz w:val="21"/>
                <w:szCs w:val="24"/>
              </w:rPr>
              <w:t>44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F4D444C">
            <w:pPr>
              <w:spacing w:line="240" w:lineRule="auto"/>
              <w:ind w:firstLine="0" w:firstLineChars="0"/>
              <w:jc w:val="center"/>
              <w:rPr>
                <w:rFonts w:ascii="Calibri" w:eastAsia="宋体"/>
                <w:sz w:val="21"/>
                <w:szCs w:val="24"/>
              </w:rPr>
            </w:pPr>
            <w:r>
              <w:rPr>
                <w:rFonts w:hint="eastAsia" w:ascii="Calibri" w:eastAsia="宋体"/>
                <w:sz w:val="21"/>
                <w:szCs w:val="24"/>
              </w:rPr>
              <w:t>小酸桔</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581FAB6">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B56EA72">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AAB6D3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D7FFD8F">
            <w:pPr>
              <w:spacing w:line="240" w:lineRule="auto"/>
              <w:ind w:firstLine="0" w:firstLineChars="0"/>
              <w:jc w:val="center"/>
              <w:rPr>
                <w:rFonts w:ascii="Calibri" w:eastAsia="宋体"/>
                <w:sz w:val="21"/>
                <w:szCs w:val="24"/>
              </w:rPr>
            </w:pPr>
            <w:r>
              <w:rPr>
                <w:rFonts w:hint="eastAsia" w:ascii="Calibri" w:eastAsia="宋体"/>
                <w:sz w:val="21"/>
                <w:szCs w:val="24"/>
              </w:rPr>
              <w:t>45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61C4A2A">
            <w:pPr>
              <w:spacing w:line="240" w:lineRule="auto"/>
              <w:ind w:firstLine="0" w:firstLineChars="0"/>
              <w:jc w:val="center"/>
              <w:rPr>
                <w:rFonts w:ascii="Calibri" w:eastAsia="宋体"/>
                <w:sz w:val="21"/>
                <w:szCs w:val="24"/>
              </w:rPr>
            </w:pPr>
            <w:r>
              <w:rPr>
                <w:rFonts w:hint="eastAsia" w:ascii="Calibri" w:eastAsia="宋体"/>
                <w:sz w:val="21"/>
                <w:szCs w:val="24"/>
              </w:rPr>
              <w:t>美人椒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26CE8A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5BDBB4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AB2EBC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9A9106C">
            <w:pPr>
              <w:spacing w:line="240" w:lineRule="auto"/>
              <w:ind w:firstLine="0" w:firstLineChars="0"/>
              <w:jc w:val="center"/>
              <w:rPr>
                <w:rFonts w:ascii="Calibri" w:eastAsia="宋体"/>
                <w:sz w:val="21"/>
                <w:szCs w:val="24"/>
              </w:rPr>
            </w:pPr>
            <w:r>
              <w:rPr>
                <w:rFonts w:hint="eastAsia" w:ascii="Calibri" w:eastAsia="宋体"/>
                <w:sz w:val="21"/>
                <w:szCs w:val="24"/>
              </w:rPr>
              <w:t>46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FCAFC8D">
            <w:pPr>
              <w:spacing w:line="240" w:lineRule="auto"/>
              <w:ind w:firstLine="0" w:firstLineChars="0"/>
              <w:jc w:val="center"/>
              <w:rPr>
                <w:rFonts w:ascii="Calibri" w:eastAsia="宋体"/>
                <w:sz w:val="21"/>
                <w:szCs w:val="24"/>
              </w:rPr>
            </w:pPr>
            <w:r>
              <w:rPr>
                <w:rFonts w:hint="eastAsia" w:ascii="Calibri" w:eastAsia="宋体"/>
                <w:sz w:val="21"/>
                <w:szCs w:val="24"/>
              </w:rPr>
              <w:t>藕带</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526AD40">
            <w:pPr>
              <w:spacing w:line="240" w:lineRule="auto"/>
              <w:ind w:firstLine="0" w:firstLineChars="0"/>
              <w:jc w:val="center"/>
              <w:rPr>
                <w:rFonts w:ascii="Calibri" w:eastAsia="宋体"/>
                <w:sz w:val="21"/>
                <w:szCs w:val="24"/>
              </w:rPr>
            </w:pPr>
            <w:r>
              <w:rPr>
                <w:rFonts w:hint="eastAsia" w:ascii="Calibri" w:eastAsia="宋体"/>
                <w:sz w:val="21"/>
                <w:szCs w:val="24"/>
              </w:rPr>
              <w:t>400g/包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DAA0B9B">
            <w:pPr>
              <w:spacing w:line="240" w:lineRule="auto"/>
              <w:ind w:firstLine="0" w:firstLineChars="0"/>
              <w:jc w:val="center"/>
              <w:rPr>
                <w:rFonts w:ascii="Calibri" w:eastAsia="宋体"/>
                <w:sz w:val="21"/>
                <w:szCs w:val="24"/>
              </w:rPr>
            </w:pPr>
            <w:r>
              <w:rPr>
                <w:rFonts w:hint="eastAsia" w:ascii="Calibri" w:eastAsia="宋体"/>
                <w:sz w:val="21"/>
                <w:szCs w:val="24"/>
              </w:rPr>
              <w:t>包</w:t>
            </w:r>
          </w:p>
        </w:tc>
      </w:tr>
      <w:tr w14:paraId="1E716F0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81027AB">
            <w:pPr>
              <w:spacing w:line="240" w:lineRule="auto"/>
              <w:ind w:firstLine="0" w:firstLineChars="0"/>
              <w:jc w:val="center"/>
              <w:rPr>
                <w:rFonts w:ascii="Calibri" w:eastAsia="宋体"/>
                <w:sz w:val="21"/>
                <w:szCs w:val="24"/>
              </w:rPr>
            </w:pPr>
            <w:r>
              <w:rPr>
                <w:rFonts w:hint="eastAsia" w:ascii="Calibri" w:eastAsia="宋体"/>
                <w:sz w:val="21"/>
                <w:szCs w:val="24"/>
              </w:rPr>
              <w:t>47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823D43B">
            <w:pPr>
              <w:spacing w:line="240" w:lineRule="auto"/>
              <w:ind w:firstLine="0" w:firstLineChars="0"/>
              <w:jc w:val="center"/>
              <w:rPr>
                <w:rFonts w:ascii="Calibri" w:eastAsia="宋体"/>
                <w:sz w:val="21"/>
                <w:szCs w:val="24"/>
              </w:rPr>
            </w:pPr>
            <w:r>
              <w:rPr>
                <w:rFonts w:hint="eastAsia" w:ascii="Calibri" w:eastAsia="宋体"/>
                <w:sz w:val="21"/>
                <w:szCs w:val="24"/>
              </w:rPr>
              <w:t>莴笋</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521EF09">
            <w:pPr>
              <w:spacing w:line="240" w:lineRule="auto"/>
              <w:ind w:firstLine="0" w:firstLineChars="0"/>
              <w:jc w:val="center"/>
              <w:rPr>
                <w:rFonts w:ascii="Calibri" w:eastAsia="宋体"/>
                <w:sz w:val="21"/>
                <w:szCs w:val="24"/>
              </w:rPr>
            </w:pPr>
            <w:r>
              <w:rPr>
                <w:rFonts w:hint="eastAsia" w:ascii="Calibri" w:eastAsia="宋体"/>
                <w:sz w:val="21"/>
                <w:szCs w:val="24"/>
              </w:rPr>
              <w:t>约4根/公斤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AF7D20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E97A71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A491331">
            <w:pPr>
              <w:spacing w:line="240" w:lineRule="auto"/>
              <w:ind w:firstLine="0" w:firstLineChars="0"/>
              <w:jc w:val="center"/>
              <w:rPr>
                <w:rFonts w:ascii="Calibri" w:eastAsia="宋体"/>
                <w:sz w:val="21"/>
                <w:szCs w:val="24"/>
              </w:rPr>
            </w:pPr>
            <w:r>
              <w:rPr>
                <w:rFonts w:hint="eastAsia" w:ascii="Calibri" w:eastAsia="宋体"/>
                <w:sz w:val="21"/>
                <w:szCs w:val="24"/>
              </w:rPr>
              <w:t>48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AA15364">
            <w:pPr>
              <w:spacing w:line="240" w:lineRule="auto"/>
              <w:ind w:firstLine="0" w:firstLineChars="0"/>
              <w:jc w:val="center"/>
              <w:rPr>
                <w:rFonts w:ascii="Calibri" w:eastAsia="宋体"/>
                <w:sz w:val="21"/>
                <w:szCs w:val="24"/>
              </w:rPr>
            </w:pPr>
            <w:r>
              <w:rPr>
                <w:rFonts w:hint="eastAsia" w:ascii="Calibri" w:eastAsia="宋体"/>
                <w:sz w:val="21"/>
                <w:szCs w:val="24"/>
              </w:rPr>
              <w:t>莲藕尖</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6837562">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7CFDE4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26289D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27BDD33">
            <w:pPr>
              <w:spacing w:line="240" w:lineRule="auto"/>
              <w:ind w:firstLine="0" w:firstLineChars="0"/>
              <w:jc w:val="center"/>
              <w:rPr>
                <w:rFonts w:ascii="Calibri" w:eastAsia="宋体"/>
                <w:sz w:val="21"/>
                <w:szCs w:val="24"/>
              </w:rPr>
            </w:pPr>
            <w:r>
              <w:rPr>
                <w:rFonts w:hint="eastAsia" w:ascii="Calibri" w:eastAsia="宋体"/>
                <w:sz w:val="21"/>
                <w:szCs w:val="24"/>
              </w:rPr>
              <w:t>49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81A7E0C">
            <w:pPr>
              <w:spacing w:line="240" w:lineRule="auto"/>
              <w:ind w:firstLine="0" w:firstLineChars="0"/>
              <w:jc w:val="center"/>
              <w:rPr>
                <w:rFonts w:ascii="Calibri" w:eastAsia="宋体"/>
                <w:sz w:val="21"/>
                <w:szCs w:val="24"/>
              </w:rPr>
            </w:pPr>
            <w:r>
              <w:rPr>
                <w:rFonts w:hint="eastAsia" w:ascii="Calibri" w:eastAsia="宋体"/>
                <w:sz w:val="21"/>
                <w:szCs w:val="24"/>
              </w:rPr>
              <w:t>秋葵</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195BA7C">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259A6E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70050C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10841C5">
            <w:pPr>
              <w:spacing w:line="240" w:lineRule="auto"/>
              <w:ind w:firstLine="0" w:firstLineChars="0"/>
              <w:jc w:val="center"/>
              <w:rPr>
                <w:rFonts w:ascii="Calibri" w:eastAsia="宋体"/>
                <w:sz w:val="21"/>
                <w:szCs w:val="24"/>
              </w:rPr>
            </w:pPr>
            <w:r>
              <w:rPr>
                <w:rFonts w:hint="eastAsia" w:ascii="Calibri" w:eastAsia="宋体"/>
                <w:sz w:val="21"/>
                <w:szCs w:val="24"/>
              </w:rPr>
              <w:t>50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9DFF51D">
            <w:pPr>
              <w:spacing w:line="240" w:lineRule="auto"/>
              <w:ind w:firstLine="0" w:firstLineChars="0"/>
              <w:jc w:val="center"/>
              <w:rPr>
                <w:rFonts w:ascii="Calibri" w:eastAsia="宋体"/>
                <w:sz w:val="21"/>
                <w:szCs w:val="24"/>
              </w:rPr>
            </w:pPr>
            <w:r>
              <w:rPr>
                <w:rFonts w:hint="eastAsia" w:ascii="Calibri" w:eastAsia="宋体"/>
                <w:sz w:val="21"/>
                <w:szCs w:val="24"/>
              </w:rPr>
              <w:t>红菜苔</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ECCC38B">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B5747B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093F83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2F23A34">
            <w:pPr>
              <w:spacing w:line="240" w:lineRule="auto"/>
              <w:ind w:firstLine="0" w:firstLineChars="0"/>
              <w:jc w:val="center"/>
              <w:rPr>
                <w:rFonts w:ascii="Calibri" w:eastAsia="宋体"/>
                <w:sz w:val="21"/>
                <w:szCs w:val="24"/>
              </w:rPr>
            </w:pPr>
            <w:r>
              <w:rPr>
                <w:rFonts w:hint="eastAsia" w:ascii="Calibri" w:eastAsia="宋体"/>
                <w:sz w:val="21"/>
                <w:szCs w:val="24"/>
              </w:rPr>
              <w:t>51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67549B3">
            <w:pPr>
              <w:spacing w:line="240" w:lineRule="auto"/>
              <w:ind w:firstLine="0" w:firstLineChars="0"/>
              <w:jc w:val="center"/>
              <w:rPr>
                <w:rFonts w:ascii="Calibri" w:eastAsia="宋体"/>
                <w:sz w:val="21"/>
                <w:szCs w:val="24"/>
              </w:rPr>
            </w:pPr>
            <w:r>
              <w:rPr>
                <w:rFonts w:hint="eastAsia" w:ascii="Calibri" w:eastAsia="宋体"/>
                <w:sz w:val="21"/>
                <w:szCs w:val="24"/>
              </w:rPr>
              <w:t>青菜苔</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82F18BA">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4E6043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61D212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43B261F">
            <w:pPr>
              <w:spacing w:line="240" w:lineRule="auto"/>
              <w:ind w:firstLine="0" w:firstLineChars="0"/>
              <w:jc w:val="center"/>
              <w:rPr>
                <w:rFonts w:ascii="Calibri" w:eastAsia="宋体"/>
                <w:sz w:val="21"/>
                <w:szCs w:val="24"/>
              </w:rPr>
            </w:pPr>
            <w:r>
              <w:rPr>
                <w:rFonts w:hint="eastAsia" w:ascii="Calibri" w:eastAsia="宋体"/>
                <w:sz w:val="21"/>
                <w:szCs w:val="24"/>
              </w:rPr>
              <w:t>52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246251D">
            <w:pPr>
              <w:spacing w:line="240" w:lineRule="auto"/>
              <w:ind w:firstLine="0" w:firstLineChars="0"/>
              <w:jc w:val="center"/>
              <w:rPr>
                <w:rFonts w:ascii="Calibri" w:eastAsia="宋体"/>
                <w:sz w:val="21"/>
                <w:szCs w:val="24"/>
              </w:rPr>
            </w:pPr>
            <w:r>
              <w:rPr>
                <w:rFonts w:hint="eastAsia" w:ascii="Calibri" w:eastAsia="宋体"/>
                <w:sz w:val="21"/>
                <w:szCs w:val="24"/>
              </w:rPr>
              <w:t>菱白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22D55A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E964B9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397A06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EAB343B">
            <w:pPr>
              <w:spacing w:line="240" w:lineRule="auto"/>
              <w:ind w:firstLine="0" w:firstLineChars="0"/>
              <w:jc w:val="center"/>
              <w:rPr>
                <w:rFonts w:ascii="Calibri" w:eastAsia="宋体"/>
                <w:sz w:val="21"/>
                <w:szCs w:val="24"/>
              </w:rPr>
            </w:pPr>
            <w:r>
              <w:rPr>
                <w:rFonts w:hint="eastAsia" w:ascii="Calibri" w:eastAsia="宋体"/>
                <w:sz w:val="21"/>
                <w:szCs w:val="24"/>
              </w:rPr>
              <w:t>53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6AF8135">
            <w:pPr>
              <w:spacing w:line="240" w:lineRule="auto"/>
              <w:ind w:firstLine="0" w:firstLineChars="0"/>
              <w:jc w:val="center"/>
              <w:rPr>
                <w:rFonts w:ascii="Calibri" w:eastAsia="宋体"/>
                <w:sz w:val="21"/>
                <w:szCs w:val="24"/>
              </w:rPr>
            </w:pPr>
            <w:r>
              <w:rPr>
                <w:rFonts w:hint="eastAsia" w:ascii="Calibri" w:eastAsia="宋体"/>
                <w:sz w:val="21"/>
                <w:szCs w:val="24"/>
              </w:rPr>
              <w:t>榨菜头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229DB16">
            <w:pPr>
              <w:spacing w:line="240" w:lineRule="auto"/>
              <w:ind w:firstLine="0" w:firstLineChars="0"/>
              <w:jc w:val="center"/>
              <w:rPr>
                <w:rFonts w:ascii="Calibri" w:eastAsia="宋体"/>
                <w:sz w:val="21"/>
                <w:szCs w:val="24"/>
              </w:rPr>
            </w:pPr>
            <w:r>
              <w:rPr>
                <w:rFonts w:hint="eastAsia" w:ascii="Calibri" w:eastAsia="宋体"/>
                <w:sz w:val="21"/>
                <w:szCs w:val="24"/>
              </w:rPr>
              <w:t>6-10个/公斤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0E2792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676411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269F346">
            <w:pPr>
              <w:spacing w:line="240" w:lineRule="auto"/>
              <w:ind w:firstLine="0" w:firstLineChars="0"/>
              <w:jc w:val="center"/>
              <w:rPr>
                <w:rFonts w:ascii="Calibri" w:eastAsia="宋体"/>
                <w:sz w:val="21"/>
                <w:szCs w:val="24"/>
              </w:rPr>
            </w:pPr>
            <w:r>
              <w:rPr>
                <w:rFonts w:hint="eastAsia" w:ascii="Calibri" w:eastAsia="宋体"/>
                <w:sz w:val="21"/>
                <w:szCs w:val="24"/>
              </w:rPr>
              <w:t>54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28953CD">
            <w:pPr>
              <w:spacing w:line="240" w:lineRule="auto"/>
              <w:ind w:firstLine="0" w:firstLineChars="0"/>
              <w:jc w:val="center"/>
              <w:rPr>
                <w:rFonts w:ascii="Calibri" w:eastAsia="宋体"/>
                <w:sz w:val="21"/>
                <w:szCs w:val="24"/>
              </w:rPr>
            </w:pPr>
            <w:r>
              <w:rPr>
                <w:rFonts w:hint="eastAsia" w:ascii="Calibri" w:eastAsia="宋体"/>
                <w:sz w:val="21"/>
                <w:szCs w:val="24"/>
              </w:rPr>
              <w:t>铁杆山药</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75F866D">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484A83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AD5943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19DE98D">
            <w:pPr>
              <w:spacing w:line="240" w:lineRule="auto"/>
              <w:ind w:firstLine="0" w:firstLineChars="0"/>
              <w:jc w:val="center"/>
              <w:rPr>
                <w:rFonts w:ascii="Calibri" w:eastAsia="宋体"/>
                <w:sz w:val="21"/>
                <w:szCs w:val="24"/>
              </w:rPr>
            </w:pPr>
            <w:r>
              <w:rPr>
                <w:rFonts w:hint="eastAsia" w:ascii="Calibri" w:eastAsia="宋体"/>
                <w:sz w:val="21"/>
                <w:szCs w:val="24"/>
              </w:rPr>
              <w:t>55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75E7F41">
            <w:pPr>
              <w:spacing w:line="240" w:lineRule="auto"/>
              <w:ind w:firstLine="0" w:firstLineChars="0"/>
              <w:jc w:val="center"/>
              <w:rPr>
                <w:rFonts w:ascii="Calibri" w:eastAsia="宋体"/>
                <w:sz w:val="21"/>
                <w:szCs w:val="24"/>
              </w:rPr>
            </w:pPr>
            <w:r>
              <w:rPr>
                <w:rFonts w:hint="eastAsia" w:ascii="Calibri" w:eastAsia="宋体"/>
                <w:sz w:val="21"/>
                <w:szCs w:val="24"/>
              </w:rPr>
              <w:t>折耳根</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C007F26">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A4253C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0791CE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E12A930">
            <w:pPr>
              <w:spacing w:line="240" w:lineRule="auto"/>
              <w:ind w:firstLine="0" w:firstLineChars="0"/>
              <w:jc w:val="center"/>
              <w:rPr>
                <w:rFonts w:ascii="Calibri" w:eastAsia="宋体"/>
                <w:sz w:val="21"/>
                <w:szCs w:val="24"/>
              </w:rPr>
            </w:pPr>
            <w:r>
              <w:rPr>
                <w:rFonts w:hint="eastAsia" w:ascii="Calibri" w:eastAsia="宋体"/>
                <w:sz w:val="21"/>
                <w:szCs w:val="24"/>
              </w:rPr>
              <w:t>56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BAB03DC">
            <w:pPr>
              <w:spacing w:line="240" w:lineRule="auto"/>
              <w:ind w:firstLine="0" w:firstLineChars="0"/>
              <w:jc w:val="center"/>
              <w:rPr>
                <w:rFonts w:ascii="Calibri" w:eastAsia="宋体"/>
                <w:sz w:val="21"/>
                <w:szCs w:val="24"/>
              </w:rPr>
            </w:pPr>
            <w:r>
              <w:rPr>
                <w:rFonts w:hint="eastAsia" w:ascii="Calibri" w:eastAsia="宋体"/>
                <w:sz w:val="21"/>
                <w:szCs w:val="24"/>
              </w:rPr>
              <w:t>日本小黄瓜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731B0EF">
            <w:pPr>
              <w:spacing w:line="240" w:lineRule="auto"/>
              <w:ind w:firstLine="0" w:firstLineChars="0"/>
              <w:jc w:val="center"/>
              <w:rPr>
                <w:rFonts w:ascii="Calibri" w:eastAsia="宋体"/>
                <w:sz w:val="21"/>
                <w:szCs w:val="24"/>
              </w:rPr>
            </w:pPr>
            <w:r>
              <w:rPr>
                <w:rFonts w:hint="eastAsia" w:ascii="Calibri" w:eastAsia="宋体"/>
                <w:sz w:val="21"/>
                <w:szCs w:val="24"/>
              </w:rPr>
              <w:t>12-16个/公斤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F4D7BE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C5841D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450FE5A">
            <w:pPr>
              <w:spacing w:line="240" w:lineRule="auto"/>
              <w:ind w:firstLine="0" w:firstLineChars="0"/>
              <w:jc w:val="center"/>
              <w:rPr>
                <w:rFonts w:ascii="Calibri" w:eastAsia="宋体"/>
                <w:sz w:val="21"/>
                <w:szCs w:val="24"/>
              </w:rPr>
            </w:pPr>
            <w:r>
              <w:rPr>
                <w:rFonts w:hint="eastAsia" w:ascii="Calibri" w:eastAsia="宋体"/>
                <w:sz w:val="21"/>
                <w:szCs w:val="24"/>
              </w:rPr>
              <w:t>57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BB723DD">
            <w:pPr>
              <w:spacing w:line="240" w:lineRule="auto"/>
              <w:ind w:firstLine="0" w:firstLineChars="0"/>
              <w:jc w:val="center"/>
              <w:rPr>
                <w:rFonts w:ascii="Calibri" w:eastAsia="宋体"/>
                <w:sz w:val="21"/>
                <w:szCs w:val="24"/>
              </w:rPr>
            </w:pPr>
            <w:r>
              <w:rPr>
                <w:rFonts w:hint="eastAsia" w:ascii="Calibri" w:eastAsia="宋体"/>
                <w:sz w:val="21"/>
                <w:szCs w:val="24"/>
              </w:rPr>
              <w:t>苦菊</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15AC5ED">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EB5AC0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F5F27E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A4509BD">
            <w:pPr>
              <w:spacing w:line="240" w:lineRule="auto"/>
              <w:ind w:firstLine="0" w:firstLineChars="0"/>
              <w:jc w:val="center"/>
              <w:rPr>
                <w:rFonts w:ascii="Calibri" w:eastAsia="宋体"/>
                <w:sz w:val="21"/>
                <w:szCs w:val="24"/>
              </w:rPr>
            </w:pPr>
            <w:r>
              <w:rPr>
                <w:rFonts w:hint="eastAsia" w:ascii="Calibri" w:eastAsia="宋体"/>
                <w:sz w:val="21"/>
                <w:szCs w:val="24"/>
              </w:rPr>
              <w:t>58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7573148">
            <w:pPr>
              <w:spacing w:line="240" w:lineRule="auto"/>
              <w:ind w:firstLine="0" w:firstLineChars="0"/>
              <w:jc w:val="center"/>
              <w:rPr>
                <w:rFonts w:ascii="Calibri" w:eastAsia="宋体"/>
                <w:sz w:val="21"/>
                <w:szCs w:val="24"/>
              </w:rPr>
            </w:pPr>
            <w:r>
              <w:rPr>
                <w:rFonts w:hint="eastAsia" w:ascii="Calibri" w:eastAsia="宋体"/>
                <w:sz w:val="21"/>
                <w:szCs w:val="24"/>
              </w:rPr>
              <w:t>生姜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127BA63">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5E14E2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F47B1C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9318A47">
            <w:pPr>
              <w:spacing w:line="240" w:lineRule="auto"/>
              <w:ind w:firstLine="0" w:firstLineChars="0"/>
              <w:jc w:val="center"/>
              <w:rPr>
                <w:rFonts w:ascii="Calibri" w:eastAsia="宋体"/>
                <w:sz w:val="21"/>
                <w:szCs w:val="24"/>
              </w:rPr>
            </w:pPr>
            <w:r>
              <w:rPr>
                <w:rFonts w:hint="eastAsia" w:ascii="Calibri" w:eastAsia="宋体"/>
                <w:sz w:val="21"/>
                <w:szCs w:val="24"/>
              </w:rPr>
              <w:t>59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07E6080">
            <w:pPr>
              <w:spacing w:line="240" w:lineRule="auto"/>
              <w:ind w:firstLine="0" w:firstLineChars="0"/>
              <w:jc w:val="center"/>
              <w:rPr>
                <w:rFonts w:ascii="Calibri" w:eastAsia="宋体"/>
                <w:sz w:val="21"/>
                <w:szCs w:val="24"/>
              </w:rPr>
            </w:pPr>
            <w:r>
              <w:rPr>
                <w:rFonts w:hint="eastAsia" w:ascii="Calibri" w:eastAsia="宋体"/>
                <w:sz w:val="21"/>
                <w:szCs w:val="24"/>
              </w:rPr>
              <w:t>仔姜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BD65527">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BF80F1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AC44EF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AB97C77">
            <w:pPr>
              <w:spacing w:line="240" w:lineRule="auto"/>
              <w:ind w:firstLine="0" w:firstLineChars="0"/>
              <w:jc w:val="center"/>
              <w:rPr>
                <w:rFonts w:ascii="Calibri" w:eastAsia="宋体"/>
                <w:sz w:val="21"/>
                <w:szCs w:val="24"/>
              </w:rPr>
            </w:pPr>
            <w:r>
              <w:rPr>
                <w:rFonts w:hint="eastAsia" w:ascii="Calibri" w:eastAsia="宋体"/>
                <w:sz w:val="21"/>
                <w:szCs w:val="24"/>
              </w:rPr>
              <w:t>60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0BD5088">
            <w:pPr>
              <w:spacing w:line="240" w:lineRule="auto"/>
              <w:ind w:firstLine="0" w:firstLineChars="0"/>
              <w:jc w:val="center"/>
              <w:rPr>
                <w:rFonts w:ascii="Calibri" w:eastAsia="宋体"/>
                <w:sz w:val="21"/>
                <w:szCs w:val="24"/>
              </w:rPr>
            </w:pPr>
            <w:r>
              <w:rPr>
                <w:rFonts w:hint="eastAsia" w:ascii="Calibri" w:eastAsia="宋体"/>
                <w:sz w:val="21"/>
                <w:szCs w:val="24"/>
              </w:rPr>
              <w:t>蒜肉（蒜米）</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E570455">
            <w:pPr>
              <w:spacing w:line="240" w:lineRule="auto"/>
              <w:ind w:firstLine="0" w:firstLineChars="0"/>
              <w:jc w:val="center"/>
              <w:rPr>
                <w:rFonts w:ascii="Calibri" w:eastAsia="宋体"/>
                <w:sz w:val="21"/>
                <w:szCs w:val="24"/>
              </w:rPr>
            </w:pPr>
            <w:r>
              <w:rPr>
                <w:rFonts w:hint="eastAsia" w:ascii="Calibri" w:eastAsia="宋体"/>
                <w:sz w:val="21"/>
                <w:szCs w:val="24"/>
              </w:rPr>
              <w:t>光头新鲜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755ED8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6C0F09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9447E56">
            <w:pPr>
              <w:spacing w:line="240" w:lineRule="auto"/>
              <w:ind w:firstLine="0" w:firstLineChars="0"/>
              <w:jc w:val="center"/>
              <w:rPr>
                <w:rFonts w:ascii="Calibri" w:eastAsia="宋体"/>
                <w:sz w:val="21"/>
                <w:szCs w:val="24"/>
              </w:rPr>
            </w:pPr>
            <w:r>
              <w:rPr>
                <w:rFonts w:hint="eastAsia" w:ascii="Calibri" w:eastAsia="宋体"/>
                <w:sz w:val="21"/>
                <w:szCs w:val="24"/>
              </w:rPr>
              <w:t>61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6411D91">
            <w:pPr>
              <w:spacing w:line="240" w:lineRule="auto"/>
              <w:ind w:firstLine="0" w:firstLineChars="0"/>
              <w:jc w:val="center"/>
              <w:rPr>
                <w:rFonts w:ascii="Calibri" w:eastAsia="宋体"/>
                <w:sz w:val="21"/>
                <w:szCs w:val="24"/>
              </w:rPr>
            </w:pPr>
            <w:r>
              <w:rPr>
                <w:rFonts w:hint="eastAsia" w:ascii="Calibri" w:eastAsia="宋体"/>
                <w:sz w:val="21"/>
                <w:szCs w:val="24"/>
              </w:rPr>
              <w:t>菜椒（青椒）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BA58996">
            <w:pPr>
              <w:spacing w:line="240" w:lineRule="auto"/>
              <w:ind w:firstLine="0" w:firstLineChars="0"/>
              <w:jc w:val="center"/>
              <w:rPr>
                <w:rFonts w:ascii="Calibri" w:eastAsia="宋体"/>
                <w:sz w:val="21"/>
                <w:szCs w:val="24"/>
              </w:rPr>
            </w:pPr>
            <w:r>
              <w:rPr>
                <w:rFonts w:hint="eastAsia" w:ascii="Calibri" w:eastAsia="宋体"/>
                <w:sz w:val="21"/>
                <w:szCs w:val="24"/>
              </w:rPr>
              <w:t>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8BD077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4405F4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A2FA723">
            <w:pPr>
              <w:spacing w:line="240" w:lineRule="auto"/>
              <w:ind w:firstLine="0" w:firstLineChars="0"/>
              <w:jc w:val="center"/>
              <w:rPr>
                <w:rFonts w:ascii="Calibri" w:eastAsia="宋体"/>
                <w:sz w:val="21"/>
                <w:szCs w:val="24"/>
              </w:rPr>
            </w:pPr>
            <w:r>
              <w:rPr>
                <w:rFonts w:hint="eastAsia" w:ascii="Calibri" w:eastAsia="宋体"/>
                <w:sz w:val="21"/>
                <w:szCs w:val="24"/>
              </w:rPr>
              <w:t>62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931DA11">
            <w:pPr>
              <w:spacing w:line="240" w:lineRule="auto"/>
              <w:ind w:firstLine="0" w:firstLineChars="0"/>
              <w:jc w:val="center"/>
              <w:rPr>
                <w:rFonts w:ascii="Calibri" w:eastAsia="宋体"/>
                <w:sz w:val="21"/>
                <w:szCs w:val="24"/>
              </w:rPr>
            </w:pPr>
            <w:r>
              <w:rPr>
                <w:rFonts w:hint="eastAsia" w:ascii="Calibri" w:eastAsia="宋体"/>
                <w:sz w:val="21"/>
                <w:szCs w:val="24"/>
              </w:rPr>
              <w:t>杭椒</w:t>
            </w:r>
          </w:p>
        </w:tc>
        <w:tc>
          <w:tcPr>
            <w:tcW w:w="1605" w:type="pct"/>
            <w:tcBorders>
              <w:top w:val="single" w:color="000000" w:sz="4" w:space="0"/>
              <w:left w:val="single" w:color="000000" w:sz="4" w:space="0"/>
              <w:bottom w:val="single" w:color="000000" w:sz="4" w:space="0"/>
              <w:right w:val="single" w:color="000000" w:sz="4" w:space="0"/>
            </w:tcBorders>
            <w:vAlign w:val="center"/>
          </w:tcPr>
          <w:p w14:paraId="717314BB">
            <w:pPr>
              <w:spacing w:line="240" w:lineRule="auto"/>
              <w:ind w:firstLine="0" w:firstLineChars="0"/>
              <w:jc w:val="center"/>
              <w:rPr>
                <w:rFonts w:ascii="Calibri" w:eastAsia="宋体"/>
                <w:sz w:val="21"/>
                <w:szCs w:val="24"/>
              </w:rPr>
            </w:pPr>
            <w:r>
              <w:rPr>
                <w:rFonts w:hint="eastAsia" w:ascii="Calibri" w:eastAsia="宋体"/>
                <w:sz w:val="21"/>
                <w:szCs w:val="24"/>
              </w:rPr>
              <w:t>色较好</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22AF0A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BB5A37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6DFFBC9">
            <w:pPr>
              <w:spacing w:line="240" w:lineRule="auto"/>
              <w:ind w:firstLine="0" w:firstLineChars="0"/>
              <w:jc w:val="center"/>
              <w:rPr>
                <w:rFonts w:ascii="Calibri" w:eastAsia="宋体"/>
                <w:sz w:val="21"/>
                <w:szCs w:val="24"/>
              </w:rPr>
            </w:pPr>
            <w:r>
              <w:rPr>
                <w:rFonts w:hint="eastAsia" w:ascii="Calibri" w:eastAsia="宋体"/>
                <w:sz w:val="21"/>
                <w:szCs w:val="24"/>
              </w:rPr>
              <w:t>63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BCB9AAD">
            <w:pPr>
              <w:spacing w:line="240" w:lineRule="auto"/>
              <w:ind w:firstLine="0" w:firstLineChars="0"/>
              <w:jc w:val="center"/>
              <w:rPr>
                <w:rFonts w:ascii="Calibri" w:eastAsia="宋体"/>
                <w:sz w:val="21"/>
                <w:szCs w:val="24"/>
              </w:rPr>
            </w:pPr>
            <w:r>
              <w:rPr>
                <w:rFonts w:hint="eastAsia" w:ascii="Calibri" w:eastAsia="宋体"/>
                <w:sz w:val="21"/>
                <w:szCs w:val="24"/>
              </w:rPr>
              <w:t>彩椒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A748B89">
            <w:pPr>
              <w:spacing w:line="240" w:lineRule="auto"/>
              <w:ind w:firstLine="0" w:firstLineChars="0"/>
              <w:jc w:val="center"/>
              <w:rPr>
                <w:rFonts w:ascii="Calibri" w:eastAsia="宋体"/>
                <w:sz w:val="21"/>
                <w:szCs w:val="24"/>
              </w:rPr>
            </w:pPr>
            <w:r>
              <w:rPr>
                <w:rFonts w:hint="eastAsia" w:ascii="Calibri" w:eastAsia="宋体"/>
                <w:sz w:val="21"/>
                <w:szCs w:val="24"/>
              </w:rPr>
              <w:t>8-10个/公斤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24C9C1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09A4B5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43D61AC">
            <w:pPr>
              <w:spacing w:line="240" w:lineRule="auto"/>
              <w:ind w:firstLine="0" w:firstLineChars="0"/>
              <w:jc w:val="center"/>
              <w:rPr>
                <w:rFonts w:ascii="Calibri" w:eastAsia="宋体"/>
                <w:sz w:val="21"/>
                <w:szCs w:val="24"/>
              </w:rPr>
            </w:pPr>
            <w:r>
              <w:rPr>
                <w:rFonts w:hint="eastAsia" w:ascii="Calibri" w:eastAsia="宋体"/>
                <w:sz w:val="21"/>
                <w:szCs w:val="24"/>
              </w:rPr>
              <w:t>64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ADAEBF6">
            <w:pPr>
              <w:spacing w:line="240" w:lineRule="auto"/>
              <w:ind w:firstLine="0" w:firstLineChars="0"/>
              <w:jc w:val="center"/>
              <w:rPr>
                <w:rFonts w:ascii="Calibri" w:eastAsia="宋体"/>
                <w:sz w:val="21"/>
                <w:szCs w:val="24"/>
              </w:rPr>
            </w:pPr>
            <w:r>
              <w:rPr>
                <w:rFonts w:hint="eastAsia" w:ascii="Calibri" w:eastAsia="宋体"/>
                <w:sz w:val="21"/>
                <w:szCs w:val="24"/>
              </w:rPr>
              <w:t>红尖椒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5DD11B2">
            <w:pPr>
              <w:spacing w:line="240" w:lineRule="auto"/>
              <w:ind w:firstLine="0" w:firstLineChars="0"/>
              <w:jc w:val="center"/>
              <w:rPr>
                <w:rFonts w:ascii="Calibri" w:eastAsia="宋体"/>
                <w:sz w:val="21"/>
                <w:szCs w:val="24"/>
              </w:rPr>
            </w:pPr>
            <w:r>
              <w:rPr>
                <w:rFonts w:hint="eastAsia" w:ascii="Calibri" w:eastAsia="宋体"/>
                <w:sz w:val="21"/>
                <w:szCs w:val="24"/>
              </w:rPr>
              <w:t>12-16个/公斤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3273FF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A93C81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C0728F8">
            <w:pPr>
              <w:spacing w:line="240" w:lineRule="auto"/>
              <w:ind w:firstLine="0" w:firstLineChars="0"/>
              <w:jc w:val="center"/>
              <w:rPr>
                <w:rFonts w:ascii="Calibri" w:eastAsia="宋体"/>
                <w:sz w:val="21"/>
                <w:szCs w:val="24"/>
              </w:rPr>
            </w:pPr>
            <w:r>
              <w:rPr>
                <w:rFonts w:hint="eastAsia" w:ascii="Calibri" w:eastAsia="宋体"/>
                <w:sz w:val="21"/>
                <w:szCs w:val="24"/>
              </w:rPr>
              <w:t>65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9EDA7B5">
            <w:pPr>
              <w:spacing w:line="240" w:lineRule="auto"/>
              <w:ind w:firstLine="0" w:firstLineChars="0"/>
              <w:jc w:val="center"/>
              <w:rPr>
                <w:rFonts w:ascii="Calibri" w:eastAsia="宋体"/>
                <w:sz w:val="21"/>
                <w:szCs w:val="24"/>
              </w:rPr>
            </w:pPr>
            <w:r>
              <w:rPr>
                <w:rFonts w:hint="eastAsia" w:ascii="Calibri" w:eastAsia="宋体"/>
                <w:sz w:val="21"/>
                <w:szCs w:val="24"/>
              </w:rPr>
              <w:t>青尖椒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08496BB">
            <w:pPr>
              <w:spacing w:line="240" w:lineRule="auto"/>
              <w:ind w:firstLine="0" w:firstLineChars="0"/>
              <w:jc w:val="center"/>
              <w:rPr>
                <w:rFonts w:ascii="Calibri" w:eastAsia="宋体"/>
                <w:sz w:val="21"/>
                <w:szCs w:val="24"/>
              </w:rPr>
            </w:pPr>
            <w:r>
              <w:rPr>
                <w:rFonts w:hint="eastAsia" w:ascii="Calibri" w:eastAsia="宋体"/>
                <w:sz w:val="21"/>
                <w:szCs w:val="24"/>
              </w:rPr>
              <w:t>12-16个/公斤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B83EC4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F2D340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A0AC694">
            <w:pPr>
              <w:spacing w:line="240" w:lineRule="auto"/>
              <w:ind w:firstLine="0" w:firstLineChars="0"/>
              <w:jc w:val="center"/>
              <w:rPr>
                <w:rFonts w:ascii="Calibri" w:eastAsia="宋体"/>
                <w:sz w:val="21"/>
                <w:szCs w:val="24"/>
              </w:rPr>
            </w:pPr>
            <w:r>
              <w:rPr>
                <w:rFonts w:hint="eastAsia" w:ascii="Calibri" w:eastAsia="宋体"/>
                <w:sz w:val="21"/>
                <w:szCs w:val="24"/>
              </w:rPr>
              <w:t>66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CF1D930">
            <w:pPr>
              <w:spacing w:line="240" w:lineRule="auto"/>
              <w:ind w:firstLine="0" w:firstLineChars="0"/>
              <w:jc w:val="center"/>
              <w:rPr>
                <w:rFonts w:ascii="Calibri" w:eastAsia="宋体"/>
                <w:sz w:val="21"/>
                <w:szCs w:val="24"/>
              </w:rPr>
            </w:pPr>
            <w:r>
              <w:rPr>
                <w:rFonts w:hint="eastAsia" w:ascii="Calibri" w:eastAsia="宋体"/>
                <w:sz w:val="21"/>
                <w:szCs w:val="24"/>
              </w:rPr>
              <w:t>红小米椒（野山椒）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EC1A358">
            <w:pPr>
              <w:spacing w:line="240" w:lineRule="auto"/>
              <w:ind w:firstLine="0" w:firstLineChars="0"/>
              <w:jc w:val="center"/>
              <w:rPr>
                <w:rFonts w:ascii="Calibri" w:eastAsia="宋体"/>
                <w:sz w:val="21"/>
                <w:szCs w:val="24"/>
              </w:rPr>
            </w:pPr>
            <w:r>
              <w:rPr>
                <w:rFonts w:hint="eastAsia" w:ascii="Calibri" w:eastAsia="宋体"/>
                <w:sz w:val="21"/>
                <w:szCs w:val="24"/>
              </w:rPr>
              <w:t>色较好</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21F621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DBFA65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3A7C596">
            <w:pPr>
              <w:spacing w:line="240" w:lineRule="auto"/>
              <w:ind w:firstLine="0" w:firstLineChars="0"/>
              <w:jc w:val="center"/>
              <w:rPr>
                <w:rFonts w:ascii="Calibri" w:eastAsia="宋体"/>
                <w:sz w:val="21"/>
                <w:szCs w:val="24"/>
              </w:rPr>
            </w:pPr>
            <w:r>
              <w:rPr>
                <w:rFonts w:hint="eastAsia" w:ascii="Calibri" w:eastAsia="宋体"/>
                <w:sz w:val="21"/>
                <w:szCs w:val="24"/>
              </w:rPr>
              <w:t>67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979C0E7">
            <w:pPr>
              <w:spacing w:line="240" w:lineRule="auto"/>
              <w:ind w:firstLine="0" w:firstLineChars="0"/>
              <w:jc w:val="center"/>
              <w:rPr>
                <w:rFonts w:ascii="Calibri" w:eastAsia="宋体"/>
                <w:sz w:val="21"/>
                <w:szCs w:val="24"/>
              </w:rPr>
            </w:pPr>
            <w:r>
              <w:rPr>
                <w:rFonts w:hint="eastAsia" w:ascii="Calibri" w:eastAsia="宋体"/>
                <w:sz w:val="21"/>
                <w:szCs w:val="24"/>
              </w:rPr>
              <w:t>西红柿</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1FBE4B2">
            <w:pPr>
              <w:spacing w:line="240" w:lineRule="auto"/>
              <w:ind w:firstLine="0" w:firstLineChars="0"/>
              <w:jc w:val="center"/>
              <w:rPr>
                <w:rFonts w:ascii="Calibri" w:eastAsia="宋体"/>
                <w:sz w:val="21"/>
                <w:szCs w:val="24"/>
              </w:rPr>
            </w:pPr>
            <w:r>
              <w:rPr>
                <w:rFonts w:hint="eastAsia" w:ascii="Calibri" w:eastAsia="宋体"/>
                <w:sz w:val="21"/>
                <w:szCs w:val="24"/>
              </w:rPr>
              <w:t>约8-10个/公斤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B4E43B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9E3951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F4AE4DF">
            <w:pPr>
              <w:spacing w:line="240" w:lineRule="auto"/>
              <w:ind w:firstLine="0" w:firstLineChars="0"/>
              <w:jc w:val="center"/>
              <w:rPr>
                <w:rFonts w:ascii="Calibri" w:eastAsia="宋体"/>
                <w:sz w:val="21"/>
                <w:szCs w:val="24"/>
              </w:rPr>
            </w:pPr>
            <w:r>
              <w:rPr>
                <w:rFonts w:hint="eastAsia" w:ascii="Calibri" w:eastAsia="宋体"/>
                <w:sz w:val="21"/>
                <w:szCs w:val="24"/>
              </w:rPr>
              <w:t>68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B6A5666">
            <w:pPr>
              <w:spacing w:line="240" w:lineRule="auto"/>
              <w:ind w:firstLine="0" w:firstLineChars="0"/>
              <w:jc w:val="center"/>
              <w:rPr>
                <w:rFonts w:ascii="Calibri" w:eastAsia="宋体"/>
                <w:sz w:val="21"/>
                <w:szCs w:val="24"/>
              </w:rPr>
            </w:pPr>
            <w:r>
              <w:rPr>
                <w:rFonts w:hint="eastAsia" w:ascii="Calibri" w:eastAsia="宋体"/>
                <w:sz w:val="21"/>
                <w:szCs w:val="24"/>
              </w:rPr>
              <w:t>茄子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AD94B38">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7FA797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FCF99D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EE959C0">
            <w:pPr>
              <w:spacing w:line="240" w:lineRule="auto"/>
              <w:ind w:firstLine="0" w:firstLineChars="0"/>
              <w:jc w:val="center"/>
              <w:rPr>
                <w:rFonts w:ascii="Calibri" w:eastAsia="宋体"/>
                <w:sz w:val="21"/>
                <w:szCs w:val="24"/>
              </w:rPr>
            </w:pPr>
            <w:r>
              <w:rPr>
                <w:rFonts w:hint="eastAsia" w:ascii="Calibri" w:eastAsia="宋体"/>
                <w:sz w:val="21"/>
                <w:szCs w:val="24"/>
              </w:rPr>
              <w:t>69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9DA0F5F">
            <w:pPr>
              <w:spacing w:line="240" w:lineRule="auto"/>
              <w:ind w:firstLine="0" w:firstLineChars="0"/>
              <w:jc w:val="center"/>
              <w:rPr>
                <w:rFonts w:ascii="Calibri" w:eastAsia="宋体"/>
                <w:sz w:val="21"/>
                <w:szCs w:val="24"/>
              </w:rPr>
            </w:pPr>
            <w:r>
              <w:rPr>
                <w:rFonts w:hint="eastAsia" w:ascii="Calibri" w:eastAsia="宋体"/>
                <w:sz w:val="21"/>
                <w:szCs w:val="24"/>
              </w:rPr>
              <w:t>红洋葱</w:t>
            </w:r>
          </w:p>
        </w:tc>
        <w:tc>
          <w:tcPr>
            <w:tcW w:w="1605" w:type="pct"/>
            <w:tcBorders>
              <w:top w:val="single" w:color="000000" w:sz="4" w:space="0"/>
              <w:left w:val="single" w:color="000000" w:sz="4" w:space="0"/>
              <w:bottom w:val="single" w:color="000000" w:sz="4" w:space="0"/>
              <w:right w:val="single" w:color="000000" w:sz="4" w:space="0"/>
            </w:tcBorders>
            <w:vAlign w:val="center"/>
          </w:tcPr>
          <w:p w14:paraId="6CA2A41B">
            <w:pPr>
              <w:spacing w:line="240" w:lineRule="auto"/>
              <w:ind w:firstLine="0" w:firstLineChars="0"/>
              <w:jc w:val="center"/>
              <w:rPr>
                <w:rFonts w:ascii="Calibri" w:eastAsia="宋体"/>
                <w:sz w:val="21"/>
                <w:szCs w:val="24"/>
              </w:rPr>
            </w:pPr>
            <w:r>
              <w:rPr>
                <w:rFonts w:hint="eastAsia" w:ascii="Calibri" w:eastAsia="宋体"/>
                <w:sz w:val="21"/>
                <w:szCs w:val="24"/>
              </w:rPr>
              <w:t>约6-10个/公斤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D5BFC2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E6158D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4C6CC2E">
            <w:pPr>
              <w:spacing w:line="240" w:lineRule="auto"/>
              <w:ind w:firstLine="0" w:firstLineChars="0"/>
              <w:jc w:val="center"/>
              <w:rPr>
                <w:rFonts w:ascii="Calibri" w:eastAsia="宋体"/>
                <w:sz w:val="21"/>
                <w:szCs w:val="24"/>
              </w:rPr>
            </w:pPr>
            <w:r>
              <w:rPr>
                <w:rFonts w:hint="eastAsia" w:ascii="Calibri" w:eastAsia="宋体"/>
                <w:sz w:val="21"/>
                <w:szCs w:val="24"/>
              </w:rPr>
              <w:t>70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18CB22F">
            <w:pPr>
              <w:spacing w:line="240" w:lineRule="auto"/>
              <w:ind w:firstLine="0" w:firstLineChars="0"/>
              <w:jc w:val="center"/>
              <w:rPr>
                <w:rFonts w:ascii="Calibri" w:eastAsia="宋体"/>
                <w:sz w:val="21"/>
                <w:szCs w:val="24"/>
              </w:rPr>
            </w:pPr>
            <w:r>
              <w:rPr>
                <w:rFonts w:hint="eastAsia" w:ascii="Calibri" w:eastAsia="宋体"/>
                <w:sz w:val="21"/>
                <w:szCs w:val="24"/>
              </w:rPr>
              <w:t>白洋葱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6094B87">
            <w:pPr>
              <w:spacing w:line="240" w:lineRule="auto"/>
              <w:ind w:firstLine="0" w:firstLineChars="0"/>
              <w:jc w:val="center"/>
              <w:rPr>
                <w:rFonts w:ascii="Calibri" w:eastAsia="宋体"/>
                <w:sz w:val="21"/>
                <w:szCs w:val="24"/>
              </w:rPr>
            </w:pPr>
            <w:r>
              <w:rPr>
                <w:rFonts w:hint="eastAsia" w:ascii="Calibri" w:eastAsia="宋体"/>
                <w:sz w:val="21"/>
                <w:szCs w:val="24"/>
              </w:rPr>
              <w:t>约6-10个/公斤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69FB01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06971E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8C6DC5A">
            <w:pPr>
              <w:spacing w:line="240" w:lineRule="auto"/>
              <w:ind w:firstLine="0" w:firstLineChars="0"/>
              <w:jc w:val="center"/>
              <w:rPr>
                <w:rFonts w:ascii="Calibri" w:eastAsia="宋体"/>
                <w:sz w:val="21"/>
                <w:szCs w:val="24"/>
              </w:rPr>
            </w:pPr>
            <w:r>
              <w:rPr>
                <w:rFonts w:hint="eastAsia" w:ascii="Calibri" w:eastAsia="宋体"/>
                <w:sz w:val="21"/>
                <w:szCs w:val="24"/>
              </w:rPr>
              <w:t>71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808C2C9">
            <w:pPr>
              <w:spacing w:line="240" w:lineRule="auto"/>
              <w:ind w:firstLine="0" w:firstLineChars="0"/>
              <w:jc w:val="center"/>
              <w:rPr>
                <w:rFonts w:ascii="Calibri" w:eastAsia="宋体"/>
                <w:sz w:val="21"/>
                <w:szCs w:val="24"/>
              </w:rPr>
            </w:pPr>
            <w:r>
              <w:rPr>
                <w:rFonts w:hint="eastAsia" w:ascii="Calibri" w:eastAsia="宋体"/>
                <w:sz w:val="21"/>
                <w:szCs w:val="24"/>
              </w:rPr>
              <w:t>莲藕</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FE5A89">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68D73E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F5148B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426F8E9">
            <w:pPr>
              <w:spacing w:line="240" w:lineRule="auto"/>
              <w:ind w:firstLine="0" w:firstLineChars="0"/>
              <w:jc w:val="center"/>
              <w:rPr>
                <w:rFonts w:ascii="Calibri" w:eastAsia="宋体"/>
                <w:sz w:val="21"/>
                <w:szCs w:val="24"/>
              </w:rPr>
            </w:pPr>
            <w:r>
              <w:rPr>
                <w:rFonts w:hint="eastAsia" w:ascii="Calibri" w:eastAsia="宋体"/>
                <w:sz w:val="21"/>
                <w:szCs w:val="24"/>
              </w:rPr>
              <w:t>72</w:t>
            </w:r>
          </w:p>
        </w:tc>
        <w:tc>
          <w:tcPr>
            <w:tcW w:w="2040" w:type="pct"/>
            <w:tcBorders>
              <w:top w:val="single" w:color="000000" w:sz="4" w:space="0"/>
              <w:left w:val="single" w:color="000000" w:sz="4" w:space="0"/>
              <w:bottom w:val="single" w:color="000000" w:sz="4" w:space="0"/>
              <w:right w:val="single" w:color="000000" w:sz="4" w:space="0"/>
            </w:tcBorders>
            <w:vAlign w:val="center"/>
          </w:tcPr>
          <w:p w14:paraId="5501C58B">
            <w:pPr>
              <w:spacing w:line="240" w:lineRule="auto"/>
              <w:ind w:firstLine="0" w:firstLineChars="0"/>
              <w:jc w:val="center"/>
              <w:rPr>
                <w:rFonts w:ascii="Calibri" w:eastAsia="宋体"/>
                <w:sz w:val="21"/>
                <w:szCs w:val="24"/>
              </w:rPr>
            </w:pPr>
            <w:r>
              <w:rPr>
                <w:rFonts w:hint="eastAsia" w:ascii="Calibri" w:eastAsia="宋体"/>
                <w:sz w:val="21"/>
                <w:szCs w:val="24"/>
              </w:rPr>
              <w:t>精选东北小土豆</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4D018C3">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7DE5EA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3D37B7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5083994">
            <w:pPr>
              <w:spacing w:line="240" w:lineRule="auto"/>
              <w:ind w:firstLine="0" w:firstLineChars="0"/>
              <w:jc w:val="center"/>
              <w:rPr>
                <w:rFonts w:ascii="Calibri" w:eastAsia="宋体"/>
                <w:sz w:val="21"/>
                <w:szCs w:val="24"/>
              </w:rPr>
            </w:pPr>
            <w:r>
              <w:rPr>
                <w:rFonts w:hint="eastAsia" w:ascii="Calibri" w:eastAsia="宋体"/>
                <w:sz w:val="21"/>
                <w:szCs w:val="24"/>
              </w:rPr>
              <w:t>73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4BCAA65">
            <w:pPr>
              <w:spacing w:line="240" w:lineRule="auto"/>
              <w:ind w:firstLine="0" w:firstLineChars="0"/>
              <w:jc w:val="center"/>
              <w:rPr>
                <w:rFonts w:ascii="Calibri" w:eastAsia="宋体"/>
                <w:sz w:val="21"/>
                <w:szCs w:val="24"/>
              </w:rPr>
            </w:pPr>
            <w:r>
              <w:rPr>
                <w:rFonts w:hint="eastAsia" w:ascii="Calibri" w:eastAsia="宋体"/>
                <w:sz w:val="21"/>
                <w:szCs w:val="24"/>
              </w:rPr>
              <w:t>大土豆</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1134CED">
            <w:pPr>
              <w:spacing w:line="240" w:lineRule="auto"/>
              <w:ind w:firstLine="0" w:firstLineChars="0"/>
              <w:jc w:val="center"/>
              <w:rPr>
                <w:rFonts w:ascii="Calibri" w:eastAsia="宋体"/>
                <w:sz w:val="21"/>
                <w:szCs w:val="24"/>
              </w:rPr>
            </w:pPr>
            <w:r>
              <w:rPr>
                <w:rFonts w:hint="eastAsia" w:ascii="Calibri" w:eastAsia="宋体"/>
                <w:sz w:val="21"/>
                <w:szCs w:val="24"/>
              </w:rPr>
              <w:t>约5-6个/公斤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181EBE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8D8000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1453019">
            <w:pPr>
              <w:spacing w:line="240" w:lineRule="auto"/>
              <w:ind w:firstLine="0" w:firstLineChars="0"/>
              <w:jc w:val="center"/>
              <w:rPr>
                <w:rFonts w:ascii="Calibri" w:eastAsia="宋体"/>
                <w:sz w:val="21"/>
                <w:szCs w:val="24"/>
              </w:rPr>
            </w:pPr>
            <w:r>
              <w:rPr>
                <w:rFonts w:hint="eastAsia" w:ascii="Calibri" w:eastAsia="宋体"/>
                <w:sz w:val="21"/>
                <w:szCs w:val="24"/>
              </w:rPr>
              <w:t>74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4952FF6">
            <w:pPr>
              <w:spacing w:line="240" w:lineRule="auto"/>
              <w:ind w:firstLine="0" w:firstLineChars="0"/>
              <w:jc w:val="center"/>
              <w:rPr>
                <w:rFonts w:ascii="Calibri" w:eastAsia="宋体"/>
                <w:sz w:val="21"/>
                <w:szCs w:val="24"/>
              </w:rPr>
            </w:pPr>
            <w:r>
              <w:rPr>
                <w:rFonts w:hint="eastAsia" w:ascii="Calibri" w:eastAsia="宋体"/>
                <w:sz w:val="21"/>
                <w:szCs w:val="24"/>
              </w:rPr>
              <w:t>绿豆芽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267C64C">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DA83D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5DE6BE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0EC343A">
            <w:pPr>
              <w:spacing w:line="240" w:lineRule="auto"/>
              <w:ind w:firstLine="0" w:firstLineChars="0"/>
              <w:jc w:val="center"/>
              <w:rPr>
                <w:rFonts w:ascii="Calibri" w:eastAsia="宋体"/>
                <w:sz w:val="21"/>
                <w:szCs w:val="24"/>
              </w:rPr>
            </w:pPr>
            <w:r>
              <w:rPr>
                <w:rFonts w:hint="eastAsia" w:ascii="Calibri" w:eastAsia="宋体"/>
                <w:sz w:val="21"/>
                <w:szCs w:val="24"/>
              </w:rPr>
              <w:t>75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908948F">
            <w:pPr>
              <w:spacing w:line="240" w:lineRule="auto"/>
              <w:ind w:firstLine="0" w:firstLineChars="0"/>
              <w:jc w:val="center"/>
              <w:rPr>
                <w:rFonts w:ascii="Calibri" w:eastAsia="宋体"/>
                <w:sz w:val="21"/>
                <w:szCs w:val="24"/>
              </w:rPr>
            </w:pPr>
            <w:r>
              <w:rPr>
                <w:rFonts w:hint="eastAsia" w:ascii="Calibri" w:eastAsia="宋体"/>
                <w:sz w:val="21"/>
                <w:szCs w:val="24"/>
              </w:rPr>
              <w:t>黄豆芽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2EBD398">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4E0C59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837F7B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EEF3649">
            <w:pPr>
              <w:spacing w:line="240" w:lineRule="auto"/>
              <w:ind w:firstLine="0" w:firstLineChars="0"/>
              <w:jc w:val="center"/>
              <w:rPr>
                <w:rFonts w:ascii="Calibri" w:eastAsia="宋体"/>
                <w:sz w:val="21"/>
                <w:szCs w:val="24"/>
              </w:rPr>
            </w:pPr>
            <w:r>
              <w:rPr>
                <w:rFonts w:hint="eastAsia" w:ascii="Calibri" w:eastAsia="宋体"/>
                <w:sz w:val="21"/>
                <w:szCs w:val="24"/>
              </w:rPr>
              <w:t>76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C0B9E3C">
            <w:pPr>
              <w:spacing w:line="240" w:lineRule="auto"/>
              <w:ind w:firstLine="0" w:firstLineChars="0"/>
              <w:jc w:val="center"/>
              <w:rPr>
                <w:rFonts w:ascii="Calibri" w:eastAsia="宋体"/>
                <w:sz w:val="21"/>
                <w:szCs w:val="24"/>
              </w:rPr>
            </w:pPr>
            <w:r>
              <w:rPr>
                <w:rFonts w:hint="eastAsia" w:ascii="Calibri" w:eastAsia="宋体"/>
                <w:sz w:val="21"/>
                <w:szCs w:val="24"/>
              </w:rPr>
              <w:t>黑豆芽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3C6C15B">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E01551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E32464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7CA9F17">
            <w:pPr>
              <w:spacing w:line="240" w:lineRule="auto"/>
              <w:ind w:firstLine="0" w:firstLineChars="0"/>
              <w:jc w:val="center"/>
              <w:rPr>
                <w:rFonts w:ascii="Calibri" w:eastAsia="宋体"/>
                <w:sz w:val="21"/>
                <w:szCs w:val="24"/>
              </w:rPr>
            </w:pPr>
            <w:r>
              <w:rPr>
                <w:rFonts w:hint="eastAsia" w:ascii="Calibri" w:eastAsia="宋体"/>
                <w:sz w:val="21"/>
                <w:szCs w:val="24"/>
              </w:rPr>
              <w:t>77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3727966">
            <w:pPr>
              <w:spacing w:line="240" w:lineRule="auto"/>
              <w:ind w:firstLine="0" w:firstLineChars="0"/>
              <w:jc w:val="center"/>
              <w:rPr>
                <w:rFonts w:ascii="Calibri" w:eastAsia="宋体"/>
                <w:sz w:val="21"/>
                <w:szCs w:val="24"/>
              </w:rPr>
            </w:pPr>
            <w:r>
              <w:rPr>
                <w:rFonts w:hint="eastAsia" w:ascii="Calibri" w:eastAsia="宋体"/>
                <w:sz w:val="21"/>
                <w:szCs w:val="24"/>
              </w:rPr>
              <w:t>胡萝卜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F8254DF">
            <w:pPr>
              <w:spacing w:line="240" w:lineRule="auto"/>
              <w:ind w:firstLine="0" w:firstLineChars="0"/>
              <w:jc w:val="center"/>
              <w:rPr>
                <w:rFonts w:ascii="Calibri" w:eastAsia="宋体"/>
                <w:sz w:val="21"/>
                <w:szCs w:val="24"/>
              </w:rPr>
            </w:pPr>
            <w:r>
              <w:rPr>
                <w:rFonts w:hint="eastAsia" w:ascii="Calibri" w:eastAsia="宋体"/>
                <w:sz w:val="21"/>
                <w:szCs w:val="24"/>
              </w:rPr>
              <w:t>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D71865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9377BD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C8693A7">
            <w:pPr>
              <w:spacing w:line="240" w:lineRule="auto"/>
              <w:ind w:firstLine="0" w:firstLineChars="0"/>
              <w:jc w:val="center"/>
              <w:rPr>
                <w:rFonts w:ascii="Calibri" w:eastAsia="宋体"/>
                <w:sz w:val="21"/>
                <w:szCs w:val="24"/>
              </w:rPr>
            </w:pPr>
            <w:r>
              <w:rPr>
                <w:rFonts w:hint="eastAsia" w:ascii="Calibri" w:eastAsia="宋体"/>
                <w:sz w:val="21"/>
                <w:szCs w:val="24"/>
              </w:rPr>
              <w:t>78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8C2A8A1">
            <w:pPr>
              <w:spacing w:line="240" w:lineRule="auto"/>
              <w:ind w:firstLine="0" w:firstLineChars="0"/>
              <w:jc w:val="center"/>
              <w:rPr>
                <w:rFonts w:ascii="Calibri" w:eastAsia="宋体"/>
                <w:sz w:val="21"/>
                <w:szCs w:val="24"/>
              </w:rPr>
            </w:pPr>
            <w:r>
              <w:rPr>
                <w:rFonts w:hint="eastAsia" w:ascii="Calibri" w:eastAsia="宋体"/>
                <w:sz w:val="21"/>
                <w:szCs w:val="24"/>
              </w:rPr>
              <w:t>白萝卜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89BB489">
            <w:pPr>
              <w:spacing w:line="240" w:lineRule="auto"/>
              <w:ind w:firstLine="0" w:firstLineChars="0"/>
              <w:jc w:val="center"/>
              <w:rPr>
                <w:rFonts w:ascii="Calibri" w:eastAsia="宋体"/>
                <w:sz w:val="21"/>
                <w:szCs w:val="24"/>
              </w:rPr>
            </w:pPr>
            <w:r>
              <w:rPr>
                <w:rFonts w:hint="eastAsia" w:ascii="Calibri" w:eastAsia="宋体"/>
                <w:sz w:val="21"/>
                <w:szCs w:val="24"/>
              </w:rPr>
              <w:t>2-3条/公斤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9D2011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A952A9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CA2ED67">
            <w:pPr>
              <w:spacing w:line="240" w:lineRule="auto"/>
              <w:ind w:firstLine="0" w:firstLineChars="0"/>
              <w:jc w:val="center"/>
              <w:rPr>
                <w:rFonts w:ascii="Calibri" w:eastAsia="宋体"/>
                <w:sz w:val="21"/>
                <w:szCs w:val="24"/>
              </w:rPr>
            </w:pPr>
            <w:r>
              <w:rPr>
                <w:rFonts w:hint="eastAsia" w:ascii="Calibri" w:eastAsia="宋体"/>
                <w:sz w:val="21"/>
                <w:szCs w:val="24"/>
              </w:rPr>
              <w:t>79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141AFAF">
            <w:pPr>
              <w:spacing w:line="240" w:lineRule="auto"/>
              <w:ind w:firstLine="0" w:firstLineChars="0"/>
              <w:jc w:val="center"/>
              <w:rPr>
                <w:rFonts w:ascii="Calibri" w:eastAsia="宋体"/>
                <w:sz w:val="21"/>
                <w:szCs w:val="24"/>
              </w:rPr>
            </w:pPr>
            <w:r>
              <w:rPr>
                <w:rFonts w:hint="eastAsia" w:ascii="Calibri" w:eastAsia="宋体"/>
                <w:sz w:val="21"/>
                <w:szCs w:val="24"/>
              </w:rPr>
              <w:t>心里美萝卜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63CF157">
            <w:pPr>
              <w:spacing w:line="240" w:lineRule="auto"/>
              <w:ind w:firstLine="0" w:firstLineChars="0"/>
              <w:jc w:val="center"/>
              <w:rPr>
                <w:rFonts w:ascii="Calibri" w:eastAsia="宋体"/>
                <w:sz w:val="21"/>
                <w:szCs w:val="24"/>
              </w:rPr>
            </w:pPr>
            <w:r>
              <w:rPr>
                <w:rFonts w:hint="eastAsia" w:ascii="Calibri" w:eastAsia="宋体"/>
                <w:sz w:val="21"/>
                <w:szCs w:val="24"/>
              </w:rPr>
              <w:t>6-8条/公斤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F083FF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5721D8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7B8A1D6">
            <w:pPr>
              <w:spacing w:line="240" w:lineRule="auto"/>
              <w:ind w:firstLine="0" w:firstLineChars="0"/>
              <w:jc w:val="center"/>
              <w:rPr>
                <w:rFonts w:ascii="Calibri" w:eastAsia="宋体"/>
                <w:sz w:val="21"/>
                <w:szCs w:val="24"/>
              </w:rPr>
            </w:pPr>
            <w:r>
              <w:rPr>
                <w:rFonts w:hint="eastAsia" w:ascii="Calibri" w:eastAsia="宋体"/>
                <w:sz w:val="21"/>
                <w:szCs w:val="24"/>
              </w:rPr>
              <w:t>80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4E48FF5">
            <w:pPr>
              <w:spacing w:line="240" w:lineRule="auto"/>
              <w:ind w:firstLine="0" w:firstLineChars="0"/>
              <w:jc w:val="center"/>
              <w:rPr>
                <w:rFonts w:ascii="Calibri" w:eastAsia="宋体"/>
                <w:sz w:val="21"/>
                <w:szCs w:val="24"/>
              </w:rPr>
            </w:pPr>
            <w:r>
              <w:rPr>
                <w:rFonts w:hint="eastAsia" w:ascii="Calibri" w:eastAsia="宋体"/>
                <w:sz w:val="21"/>
                <w:szCs w:val="24"/>
              </w:rPr>
              <w:t>大白菜（小型）</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AA2BD40">
            <w:pPr>
              <w:spacing w:line="240" w:lineRule="auto"/>
              <w:ind w:firstLine="0" w:firstLineChars="0"/>
              <w:jc w:val="center"/>
              <w:rPr>
                <w:rFonts w:ascii="Calibri" w:eastAsia="宋体"/>
                <w:sz w:val="21"/>
                <w:szCs w:val="24"/>
              </w:rPr>
            </w:pPr>
            <w:r>
              <w:rPr>
                <w:rFonts w:hint="eastAsia" w:ascii="Calibri" w:eastAsia="宋体"/>
                <w:sz w:val="21"/>
                <w:szCs w:val="24"/>
              </w:rPr>
              <w:t>约0.5-1公斤/个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E89873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7774BF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A264C66">
            <w:pPr>
              <w:spacing w:line="240" w:lineRule="auto"/>
              <w:ind w:firstLine="0" w:firstLineChars="0"/>
              <w:jc w:val="center"/>
              <w:rPr>
                <w:rFonts w:ascii="Calibri" w:eastAsia="宋体"/>
                <w:sz w:val="21"/>
                <w:szCs w:val="24"/>
              </w:rPr>
            </w:pPr>
            <w:r>
              <w:rPr>
                <w:rFonts w:hint="eastAsia" w:ascii="Calibri" w:eastAsia="宋体"/>
                <w:sz w:val="21"/>
                <w:szCs w:val="24"/>
              </w:rPr>
              <w:t>81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E2F6C0A">
            <w:pPr>
              <w:spacing w:line="240" w:lineRule="auto"/>
              <w:ind w:firstLine="0" w:firstLineChars="0"/>
              <w:jc w:val="center"/>
              <w:rPr>
                <w:rFonts w:ascii="Calibri" w:eastAsia="宋体"/>
                <w:sz w:val="21"/>
                <w:szCs w:val="24"/>
              </w:rPr>
            </w:pPr>
            <w:r>
              <w:rPr>
                <w:rFonts w:hint="eastAsia" w:ascii="Calibri" w:eastAsia="宋体"/>
                <w:sz w:val="21"/>
                <w:szCs w:val="24"/>
              </w:rPr>
              <w:t>小黄白菜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93383A5">
            <w:pPr>
              <w:spacing w:line="240" w:lineRule="auto"/>
              <w:ind w:firstLine="0" w:firstLineChars="0"/>
              <w:jc w:val="center"/>
              <w:rPr>
                <w:rFonts w:ascii="Calibri" w:eastAsia="宋体"/>
                <w:sz w:val="21"/>
                <w:szCs w:val="24"/>
              </w:rPr>
            </w:pPr>
            <w:r>
              <w:rPr>
                <w:rFonts w:hint="eastAsia" w:ascii="Calibri" w:eastAsia="宋体"/>
                <w:sz w:val="21"/>
                <w:szCs w:val="24"/>
              </w:rPr>
              <w:t>泡沫箱装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B69D62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D57BB4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CB8561E">
            <w:pPr>
              <w:spacing w:line="240" w:lineRule="auto"/>
              <w:ind w:firstLine="0" w:firstLineChars="0"/>
              <w:jc w:val="center"/>
              <w:rPr>
                <w:rFonts w:ascii="Calibri" w:eastAsia="宋体"/>
                <w:sz w:val="21"/>
                <w:szCs w:val="24"/>
              </w:rPr>
            </w:pPr>
            <w:r>
              <w:rPr>
                <w:rFonts w:hint="eastAsia" w:ascii="Calibri" w:eastAsia="宋体"/>
                <w:sz w:val="21"/>
                <w:szCs w:val="24"/>
              </w:rPr>
              <w:t>82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274894F">
            <w:pPr>
              <w:spacing w:line="240" w:lineRule="auto"/>
              <w:ind w:firstLine="0" w:firstLineChars="0"/>
              <w:jc w:val="center"/>
              <w:rPr>
                <w:rFonts w:ascii="Calibri" w:eastAsia="宋体"/>
                <w:sz w:val="21"/>
                <w:szCs w:val="24"/>
              </w:rPr>
            </w:pPr>
            <w:r>
              <w:rPr>
                <w:rFonts w:hint="eastAsia" w:ascii="Calibri" w:eastAsia="宋体"/>
                <w:sz w:val="21"/>
                <w:szCs w:val="24"/>
              </w:rPr>
              <w:t>紫色包菜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8D64E04">
            <w:pPr>
              <w:spacing w:line="240" w:lineRule="auto"/>
              <w:ind w:firstLine="0" w:firstLineChars="0"/>
              <w:jc w:val="center"/>
              <w:rPr>
                <w:rFonts w:ascii="Calibri" w:eastAsia="宋体"/>
                <w:sz w:val="21"/>
                <w:szCs w:val="24"/>
              </w:rPr>
            </w:pPr>
            <w:r>
              <w:rPr>
                <w:rFonts w:hint="eastAsia" w:ascii="Calibri" w:eastAsia="宋体"/>
                <w:sz w:val="21"/>
                <w:szCs w:val="24"/>
              </w:rPr>
              <w:t>鲜嫩4-6个/公斤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9EB5EA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404D57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21C325B">
            <w:pPr>
              <w:spacing w:line="240" w:lineRule="auto"/>
              <w:ind w:firstLine="0" w:firstLineChars="0"/>
              <w:jc w:val="center"/>
              <w:rPr>
                <w:rFonts w:ascii="Calibri" w:eastAsia="宋体"/>
                <w:sz w:val="21"/>
                <w:szCs w:val="24"/>
              </w:rPr>
            </w:pPr>
            <w:r>
              <w:rPr>
                <w:rFonts w:hint="eastAsia" w:ascii="Calibri" w:eastAsia="宋体"/>
                <w:sz w:val="21"/>
                <w:szCs w:val="24"/>
              </w:rPr>
              <w:t>83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37E42DA">
            <w:pPr>
              <w:spacing w:line="240" w:lineRule="auto"/>
              <w:ind w:firstLine="0" w:firstLineChars="0"/>
              <w:jc w:val="center"/>
              <w:rPr>
                <w:rFonts w:ascii="Calibri" w:eastAsia="宋体"/>
                <w:sz w:val="21"/>
                <w:szCs w:val="24"/>
              </w:rPr>
            </w:pPr>
            <w:r>
              <w:rPr>
                <w:rFonts w:hint="eastAsia" w:ascii="Calibri" w:eastAsia="宋体"/>
                <w:sz w:val="21"/>
                <w:szCs w:val="24"/>
              </w:rPr>
              <w:t>莲花白（包菜）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E3E747C">
            <w:pPr>
              <w:spacing w:line="240" w:lineRule="auto"/>
              <w:ind w:firstLine="0" w:firstLineChars="0"/>
              <w:jc w:val="center"/>
              <w:rPr>
                <w:rFonts w:ascii="Calibri" w:eastAsia="宋体"/>
                <w:sz w:val="21"/>
                <w:szCs w:val="24"/>
              </w:rPr>
            </w:pPr>
            <w:r>
              <w:rPr>
                <w:rFonts w:hint="eastAsia" w:ascii="Calibri" w:eastAsia="宋体"/>
                <w:sz w:val="21"/>
                <w:szCs w:val="24"/>
              </w:rPr>
              <w:t>鲜白4-5个/公斤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0E9A88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2E6F53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F413076">
            <w:pPr>
              <w:spacing w:line="240" w:lineRule="auto"/>
              <w:ind w:firstLine="0" w:firstLineChars="0"/>
              <w:jc w:val="center"/>
              <w:rPr>
                <w:rFonts w:ascii="Calibri" w:eastAsia="宋体"/>
                <w:sz w:val="21"/>
                <w:szCs w:val="24"/>
              </w:rPr>
            </w:pPr>
            <w:r>
              <w:rPr>
                <w:rFonts w:hint="eastAsia" w:ascii="Calibri" w:eastAsia="宋体"/>
                <w:sz w:val="21"/>
                <w:szCs w:val="24"/>
              </w:rPr>
              <w:t>84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D1FBB11">
            <w:pPr>
              <w:spacing w:line="240" w:lineRule="auto"/>
              <w:ind w:firstLine="0" w:firstLineChars="0"/>
              <w:jc w:val="center"/>
              <w:rPr>
                <w:rFonts w:ascii="Calibri" w:eastAsia="宋体"/>
                <w:sz w:val="21"/>
                <w:szCs w:val="24"/>
              </w:rPr>
            </w:pPr>
            <w:r>
              <w:rPr>
                <w:rFonts w:hint="eastAsia" w:ascii="Calibri" w:eastAsia="宋体"/>
                <w:sz w:val="21"/>
                <w:szCs w:val="24"/>
              </w:rPr>
              <w:t>椰子菜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476E269">
            <w:pPr>
              <w:spacing w:line="240" w:lineRule="auto"/>
              <w:ind w:firstLine="0" w:firstLineChars="0"/>
              <w:jc w:val="center"/>
              <w:rPr>
                <w:rFonts w:ascii="Calibri" w:eastAsia="宋体"/>
                <w:sz w:val="21"/>
                <w:szCs w:val="24"/>
              </w:rPr>
            </w:pPr>
            <w:r>
              <w:rPr>
                <w:rFonts w:hint="eastAsia" w:ascii="Calibri" w:eastAsia="宋体"/>
                <w:sz w:val="21"/>
                <w:szCs w:val="24"/>
              </w:rPr>
              <w:t>鲜白4-5个/公斤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694A04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2B7D7E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A3A8B27">
            <w:pPr>
              <w:spacing w:line="240" w:lineRule="auto"/>
              <w:ind w:firstLine="0" w:firstLineChars="0"/>
              <w:jc w:val="center"/>
              <w:rPr>
                <w:rFonts w:ascii="Calibri" w:eastAsia="宋体"/>
                <w:sz w:val="21"/>
                <w:szCs w:val="24"/>
              </w:rPr>
            </w:pPr>
            <w:r>
              <w:rPr>
                <w:rFonts w:hint="eastAsia" w:ascii="Calibri" w:eastAsia="宋体"/>
                <w:sz w:val="21"/>
                <w:szCs w:val="24"/>
              </w:rPr>
              <w:t>85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875527A">
            <w:pPr>
              <w:spacing w:line="240" w:lineRule="auto"/>
              <w:ind w:firstLine="0" w:firstLineChars="0"/>
              <w:jc w:val="center"/>
              <w:rPr>
                <w:rFonts w:ascii="Calibri" w:eastAsia="宋体"/>
                <w:sz w:val="21"/>
                <w:szCs w:val="24"/>
              </w:rPr>
            </w:pPr>
            <w:r>
              <w:rPr>
                <w:rFonts w:hint="eastAsia" w:ascii="Calibri" w:eastAsia="宋体"/>
                <w:sz w:val="21"/>
                <w:szCs w:val="24"/>
              </w:rPr>
              <w:t>蒜苔</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0B21B75">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1F2DCB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AEA449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58FCE71">
            <w:pPr>
              <w:spacing w:line="240" w:lineRule="auto"/>
              <w:ind w:firstLine="0" w:firstLineChars="0"/>
              <w:jc w:val="center"/>
              <w:rPr>
                <w:rFonts w:ascii="Calibri" w:eastAsia="宋体"/>
                <w:sz w:val="21"/>
                <w:szCs w:val="24"/>
              </w:rPr>
            </w:pPr>
            <w:r>
              <w:rPr>
                <w:rFonts w:hint="eastAsia" w:ascii="Calibri" w:eastAsia="宋体"/>
                <w:sz w:val="21"/>
                <w:szCs w:val="24"/>
              </w:rPr>
              <w:t>86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AE313B7">
            <w:pPr>
              <w:spacing w:line="240" w:lineRule="auto"/>
              <w:ind w:firstLine="0" w:firstLineChars="0"/>
              <w:jc w:val="center"/>
              <w:rPr>
                <w:rFonts w:ascii="Calibri" w:eastAsia="宋体"/>
                <w:sz w:val="21"/>
                <w:szCs w:val="24"/>
              </w:rPr>
            </w:pPr>
            <w:r>
              <w:rPr>
                <w:rFonts w:hint="eastAsia" w:ascii="Calibri" w:eastAsia="宋体"/>
                <w:sz w:val="21"/>
                <w:szCs w:val="24"/>
              </w:rPr>
              <w:t>蒜苗</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391D901">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99CD38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E26CD8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7EEA994">
            <w:pPr>
              <w:spacing w:line="240" w:lineRule="auto"/>
              <w:ind w:firstLine="0" w:firstLineChars="0"/>
              <w:jc w:val="center"/>
              <w:rPr>
                <w:rFonts w:ascii="Calibri" w:eastAsia="宋体"/>
                <w:sz w:val="21"/>
                <w:szCs w:val="24"/>
              </w:rPr>
            </w:pPr>
            <w:r>
              <w:rPr>
                <w:rFonts w:hint="eastAsia" w:ascii="Calibri" w:eastAsia="宋体"/>
                <w:sz w:val="21"/>
                <w:szCs w:val="24"/>
              </w:rPr>
              <w:t>87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098B6BB">
            <w:pPr>
              <w:spacing w:line="240" w:lineRule="auto"/>
              <w:ind w:firstLine="0" w:firstLineChars="0"/>
              <w:jc w:val="center"/>
              <w:rPr>
                <w:rFonts w:ascii="Calibri" w:eastAsia="宋体"/>
                <w:sz w:val="21"/>
                <w:szCs w:val="24"/>
              </w:rPr>
            </w:pPr>
            <w:r>
              <w:rPr>
                <w:rFonts w:hint="eastAsia" w:ascii="Calibri" w:eastAsia="宋体"/>
                <w:sz w:val="21"/>
                <w:szCs w:val="24"/>
              </w:rPr>
              <w:t>豆苗</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5E24845">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1F0A3C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9AEAB4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3E17204">
            <w:pPr>
              <w:spacing w:line="240" w:lineRule="auto"/>
              <w:ind w:firstLine="0" w:firstLineChars="0"/>
              <w:jc w:val="center"/>
              <w:rPr>
                <w:rFonts w:ascii="Calibri" w:eastAsia="宋体"/>
                <w:sz w:val="21"/>
                <w:szCs w:val="24"/>
              </w:rPr>
            </w:pPr>
            <w:r>
              <w:rPr>
                <w:rFonts w:hint="eastAsia" w:ascii="Calibri" w:eastAsia="宋体"/>
                <w:sz w:val="21"/>
                <w:szCs w:val="24"/>
              </w:rPr>
              <w:t>88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05E933C">
            <w:pPr>
              <w:spacing w:line="240" w:lineRule="auto"/>
              <w:ind w:firstLine="0" w:firstLineChars="0"/>
              <w:jc w:val="center"/>
              <w:rPr>
                <w:rFonts w:ascii="Calibri" w:eastAsia="宋体"/>
                <w:sz w:val="21"/>
                <w:szCs w:val="24"/>
              </w:rPr>
            </w:pPr>
            <w:r>
              <w:rPr>
                <w:rFonts w:hint="eastAsia" w:ascii="Calibri" w:eastAsia="宋体"/>
                <w:sz w:val="21"/>
                <w:szCs w:val="24"/>
              </w:rPr>
              <w:t>芥兰</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75C8CB0">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A847FC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55111D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93449EB">
            <w:pPr>
              <w:spacing w:line="240" w:lineRule="auto"/>
              <w:ind w:firstLine="0" w:firstLineChars="0"/>
              <w:jc w:val="center"/>
              <w:rPr>
                <w:rFonts w:ascii="Calibri" w:eastAsia="宋体"/>
                <w:sz w:val="21"/>
                <w:szCs w:val="24"/>
              </w:rPr>
            </w:pPr>
            <w:r>
              <w:rPr>
                <w:rFonts w:hint="eastAsia" w:ascii="Calibri" w:eastAsia="宋体"/>
                <w:sz w:val="21"/>
                <w:szCs w:val="24"/>
              </w:rPr>
              <w:t>89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42CB5F2">
            <w:pPr>
              <w:spacing w:line="240" w:lineRule="auto"/>
              <w:ind w:firstLine="0" w:firstLineChars="0"/>
              <w:jc w:val="center"/>
              <w:rPr>
                <w:rFonts w:ascii="Calibri" w:eastAsia="宋体"/>
                <w:sz w:val="21"/>
                <w:szCs w:val="24"/>
              </w:rPr>
            </w:pPr>
            <w:r>
              <w:rPr>
                <w:rFonts w:hint="eastAsia" w:ascii="Calibri" w:eastAsia="宋体"/>
                <w:sz w:val="21"/>
                <w:szCs w:val="24"/>
              </w:rPr>
              <w:t>菜心(青骨菜）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45F05D5">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DDEFFA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4F3EDB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5598E7D">
            <w:pPr>
              <w:spacing w:line="240" w:lineRule="auto"/>
              <w:ind w:firstLine="0" w:firstLineChars="0"/>
              <w:jc w:val="center"/>
              <w:rPr>
                <w:rFonts w:ascii="Calibri" w:eastAsia="宋体"/>
                <w:sz w:val="21"/>
                <w:szCs w:val="24"/>
              </w:rPr>
            </w:pPr>
            <w:r>
              <w:rPr>
                <w:rFonts w:hint="eastAsia" w:ascii="Calibri" w:eastAsia="宋体"/>
                <w:sz w:val="21"/>
                <w:szCs w:val="24"/>
              </w:rPr>
              <w:t>90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832B81E">
            <w:pPr>
              <w:spacing w:line="240" w:lineRule="auto"/>
              <w:ind w:firstLine="0" w:firstLineChars="0"/>
              <w:jc w:val="center"/>
              <w:rPr>
                <w:rFonts w:ascii="Calibri" w:eastAsia="宋体"/>
                <w:sz w:val="21"/>
                <w:szCs w:val="24"/>
              </w:rPr>
            </w:pPr>
            <w:r>
              <w:rPr>
                <w:rFonts w:hint="eastAsia" w:ascii="Calibri" w:eastAsia="宋体"/>
                <w:sz w:val="21"/>
                <w:szCs w:val="24"/>
              </w:rPr>
              <w:t>广东菜心（开花）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EE0C117">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D2C7E8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C22A8B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C9DE791">
            <w:pPr>
              <w:spacing w:line="240" w:lineRule="auto"/>
              <w:ind w:firstLine="0" w:firstLineChars="0"/>
              <w:jc w:val="center"/>
              <w:rPr>
                <w:rFonts w:ascii="Calibri" w:eastAsia="宋体"/>
                <w:sz w:val="21"/>
                <w:szCs w:val="24"/>
              </w:rPr>
            </w:pPr>
            <w:r>
              <w:rPr>
                <w:rFonts w:hint="eastAsia" w:ascii="Calibri" w:eastAsia="宋体"/>
                <w:sz w:val="21"/>
                <w:szCs w:val="24"/>
              </w:rPr>
              <w:t>91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8C6A7DF">
            <w:pPr>
              <w:spacing w:line="240" w:lineRule="auto"/>
              <w:ind w:firstLine="0" w:firstLineChars="0"/>
              <w:jc w:val="center"/>
              <w:rPr>
                <w:rFonts w:ascii="Calibri" w:eastAsia="宋体"/>
                <w:sz w:val="21"/>
                <w:szCs w:val="24"/>
              </w:rPr>
            </w:pPr>
            <w:r>
              <w:rPr>
                <w:rFonts w:hint="eastAsia" w:ascii="Calibri" w:eastAsia="宋体"/>
                <w:sz w:val="21"/>
                <w:szCs w:val="24"/>
              </w:rPr>
              <w:t>白花菜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AFC7467">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63B693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FDE7F3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376F93A">
            <w:pPr>
              <w:spacing w:line="240" w:lineRule="auto"/>
              <w:ind w:firstLine="0" w:firstLineChars="0"/>
              <w:jc w:val="center"/>
              <w:rPr>
                <w:rFonts w:ascii="Calibri" w:eastAsia="宋体"/>
                <w:sz w:val="21"/>
                <w:szCs w:val="24"/>
              </w:rPr>
            </w:pPr>
            <w:r>
              <w:rPr>
                <w:rFonts w:hint="eastAsia" w:ascii="Calibri" w:eastAsia="宋体"/>
                <w:sz w:val="21"/>
                <w:szCs w:val="24"/>
              </w:rPr>
              <w:t>92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5239A09">
            <w:pPr>
              <w:spacing w:line="240" w:lineRule="auto"/>
              <w:ind w:firstLine="0" w:firstLineChars="0"/>
              <w:jc w:val="center"/>
              <w:rPr>
                <w:rFonts w:ascii="Calibri" w:eastAsia="宋体"/>
                <w:sz w:val="21"/>
                <w:szCs w:val="24"/>
              </w:rPr>
            </w:pPr>
            <w:r>
              <w:rPr>
                <w:rFonts w:hint="eastAsia" w:ascii="Calibri" w:eastAsia="宋体"/>
                <w:sz w:val="21"/>
                <w:szCs w:val="24"/>
              </w:rPr>
              <w:t>西兰花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686CF2E">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5572F9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A8043A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B54C3A1">
            <w:pPr>
              <w:spacing w:line="240" w:lineRule="auto"/>
              <w:ind w:firstLine="0" w:firstLineChars="0"/>
              <w:jc w:val="center"/>
              <w:rPr>
                <w:rFonts w:ascii="Calibri" w:eastAsia="宋体"/>
                <w:sz w:val="21"/>
                <w:szCs w:val="24"/>
              </w:rPr>
            </w:pPr>
            <w:r>
              <w:rPr>
                <w:rFonts w:hint="eastAsia" w:ascii="Calibri" w:eastAsia="宋体"/>
                <w:sz w:val="21"/>
                <w:szCs w:val="24"/>
              </w:rPr>
              <w:t>93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BC32F99">
            <w:pPr>
              <w:spacing w:line="240" w:lineRule="auto"/>
              <w:ind w:firstLine="0" w:firstLineChars="0"/>
              <w:jc w:val="center"/>
              <w:rPr>
                <w:rFonts w:ascii="Calibri" w:eastAsia="宋体"/>
                <w:sz w:val="21"/>
                <w:szCs w:val="24"/>
              </w:rPr>
            </w:pPr>
            <w:r>
              <w:rPr>
                <w:rFonts w:hint="eastAsia" w:ascii="Calibri" w:eastAsia="宋体"/>
                <w:sz w:val="21"/>
                <w:szCs w:val="24"/>
              </w:rPr>
              <w:t>大葱</w:t>
            </w:r>
          </w:p>
        </w:tc>
        <w:tc>
          <w:tcPr>
            <w:tcW w:w="1605" w:type="pct"/>
            <w:tcBorders>
              <w:top w:val="single" w:color="000000" w:sz="4" w:space="0"/>
              <w:left w:val="single" w:color="000000" w:sz="4" w:space="0"/>
              <w:bottom w:val="single" w:color="000000" w:sz="4" w:space="0"/>
              <w:right w:val="single" w:color="000000" w:sz="4" w:space="0"/>
            </w:tcBorders>
            <w:vAlign w:val="center"/>
          </w:tcPr>
          <w:p w14:paraId="68552F36">
            <w:pPr>
              <w:spacing w:line="240" w:lineRule="auto"/>
              <w:ind w:firstLine="0" w:firstLineChars="0"/>
              <w:jc w:val="center"/>
              <w:rPr>
                <w:rFonts w:ascii="Calibri" w:eastAsia="宋体"/>
                <w:sz w:val="21"/>
                <w:szCs w:val="24"/>
              </w:rPr>
            </w:pPr>
            <w:r>
              <w:rPr>
                <w:rFonts w:hint="eastAsia" w:ascii="Calibri" w:eastAsia="宋体"/>
                <w:sz w:val="21"/>
                <w:szCs w:val="24"/>
              </w:rPr>
              <w:t>8根以内/公斤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FE2FE2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D1A554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F9337A7">
            <w:pPr>
              <w:spacing w:line="240" w:lineRule="auto"/>
              <w:ind w:firstLine="0" w:firstLineChars="0"/>
              <w:jc w:val="center"/>
              <w:rPr>
                <w:rFonts w:ascii="Calibri" w:eastAsia="宋体"/>
                <w:sz w:val="21"/>
                <w:szCs w:val="24"/>
              </w:rPr>
            </w:pPr>
            <w:r>
              <w:rPr>
                <w:rFonts w:hint="eastAsia" w:ascii="Calibri" w:eastAsia="宋体"/>
                <w:sz w:val="21"/>
                <w:szCs w:val="24"/>
              </w:rPr>
              <w:t>94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D29DCE5">
            <w:pPr>
              <w:spacing w:line="240" w:lineRule="auto"/>
              <w:ind w:firstLine="0" w:firstLineChars="0"/>
              <w:jc w:val="center"/>
              <w:rPr>
                <w:rFonts w:ascii="Calibri" w:eastAsia="宋体"/>
                <w:sz w:val="21"/>
                <w:szCs w:val="24"/>
              </w:rPr>
            </w:pPr>
            <w:r>
              <w:rPr>
                <w:rFonts w:hint="eastAsia" w:ascii="Calibri" w:eastAsia="宋体"/>
                <w:sz w:val="21"/>
                <w:szCs w:val="24"/>
              </w:rPr>
              <w:t>西芹</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BD4F57B">
            <w:pPr>
              <w:spacing w:line="240" w:lineRule="auto"/>
              <w:ind w:firstLine="0" w:firstLineChars="0"/>
              <w:jc w:val="center"/>
              <w:rPr>
                <w:rFonts w:ascii="Calibri" w:eastAsia="宋体"/>
                <w:sz w:val="21"/>
                <w:szCs w:val="24"/>
              </w:rPr>
            </w:pPr>
            <w:r>
              <w:rPr>
                <w:rFonts w:hint="eastAsia" w:ascii="Calibri" w:eastAsia="宋体"/>
                <w:sz w:val="21"/>
                <w:szCs w:val="24"/>
              </w:rPr>
              <w:t>鲜嫩6-8根/公斤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E93D60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8B9F2D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76944BF">
            <w:pPr>
              <w:spacing w:line="240" w:lineRule="auto"/>
              <w:ind w:firstLine="0" w:firstLineChars="0"/>
              <w:jc w:val="center"/>
              <w:rPr>
                <w:rFonts w:ascii="Calibri" w:eastAsia="宋体"/>
                <w:sz w:val="21"/>
                <w:szCs w:val="24"/>
              </w:rPr>
            </w:pPr>
            <w:r>
              <w:rPr>
                <w:rFonts w:hint="eastAsia" w:ascii="Calibri" w:eastAsia="宋体"/>
                <w:sz w:val="21"/>
                <w:szCs w:val="24"/>
              </w:rPr>
              <w:t>95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647D54F">
            <w:pPr>
              <w:spacing w:line="240" w:lineRule="auto"/>
              <w:ind w:firstLine="0" w:firstLineChars="0"/>
              <w:jc w:val="center"/>
              <w:rPr>
                <w:rFonts w:ascii="Calibri" w:eastAsia="宋体"/>
                <w:sz w:val="21"/>
                <w:szCs w:val="24"/>
              </w:rPr>
            </w:pPr>
            <w:r>
              <w:rPr>
                <w:rFonts w:hint="eastAsia" w:ascii="Calibri" w:eastAsia="宋体"/>
                <w:sz w:val="21"/>
                <w:szCs w:val="24"/>
              </w:rPr>
              <w:t>水芹</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68FDD69">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F9A68E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B4391F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0709550">
            <w:pPr>
              <w:spacing w:line="240" w:lineRule="auto"/>
              <w:ind w:firstLine="0" w:firstLineChars="0"/>
              <w:jc w:val="center"/>
              <w:rPr>
                <w:rFonts w:ascii="Calibri" w:eastAsia="宋体"/>
                <w:sz w:val="21"/>
                <w:szCs w:val="24"/>
              </w:rPr>
            </w:pPr>
            <w:r>
              <w:rPr>
                <w:rFonts w:hint="eastAsia" w:ascii="Calibri" w:eastAsia="宋体"/>
                <w:sz w:val="21"/>
                <w:szCs w:val="24"/>
              </w:rPr>
              <w:t>96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1C7F590">
            <w:pPr>
              <w:spacing w:line="240" w:lineRule="auto"/>
              <w:ind w:firstLine="0" w:firstLineChars="0"/>
              <w:jc w:val="center"/>
              <w:rPr>
                <w:rFonts w:ascii="Calibri" w:eastAsia="宋体"/>
                <w:sz w:val="21"/>
                <w:szCs w:val="24"/>
              </w:rPr>
            </w:pPr>
            <w:r>
              <w:rPr>
                <w:rFonts w:hint="eastAsia" w:ascii="Calibri" w:eastAsia="宋体"/>
                <w:sz w:val="21"/>
                <w:szCs w:val="24"/>
              </w:rPr>
              <w:t>小芹菜|香芹</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95C88B3">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BEB6BB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F9D6BD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118A9DC">
            <w:pPr>
              <w:spacing w:line="240" w:lineRule="auto"/>
              <w:ind w:firstLine="0" w:firstLineChars="0"/>
              <w:jc w:val="center"/>
              <w:rPr>
                <w:rFonts w:ascii="Calibri" w:eastAsia="宋体"/>
                <w:sz w:val="21"/>
                <w:szCs w:val="24"/>
              </w:rPr>
            </w:pPr>
            <w:r>
              <w:rPr>
                <w:rFonts w:hint="eastAsia" w:ascii="Calibri" w:eastAsia="宋体"/>
                <w:sz w:val="21"/>
                <w:szCs w:val="24"/>
              </w:rPr>
              <w:t>97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45ACE22">
            <w:pPr>
              <w:spacing w:line="240" w:lineRule="auto"/>
              <w:ind w:firstLine="0" w:firstLineChars="0"/>
              <w:jc w:val="center"/>
              <w:rPr>
                <w:rFonts w:ascii="Calibri" w:eastAsia="宋体"/>
                <w:sz w:val="21"/>
                <w:szCs w:val="24"/>
              </w:rPr>
            </w:pPr>
            <w:r>
              <w:rPr>
                <w:rFonts w:hint="eastAsia" w:ascii="Calibri" w:eastAsia="宋体"/>
                <w:sz w:val="21"/>
                <w:szCs w:val="24"/>
              </w:rPr>
              <w:t>油麦菜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4D47F3F">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872B93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BA013F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6C9DED0">
            <w:pPr>
              <w:spacing w:line="240" w:lineRule="auto"/>
              <w:ind w:firstLine="0" w:firstLineChars="0"/>
              <w:jc w:val="center"/>
              <w:rPr>
                <w:rFonts w:ascii="Calibri" w:eastAsia="宋体"/>
                <w:sz w:val="21"/>
                <w:szCs w:val="24"/>
              </w:rPr>
            </w:pPr>
            <w:r>
              <w:rPr>
                <w:rFonts w:hint="eastAsia" w:ascii="Calibri" w:eastAsia="宋体"/>
                <w:sz w:val="21"/>
                <w:szCs w:val="24"/>
              </w:rPr>
              <w:t>98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195262F">
            <w:pPr>
              <w:spacing w:line="240" w:lineRule="auto"/>
              <w:ind w:firstLine="0" w:firstLineChars="0"/>
              <w:jc w:val="center"/>
              <w:rPr>
                <w:rFonts w:ascii="Calibri" w:eastAsia="宋体"/>
                <w:sz w:val="21"/>
                <w:szCs w:val="24"/>
              </w:rPr>
            </w:pPr>
            <w:r>
              <w:rPr>
                <w:rFonts w:hint="eastAsia" w:ascii="Calibri" w:eastAsia="宋体"/>
                <w:sz w:val="21"/>
                <w:szCs w:val="24"/>
              </w:rPr>
              <w:t>大芥菜|苦菜|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03BC092">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751A91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B7D9B6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D48726C">
            <w:pPr>
              <w:spacing w:line="240" w:lineRule="auto"/>
              <w:ind w:firstLine="0" w:firstLineChars="0"/>
              <w:jc w:val="center"/>
              <w:rPr>
                <w:rFonts w:ascii="Calibri" w:eastAsia="宋体"/>
                <w:sz w:val="21"/>
                <w:szCs w:val="24"/>
              </w:rPr>
            </w:pPr>
            <w:r>
              <w:rPr>
                <w:rFonts w:hint="eastAsia" w:ascii="Calibri" w:eastAsia="宋体"/>
                <w:sz w:val="21"/>
                <w:szCs w:val="24"/>
              </w:rPr>
              <w:t>99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B3039EF">
            <w:pPr>
              <w:spacing w:line="240" w:lineRule="auto"/>
              <w:ind w:firstLine="0" w:firstLineChars="0"/>
              <w:jc w:val="center"/>
              <w:rPr>
                <w:rFonts w:ascii="Calibri" w:eastAsia="宋体"/>
                <w:sz w:val="21"/>
                <w:szCs w:val="24"/>
              </w:rPr>
            </w:pPr>
            <w:r>
              <w:rPr>
                <w:rFonts w:hint="eastAsia" w:ascii="Calibri" w:eastAsia="宋体"/>
                <w:sz w:val="21"/>
                <w:szCs w:val="24"/>
              </w:rPr>
              <w:t>小芥菜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81F6D67">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D28574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F3F347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3377EF2">
            <w:pPr>
              <w:spacing w:line="240" w:lineRule="auto"/>
              <w:ind w:firstLine="0" w:firstLineChars="0"/>
              <w:jc w:val="center"/>
              <w:rPr>
                <w:rFonts w:ascii="Calibri" w:eastAsia="宋体"/>
                <w:sz w:val="21"/>
                <w:szCs w:val="24"/>
              </w:rPr>
            </w:pPr>
            <w:r>
              <w:rPr>
                <w:rFonts w:hint="eastAsia" w:ascii="Calibri" w:eastAsia="宋体"/>
                <w:sz w:val="21"/>
                <w:szCs w:val="24"/>
              </w:rPr>
              <w:t>100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D09ACBD">
            <w:pPr>
              <w:spacing w:line="240" w:lineRule="auto"/>
              <w:ind w:firstLine="0" w:firstLineChars="0"/>
              <w:jc w:val="center"/>
              <w:rPr>
                <w:rFonts w:ascii="Calibri" w:eastAsia="宋体"/>
                <w:sz w:val="21"/>
                <w:szCs w:val="24"/>
              </w:rPr>
            </w:pPr>
            <w:r>
              <w:rPr>
                <w:rFonts w:hint="eastAsia" w:ascii="Calibri" w:eastAsia="宋体"/>
                <w:sz w:val="21"/>
                <w:szCs w:val="24"/>
              </w:rPr>
              <w:t>生菜</w:t>
            </w:r>
          </w:p>
        </w:tc>
        <w:tc>
          <w:tcPr>
            <w:tcW w:w="1605" w:type="pct"/>
            <w:tcBorders>
              <w:top w:val="single" w:color="000000" w:sz="4" w:space="0"/>
              <w:left w:val="single" w:color="000000" w:sz="4" w:space="0"/>
              <w:bottom w:val="single" w:color="000000" w:sz="4" w:space="0"/>
              <w:right w:val="single" w:color="000000" w:sz="4" w:space="0"/>
            </w:tcBorders>
            <w:vAlign w:val="center"/>
          </w:tcPr>
          <w:p w14:paraId="56D717BC">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4C3320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94E967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B5FDDC8">
            <w:pPr>
              <w:spacing w:line="240" w:lineRule="auto"/>
              <w:ind w:firstLine="0" w:firstLineChars="0"/>
              <w:jc w:val="center"/>
              <w:rPr>
                <w:rFonts w:ascii="Calibri" w:eastAsia="宋体"/>
                <w:sz w:val="21"/>
                <w:szCs w:val="24"/>
              </w:rPr>
            </w:pPr>
            <w:r>
              <w:rPr>
                <w:rFonts w:hint="eastAsia" w:ascii="Calibri" w:eastAsia="宋体"/>
                <w:sz w:val="21"/>
                <w:szCs w:val="24"/>
              </w:rPr>
              <w:t>101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0A86A0E">
            <w:pPr>
              <w:spacing w:line="240" w:lineRule="auto"/>
              <w:ind w:firstLine="0" w:firstLineChars="0"/>
              <w:jc w:val="center"/>
              <w:rPr>
                <w:rFonts w:ascii="Calibri" w:eastAsia="宋体"/>
                <w:sz w:val="21"/>
                <w:szCs w:val="24"/>
              </w:rPr>
            </w:pPr>
            <w:r>
              <w:rPr>
                <w:rFonts w:hint="eastAsia" w:ascii="Calibri" w:eastAsia="宋体"/>
                <w:sz w:val="21"/>
                <w:szCs w:val="24"/>
              </w:rPr>
              <w:t>菠菜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F0EF07E">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E390D9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785AFF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05138AE">
            <w:pPr>
              <w:spacing w:line="240" w:lineRule="auto"/>
              <w:ind w:firstLine="0" w:firstLineChars="0"/>
              <w:jc w:val="center"/>
              <w:rPr>
                <w:rFonts w:ascii="Calibri" w:eastAsia="宋体"/>
                <w:sz w:val="21"/>
                <w:szCs w:val="24"/>
              </w:rPr>
            </w:pPr>
            <w:r>
              <w:rPr>
                <w:rFonts w:hint="eastAsia" w:ascii="Calibri" w:eastAsia="宋体"/>
                <w:sz w:val="21"/>
                <w:szCs w:val="24"/>
              </w:rPr>
              <w:t>102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94E2828">
            <w:pPr>
              <w:spacing w:line="240" w:lineRule="auto"/>
              <w:ind w:firstLine="0" w:firstLineChars="0"/>
              <w:jc w:val="center"/>
              <w:rPr>
                <w:rFonts w:ascii="Calibri" w:eastAsia="宋体"/>
                <w:sz w:val="21"/>
                <w:szCs w:val="24"/>
              </w:rPr>
            </w:pPr>
            <w:r>
              <w:rPr>
                <w:rFonts w:hint="eastAsia" w:ascii="Calibri" w:eastAsia="宋体"/>
                <w:sz w:val="21"/>
                <w:szCs w:val="24"/>
              </w:rPr>
              <w:t>苋菜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192BB66">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901531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096FDB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A9F521B">
            <w:pPr>
              <w:spacing w:line="240" w:lineRule="auto"/>
              <w:ind w:firstLine="0" w:firstLineChars="0"/>
              <w:jc w:val="center"/>
              <w:rPr>
                <w:rFonts w:ascii="Calibri" w:eastAsia="宋体"/>
                <w:sz w:val="21"/>
                <w:szCs w:val="24"/>
              </w:rPr>
            </w:pPr>
            <w:r>
              <w:rPr>
                <w:rFonts w:hint="eastAsia" w:ascii="Calibri" w:eastAsia="宋体"/>
                <w:sz w:val="21"/>
                <w:szCs w:val="24"/>
              </w:rPr>
              <w:t>103</w:t>
            </w:r>
          </w:p>
        </w:tc>
        <w:tc>
          <w:tcPr>
            <w:tcW w:w="2040" w:type="pct"/>
            <w:tcBorders>
              <w:top w:val="single" w:color="000000" w:sz="4" w:space="0"/>
              <w:left w:val="single" w:color="000000" w:sz="4" w:space="0"/>
              <w:bottom w:val="single" w:color="000000" w:sz="4" w:space="0"/>
              <w:right w:val="single" w:color="000000" w:sz="4" w:space="0"/>
            </w:tcBorders>
            <w:vAlign w:val="center"/>
          </w:tcPr>
          <w:p w14:paraId="1D7AA9DC">
            <w:pPr>
              <w:spacing w:line="240" w:lineRule="auto"/>
              <w:ind w:firstLine="0" w:firstLineChars="0"/>
              <w:jc w:val="center"/>
              <w:rPr>
                <w:rFonts w:ascii="Calibri" w:eastAsia="宋体"/>
                <w:sz w:val="21"/>
                <w:szCs w:val="24"/>
              </w:rPr>
            </w:pPr>
            <w:r>
              <w:rPr>
                <w:rFonts w:hint="eastAsia" w:ascii="Calibri" w:eastAsia="宋体"/>
                <w:sz w:val="21"/>
                <w:szCs w:val="24"/>
              </w:rPr>
              <w:t>西洋菜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17FF006">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EE82E8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6A5EAB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6EAECC7">
            <w:pPr>
              <w:spacing w:line="240" w:lineRule="auto"/>
              <w:ind w:firstLine="0" w:firstLineChars="0"/>
              <w:jc w:val="center"/>
              <w:rPr>
                <w:rFonts w:ascii="Calibri" w:eastAsia="宋体"/>
                <w:sz w:val="21"/>
                <w:szCs w:val="24"/>
              </w:rPr>
            </w:pPr>
            <w:r>
              <w:rPr>
                <w:rFonts w:hint="eastAsia" w:ascii="Calibri" w:eastAsia="宋体"/>
                <w:sz w:val="21"/>
                <w:szCs w:val="24"/>
              </w:rPr>
              <w:t>104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4161571">
            <w:pPr>
              <w:spacing w:line="240" w:lineRule="auto"/>
              <w:ind w:firstLine="0" w:firstLineChars="0"/>
              <w:jc w:val="center"/>
              <w:rPr>
                <w:rFonts w:ascii="Calibri" w:eastAsia="宋体"/>
                <w:sz w:val="21"/>
                <w:szCs w:val="24"/>
              </w:rPr>
            </w:pPr>
            <w:r>
              <w:rPr>
                <w:rFonts w:hint="eastAsia" w:ascii="Calibri" w:eastAsia="宋体"/>
                <w:sz w:val="21"/>
                <w:szCs w:val="24"/>
              </w:rPr>
              <w:t>韭菜花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65E7E2C">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93DE4D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C5CA8E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0EACD5D">
            <w:pPr>
              <w:spacing w:line="240" w:lineRule="auto"/>
              <w:ind w:firstLine="0" w:firstLineChars="0"/>
              <w:jc w:val="center"/>
              <w:rPr>
                <w:rFonts w:ascii="Calibri" w:eastAsia="宋体"/>
                <w:sz w:val="21"/>
                <w:szCs w:val="24"/>
              </w:rPr>
            </w:pPr>
            <w:r>
              <w:rPr>
                <w:rFonts w:hint="eastAsia" w:ascii="Calibri" w:eastAsia="宋体"/>
                <w:sz w:val="21"/>
                <w:szCs w:val="24"/>
              </w:rPr>
              <w:t>105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68B6B8E">
            <w:pPr>
              <w:spacing w:line="240" w:lineRule="auto"/>
              <w:ind w:firstLine="0" w:firstLineChars="0"/>
              <w:jc w:val="center"/>
              <w:rPr>
                <w:rFonts w:ascii="Calibri" w:eastAsia="宋体"/>
                <w:sz w:val="21"/>
                <w:szCs w:val="24"/>
              </w:rPr>
            </w:pPr>
            <w:r>
              <w:rPr>
                <w:rFonts w:hint="eastAsia" w:ascii="Calibri" w:eastAsia="宋体"/>
                <w:sz w:val="21"/>
                <w:szCs w:val="24"/>
              </w:rPr>
              <w:t>韭黄</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935B42D">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BB7F09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B29EED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A8A867F">
            <w:pPr>
              <w:spacing w:line="240" w:lineRule="auto"/>
              <w:ind w:firstLine="0" w:firstLineChars="0"/>
              <w:jc w:val="center"/>
              <w:rPr>
                <w:rFonts w:ascii="Calibri" w:eastAsia="宋体"/>
                <w:sz w:val="21"/>
                <w:szCs w:val="24"/>
              </w:rPr>
            </w:pPr>
            <w:r>
              <w:rPr>
                <w:rFonts w:hint="eastAsia" w:ascii="Calibri" w:eastAsia="宋体"/>
                <w:sz w:val="21"/>
                <w:szCs w:val="24"/>
              </w:rPr>
              <w:t>106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4810B76">
            <w:pPr>
              <w:spacing w:line="240" w:lineRule="auto"/>
              <w:ind w:firstLine="0" w:firstLineChars="0"/>
              <w:jc w:val="center"/>
              <w:rPr>
                <w:rFonts w:ascii="Calibri" w:eastAsia="宋体"/>
                <w:sz w:val="21"/>
                <w:szCs w:val="24"/>
              </w:rPr>
            </w:pPr>
            <w:r>
              <w:rPr>
                <w:rFonts w:hint="eastAsia" w:ascii="Calibri" w:eastAsia="宋体"/>
                <w:sz w:val="21"/>
                <w:szCs w:val="24"/>
              </w:rPr>
              <w:t>韭菜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B066F3">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7BCEDA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36FEFB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32A249A">
            <w:pPr>
              <w:spacing w:line="240" w:lineRule="auto"/>
              <w:ind w:firstLine="0" w:firstLineChars="0"/>
              <w:jc w:val="center"/>
              <w:rPr>
                <w:rFonts w:ascii="Calibri" w:eastAsia="宋体"/>
                <w:sz w:val="21"/>
                <w:szCs w:val="24"/>
              </w:rPr>
            </w:pPr>
            <w:r>
              <w:rPr>
                <w:rFonts w:hint="eastAsia" w:ascii="Calibri" w:eastAsia="宋体"/>
                <w:sz w:val="21"/>
                <w:szCs w:val="24"/>
              </w:rPr>
              <w:t>107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61FF883">
            <w:pPr>
              <w:spacing w:line="240" w:lineRule="auto"/>
              <w:ind w:firstLine="0" w:firstLineChars="0"/>
              <w:jc w:val="center"/>
              <w:rPr>
                <w:rFonts w:ascii="Calibri" w:eastAsia="宋体"/>
                <w:sz w:val="21"/>
                <w:szCs w:val="24"/>
              </w:rPr>
            </w:pPr>
            <w:r>
              <w:rPr>
                <w:rFonts w:hint="eastAsia" w:ascii="Calibri" w:eastAsia="宋体"/>
                <w:sz w:val="21"/>
                <w:szCs w:val="24"/>
              </w:rPr>
              <w:t>上海青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F5312E9">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B37375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08A03E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76E3FD3">
            <w:pPr>
              <w:spacing w:line="240" w:lineRule="auto"/>
              <w:ind w:firstLine="0" w:firstLineChars="0"/>
              <w:jc w:val="center"/>
              <w:rPr>
                <w:rFonts w:ascii="Calibri" w:eastAsia="宋体"/>
                <w:sz w:val="21"/>
                <w:szCs w:val="24"/>
              </w:rPr>
            </w:pPr>
            <w:r>
              <w:rPr>
                <w:rFonts w:hint="eastAsia" w:ascii="Calibri" w:eastAsia="宋体"/>
                <w:sz w:val="21"/>
                <w:szCs w:val="24"/>
              </w:rPr>
              <w:t>108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6D6E20C">
            <w:pPr>
              <w:spacing w:line="240" w:lineRule="auto"/>
              <w:ind w:firstLine="0" w:firstLineChars="0"/>
              <w:jc w:val="center"/>
              <w:rPr>
                <w:rFonts w:ascii="Calibri" w:eastAsia="宋体"/>
                <w:sz w:val="21"/>
                <w:szCs w:val="24"/>
              </w:rPr>
            </w:pPr>
            <w:r>
              <w:rPr>
                <w:rFonts w:hint="eastAsia" w:ascii="Calibri" w:eastAsia="宋体"/>
                <w:sz w:val="21"/>
                <w:szCs w:val="24"/>
              </w:rPr>
              <w:t>皇帝菜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1EAF5C5">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C0D002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9A70D6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84B96F7">
            <w:pPr>
              <w:spacing w:line="240" w:lineRule="auto"/>
              <w:ind w:firstLine="0" w:firstLineChars="0"/>
              <w:jc w:val="center"/>
              <w:rPr>
                <w:rFonts w:ascii="Calibri" w:eastAsia="宋体"/>
                <w:sz w:val="21"/>
                <w:szCs w:val="24"/>
              </w:rPr>
            </w:pPr>
            <w:r>
              <w:rPr>
                <w:rFonts w:hint="eastAsia" w:ascii="Calibri" w:eastAsia="宋体"/>
                <w:sz w:val="21"/>
                <w:szCs w:val="24"/>
              </w:rPr>
              <w:t>109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65A0B1E">
            <w:pPr>
              <w:spacing w:line="240" w:lineRule="auto"/>
              <w:ind w:firstLine="0" w:firstLineChars="0"/>
              <w:jc w:val="center"/>
              <w:rPr>
                <w:rFonts w:ascii="Calibri" w:eastAsia="宋体"/>
                <w:sz w:val="21"/>
                <w:szCs w:val="24"/>
              </w:rPr>
            </w:pPr>
            <w:r>
              <w:rPr>
                <w:rFonts w:hint="eastAsia" w:ascii="Calibri" w:eastAsia="宋体"/>
                <w:sz w:val="21"/>
                <w:szCs w:val="24"/>
              </w:rPr>
              <w:t>地瓜叶</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D498500">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10696C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B23FDB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0BB34C0">
            <w:pPr>
              <w:spacing w:line="240" w:lineRule="auto"/>
              <w:ind w:firstLine="0" w:firstLineChars="0"/>
              <w:jc w:val="center"/>
              <w:rPr>
                <w:rFonts w:ascii="Calibri" w:eastAsia="宋体"/>
                <w:sz w:val="21"/>
                <w:szCs w:val="24"/>
              </w:rPr>
            </w:pPr>
            <w:r>
              <w:rPr>
                <w:rFonts w:hint="eastAsia" w:ascii="Calibri" w:eastAsia="宋体"/>
                <w:sz w:val="21"/>
                <w:szCs w:val="24"/>
              </w:rPr>
              <w:t>110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E567167">
            <w:pPr>
              <w:spacing w:line="240" w:lineRule="auto"/>
              <w:ind w:firstLine="0" w:firstLineChars="0"/>
              <w:jc w:val="center"/>
              <w:rPr>
                <w:rFonts w:ascii="Calibri" w:eastAsia="宋体"/>
                <w:sz w:val="21"/>
                <w:szCs w:val="24"/>
              </w:rPr>
            </w:pPr>
            <w:r>
              <w:rPr>
                <w:rFonts w:hint="eastAsia" w:ascii="Calibri" w:eastAsia="宋体"/>
                <w:sz w:val="21"/>
                <w:szCs w:val="24"/>
              </w:rPr>
              <w:t>南瓜叶</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03B2AD4">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0937EA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52687F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BA50B74">
            <w:pPr>
              <w:spacing w:line="240" w:lineRule="auto"/>
              <w:ind w:firstLine="0" w:firstLineChars="0"/>
              <w:jc w:val="center"/>
              <w:rPr>
                <w:rFonts w:ascii="Calibri" w:eastAsia="宋体"/>
                <w:sz w:val="21"/>
                <w:szCs w:val="24"/>
              </w:rPr>
            </w:pPr>
            <w:r>
              <w:rPr>
                <w:rFonts w:hint="eastAsia" w:ascii="Calibri" w:eastAsia="宋体"/>
                <w:sz w:val="21"/>
                <w:szCs w:val="24"/>
              </w:rPr>
              <w:t>111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3B9ACC4">
            <w:pPr>
              <w:spacing w:line="240" w:lineRule="auto"/>
              <w:ind w:firstLine="0" w:firstLineChars="0"/>
              <w:jc w:val="center"/>
              <w:rPr>
                <w:rFonts w:ascii="Calibri" w:eastAsia="宋体"/>
                <w:sz w:val="21"/>
                <w:szCs w:val="24"/>
              </w:rPr>
            </w:pPr>
            <w:r>
              <w:rPr>
                <w:rFonts w:hint="eastAsia" w:ascii="Calibri" w:eastAsia="宋体"/>
                <w:sz w:val="21"/>
                <w:szCs w:val="24"/>
              </w:rPr>
              <w:t>香菜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E9F1C58">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2E7846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BF7285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366D54B">
            <w:pPr>
              <w:spacing w:line="240" w:lineRule="auto"/>
              <w:ind w:firstLine="0" w:firstLineChars="0"/>
              <w:jc w:val="center"/>
              <w:rPr>
                <w:rFonts w:ascii="Calibri" w:eastAsia="宋体"/>
                <w:sz w:val="21"/>
                <w:szCs w:val="24"/>
              </w:rPr>
            </w:pPr>
            <w:r>
              <w:rPr>
                <w:rFonts w:hint="eastAsia" w:ascii="Calibri" w:eastAsia="宋体"/>
                <w:sz w:val="21"/>
                <w:szCs w:val="24"/>
              </w:rPr>
              <w:t>112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68875DC">
            <w:pPr>
              <w:spacing w:line="240" w:lineRule="auto"/>
              <w:ind w:firstLine="0" w:firstLineChars="0"/>
              <w:jc w:val="center"/>
              <w:rPr>
                <w:rFonts w:ascii="Calibri" w:eastAsia="宋体"/>
                <w:sz w:val="21"/>
                <w:szCs w:val="24"/>
              </w:rPr>
            </w:pPr>
            <w:r>
              <w:rPr>
                <w:rFonts w:hint="eastAsia" w:ascii="Calibri" w:eastAsia="宋体"/>
                <w:sz w:val="21"/>
                <w:szCs w:val="24"/>
              </w:rPr>
              <w:t>法香</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7970669">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FB0B0B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689A3B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F455235">
            <w:pPr>
              <w:spacing w:line="240" w:lineRule="auto"/>
              <w:ind w:firstLine="0" w:firstLineChars="0"/>
              <w:jc w:val="center"/>
              <w:rPr>
                <w:rFonts w:ascii="Calibri" w:eastAsia="宋体"/>
                <w:sz w:val="21"/>
                <w:szCs w:val="24"/>
              </w:rPr>
            </w:pPr>
            <w:r>
              <w:rPr>
                <w:rFonts w:hint="eastAsia" w:ascii="Calibri" w:eastAsia="宋体"/>
                <w:sz w:val="21"/>
                <w:szCs w:val="24"/>
              </w:rPr>
              <w:t>113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04CFF83">
            <w:pPr>
              <w:spacing w:line="240" w:lineRule="auto"/>
              <w:ind w:firstLine="0" w:firstLineChars="0"/>
              <w:jc w:val="center"/>
              <w:rPr>
                <w:rFonts w:ascii="Calibri" w:eastAsia="宋体"/>
                <w:sz w:val="21"/>
                <w:szCs w:val="24"/>
              </w:rPr>
            </w:pPr>
            <w:r>
              <w:rPr>
                <w:rFonts w:hint="eastAsia" w:ascii="Calibri" w:eastAsia="宋体"/>
                <w:sz w:val="21"/>
                <w:szCs w:val="24"/>
              </w:rPr>
              <w:t>娃娃菜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076786F">
            <w:pPr>
              <w:spacing w:line="240" w:lineRule="auto"/>
              <w:ind w:firstLine="0" w:firstLineChars="0"/>
              <w:jc w:val="center"/>
              <w:rPr>
                <w:rFonts w:ascii="Calibri" w:eastAsia="宋体"/>
                <w:sz w:val="21"/>
                <w:szCs w:val="24"/>
              </w:rPr>
            </w:pPr>
            <w:r>
              <w:rPr>
                <w:rFonts w:hint="eastAsia" w:ascii="Calibri" w:eastAsia="宋体"/>
                <w:sz w:val="21"/>
                <w:szCs w:val="24"/>
              </w:rPr>
              <w:t>3个/包/约1.5斤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8041A5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CDCC8D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B5BD67B">
            <w:pPr>
              <w:spacing w:line="240" w:lineRule="auto"/>
              <w:ind w:firstLine="0" w:firstLineChars="0"/>
              <w:jc w:val="center"/>
              <w:rPr>
                <w:rFonts w:ascii="Calibri" w:eastAsia="宋体"/>
                <w:sz w:val="21"/>
                <w:szCs w:val="24"/>
              </w:rPr>
            </w:pPr>
            <w:r>
              <w:rPr>
                <w:rFonts w:hint="eastAsia" w:ascii="Calibri" w:eastAsia="宋体"/>
                <w:sz w:val="21"/>
                <w:szCs w:val="24"/>
              </w:rPr>
              <w:t>114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B5AB8FD">
            <w:pPr>
              <w:spacing w:line="240" w:lineRule="auto"/>
              <w:ind w:firstLine="0" w:firstLineChars="0"/>
              <w:jc w:val="center"/>
              <w:rPr>
                <w:rFonts w:ascii="Calibri" w:eastAsia="宋体"/>
                <w:sz w:val="21"/>
                <w:szCs w:val="24"/>
              </w:rPr>
            </w:pPr>
            <w:r>
              <w:rPr>
                <w:rFonts w:hint="eastAsia" w:ascii="Calibri" w:eastAsia="宋体"/>
                <w:sz w:val="21"/>
                <w:szCs w:val="24"/>
              </w:rPr>
              <w:t>野菜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458570C">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A27FC3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9AED59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9736C94">
            <w:pPr>
              <w:spacing w:line="240" w:lineRule="auto"/>
              <w:ind w:firstLine="0" w:firstLineChars="0"/>
              <w:jc w:val="center"/>
              <w:rPr>
                <w:rFonts w:ascii="Calibri" w:eastAsia="宋体"/>
                <w:sz w:val="21"/>
                <w:szCs w:val="24"/>
              </w:rPr>
            </w:pPr>
            <w:r>
              <w:rPr>
                <w:rFonts w:hint="eastAsia" w:ascii="Calibri" w:eastAsia="宋体"/>
                <w:sz w:val="21"/>
                <w:szCs w:val="24"/>
              </w:rPr>
              <w:t>115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8E171B5">
            <w:pPr>
              <w:spacing w:line="240" w:lineRule="auto"/>
              <w:ind w:firstLine="0" w:firstLineChars="0"/>
              <w:jc w:val="center"/>
              <w:rPr>
                <w:rFonts w:ascii="Calibri" w:eastAsia="宋体"/>
                <w:sz w:val="21"/>
                <w:szCs w:val="24"/>
              </w:rPr>
            </w:pPr>
            <w:r>
              <w:rPr>
                <w:rFonts w:hint="eastAsia" w:ascii="Calibri" w:eastAsia="宋体"/>
                <w:sz w:val="21"/>
                <w:szCs w:val="24"/>
              </w:rPr>
              <w:t>有机花菜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F62123">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8D49DE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72C7AE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011A1E3">
            <w:pPr>
              <w:spacing w:line="240" w:lineRule="auto"/>
              <w:ind w:firstLine="0" w:firstLineChars="0"/>
              <w:jc w:val="center"/>
              <w:rPr>
                <w:rFonts w:ascii="Calibri" w:eastAsia="宋体"/>
                <w:sz w:val="21"/>
                <w:szCs w:val="24"/>
              </w:rPr>
            </w:pPr>
            <w:r>
              <w:rPr>
                <w:rFonts w:hint="eastAsia" w:ascii="Calibri" w:eastAsia="宋体"/>
                <w:sz w:val="21"/>
                <w:szCs w:val="24"/>
              </w:rPr>
              <w:t>116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E0C6A2E">
            <w:pPr>
              <w:spacing w:line="240" w:lineRule="auto"/>
              <w:ind w:firstLine="0" w:firstLineChars="0"/>
              <w:jc w:val="center"/>
              <w:rPr>
                <w:rFonts w:ascii="Calibri" w:eastAsia="宋体"/>
                <w:sz w:val="21"/>
                <w:szCs w:val="24"/>
              </w:rPr>
            </w:pPr>
            <w:r>
              <w:rPr>
                <w:rFonts w:hint="eastAsia" w:ascii="Calibri" w:eastAsia="宋体"/>
                <w:sz w:val="21"/>
                <w:szCs w:val="24"/>
              </w:rPr>
              <w:t>西生菜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EB239C">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788FA3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CB7E26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7639447">
            <w:pPr>
              <w:spacing w:line="240" w:lineRule="auto"/>
              <w:ind w:firstLine="0" w:firstLineChars="0"/>
              <w:jc w:val="center"/>
              <w:rPr>
                <w:rFonts w:ascii="Calibri" w:eastAsia="宋体"/>
                <w:sz w:val="21"/>
                <w:szCs w:val="24"/>
              </w:rPr>
            </w:pPr>
            <w:r>
              <w:rPr>
                <w:rFonts w:hint="eastAsia" w:ascii="Calibri" w:eastAsia="宋体"/>
                <w:sz w:val="21"/>
                <w:szCs w:val="24"/>
              </w:rPr>
              <w:t>117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C375EE0">
            <w:pPr>
              <w:spacing w:line="240" w:lineRule="auto"/>
              <w:ind w:firstLine="0" w:firstLineChars="0"/>
              <w:jc w:val="center"/>
              <w:rPr>
                <w:rFonts w:ascii="Calibri" w:eastAsia="宋体"/>
                <w:sz w:val="21"/>
                <w:szCs w:val="24"/>
              </w:rPr>
            </w:pPr>
            <w:r>
              <w:rPr>
                <w:rFonts w:hint="eastAsia" w:ascii="Calibri" w:eastAsia="宋体"/>
                <w:sz w:val="21"/>
                <w:szCs w:val="24"/>
              </w:rPr>
              <w:t>本地小白菜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B614A89">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BFB4D6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B00504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9314A94">
            <w:pPr>
              <w:spacing w:line="240" w:lineRule="auto"/>
              <w:ind w:firstLine="0" w:firstLineChars="0"/>
              <w:jc w:val="center"/>
              <w:rPr>
                <w:rFonts w:ascii="Calibri" w:eastAsia="宋体"/>
                <w:sz w:val="21"/>
                <w:szCs w:val="24"/>
              </w:rPr>
            </w:pPr>
            <w:r>
              <w:rPr>
                <w:rFonts w:hint="eastAsia" w:ascii="Calibri" w:eastAsia="宋体"/>
                <w:sz w:val="21"/>
                <w:szCs w:val="24"/>
              </w:rPr>
              <w:t>118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2C439BE">
            <w:pPr>
              <w:spacing w:line="240" w:lineRule="auto"/>
              <w:ind w:firstLine="0" w:firstLineChars="0"/>
              <w:jc w:val="center"/>
              <w:rPr>
                <w:rFonts w:ascii="Calibri" w:eastAsia="宋体"/>
                <w:sz w:val="21"/>
                <w:szCs w:val="24"/>
              </w:rPr>
            </w:pPr>
            <w:r>
              <w:rPr>
                <w:rFonts w:hint="eastAsia" w:ascii="Calibri" w:eastAsia="宋体"/>
                <w:sz w:val="21"/>
                <w:szCs w:val="24"/>
              </w:rPr>
              <w:t>黑叶白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99DB7C6">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FA38BA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DA691B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D0DA3FD">
            <w:pPr>
              <w:spacing w:line="240" w:lineRule="auto"/>
              <w:ind w:firstLine="0" w:firstLineChars="0"/>
              <w:jc w:val="center"/>
              <w:rPr>
                <w:rFonts w:ascii="Calibri" w:eastAsia="宋体"/>
                <w:sz w:val="21"/>
                <w:szCs w:val="24"/>
              </w:rPr>
            </w:pPr>
            <w:r>
              <w:rPr>
                <w:rFonts w:hint="eastAsia" w:ascii="Calibri" w:eastAsia="宋体"/>
                <w:sz w:val="21"/>
                <w:szCs w:val="24"/>
              </w:rPr>
              <w:t>119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B688AC4">
            <w:pPr>
              <w:spacing w:line="240" w:lineRule="auto"/>
              <w:ind w:firstLine="0" w:firstLineChars="0"/>
              <w:jc w:val="center"/>
              <w:rPr>
                <w:rFonts w:ascii="Calibri" w:eastAsia="宋体"/>
                <w:sz w:val="21"/>
                <w:szCs w:val="24"/>
              </w:rPr>
            </w:pPr>
            <w:r>
              <w:rPr>
                <w:rFonts w:hint="eastAsia" w:ascii="Calibri" w:eastAsia="宋体"/>
                <w:sz w:val="21"/>
                <w:szCs w:val="24"/>
              </w:rPr>
              <w:t>老姜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07B2766">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1E04AA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A74690E">
        <w:tblPrEx>
          <w:tblCellMar>
            <w:top w:w="0" w:type="dxa"/>
            <w:left w:w="108" w:type="dxa"/>
            <w:bottom w:w="0" w:type="dxa"/>
            <w:right w:w="108"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1F1E0691">
            <w:pPr>
              <w:spacing w:line="240" w:lineRule="auto"/>
              <w:ind w:firstLine="0" w:firstLineChars="0"/>
              <w:jc w:val="center"/>
              <w:rPr>
                <w:rFonts w:ascii="Calibri" w:eastAsia="宋体"/>
                <w:b/>
                <w:color w:val="FF0000"/>
                <w:sz w:val="21"/>
                <w:szCs w:val="24"/>
              </w:rPr>
            </w:pPr>
            <w:r>
              <w:rPr>
                <w:rFonts w:hint="eastAsia" w:ascii="Calibri" w:eastAsia="宋体"/>
                <w:b/>
                <w:color w:val="FF0000"/>
                <w:sz w:val="21"/>
                <w:szCs w:val="24"/>
              </w:rPr>
              <w:t>菌酸菜类</w:t>
            </w:r>
          </w:p>
        </w:tc>
      </w:tr>
      <w:tr w14:paraId="3C1A669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B6CF87D">
            <w:pPr>
              <w:spacing w:line="240" w:lineRule="auto"/>
              <w:ind w:firstLine="0" w:firstLineChars="0"/>
              <w:jc w:val="center"/>
              <w:rPr>
                <w:rFonts w:ascii="Calibri" w:eastAsia="宋体"/>
                <w:sz w:val="21"/>
                <w:szCs w:val="24"/>
              </w:rPr>
            </w:pPr>
            <w:r>
              <w:rPr>
                <w:rFonts w:hint="eastAsia" w:ascii="Calibri" w:eastAsia="宋体"/>
                <w:sz w:val="21"/>
                <w:szCs w:val="24"/>
              </w:rPr>
              <w:t>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9B6307D">
            <w:pPr>
              <w:spacing w:line="240" w:lineRule="auto"/>
              <w:ind w:firstLine="0" w:firstLineChars="0"/>
              <w:jc w:val="center"/>
              <w:rPr>
                <w:rFonts w:ascii="Calibri" w:eastAsia="宋体"/>
                <w:sz w:val="21"/>
                <w:szCs w:val="24"/>
              </w:rPr>
            </w:pPr>
            <w:r>
              <w:rPr>
                <w:rFonts w:hint="eastAsia" w:ascii="Calibri" w:eastAsia="宋体"/>
                <w:sz w:val="21"/>
                <w:szCs w:val="24"/>
              </w:rPr>
              <w:t>海鲜菇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B211D66">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1B273B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33B76F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0C885F1">
            <w:pPr>
              <w:spacing w:line="240" w:lineRule="auto"/>
              <w:ind w:firstLine="0" w:firstLineChars="0"/>
              <w:jc w:val="center"/>
              <w:rPr>
                <w:rFonts w:ascii="Calibri" w:eastAsia="宋体"/>
                <w:sz w:val="21"/>
                <w:szCs w:val="24"/>
              </w:rPr>
            </w:pPr>
            <w:r>
              <w:rPr>
                <w:rFonts w:hint="eastAsia" w:ascii="Calibri" w:eastAsia="宋体"/>
                <w:sz w:val="21"/>
                <w:szCs w:val="24"/>
              </w:rPr>
              <w:t>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0940A41">
            <w:pPr>
              <w:spacing w:line="240" w:lineRule="auto"/>
              <w:ind w:firstLine="0" w:firstLineChars="0"/>
              <w:jc w:val="center"/>
              <w:rPr>
                <w:rFonts w:ascii="Calibri" w:eastAsia="宋体"/>
                <w:sz w:val="21"/>
                <w:szCs w:val="24"/>
              </w:rPr>
            </w:pPr>
            <w:r>
              <w:rPr>
                <w:rFonts w:hint="eastAsia" w:ascii="Calibri" w:eastAsia="宋体"/>
                <w:sz w:val="21"/>
                <w:szCs w:val="24"/>
              </w:rPr>
              <w:t>茶树菇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99B268D">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A02984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DBA6F0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A440F5C">
            <w:pPr>
              <w:spacing w:line="240" w:lineRule="auto"/>
              <w:ind w:firstLine="0" w:firstLineChars="0"/>
              <w:jc w:val="center"/>
              <w:rPr>
                <w:rFonts w:ascii="Calibri" w:eastAsia="宋体"/>
                <w:sz w:val="21"/>
                <w:szCs w:val="24"/>
              </w:rPr>
            </w:pPr>
            <w:r>
              <w:rPr>
                <w:rFonts w:hint="eastAsia" w:ascii="Calibri" w:eastAsia="宋体"/>
                <w:sz w:val="21"/>
                <w:szCs w:val="24"/>
              </w:rPr>
              <w:t>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546E587">
            <w:pPr>
              <w:spacing w:line="240" w:lineRule="auto"/>
              <w:ind w:firstLine="0" w:firstLineChars="0"/>
              <w:jc w:val="center"/>
              <w:rPr>
                <w:rFonts w:ascii="Calibri" w:eastAsia="宋体"/>
                <w:sz w:val="21"/>
                <w:szCs w:val="24"/>
              </w:rPr>
            </w:pPr>
            <w:r>
              <w:rPr>
                <w:rFonts w:hint="eastAsia" w:ascii="Calibri" w:eastAsia="宋体"/>
                <w:sz w:val="21"/>
                <w:szCs w:val="24"/>
              </w:rPr>
              <w:t>杏鲍菇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E440483">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387502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04D79C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93F89E9">
            <w:pPr>
              <w:spacing w:line="240" w:lineRule="auto"/>
              <w:ind w:firstLine="0" w:firstLineChars="0"/>
              <w:jc w:val="center"/>
              <w:rPr>
                <w:rFonts w:ascii="Calibri" w:eastAsia="宋体"/>
                <w:sz w:val="21"/>
                <w:szCs w:val="24"/>
              </w:rPr>
            </w:pPr>
            <w:r>
              <w:rPr>
                <w:rFonts w:hint="eastAsia" w:ascii="Calibri" w:eastAsia="宋体"/>
                <w:sz w:val="21"/>
                <w:szCs w:val="24"/>
              </w:rPr>
              <w:t>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8C6ECEA">
            <w:pPr>
              <w:spacing w:line="240" w:lineRule="auto"/>
              <w:ind w:firstLine="0" w:firstLineChars="0"/>
              <w:jc w:val="center"/>
              <w:rPr>
                <w:rFonts w:ascii="Calibri" w:eastAsia="宋体"/>
                <w:sz w:val="21"/>
                <w:szCs w:val="24"/>
              </w:rPr>
            </w:pPr>
            <w:r>
              <w:rPr>
                <w:rFonts w:hint="eastAsia" w:ascii="Calibri" w:eastAsia="宋体"/>
                <w:sz w:val="21"/>
                <w:szCs w:val="24"/>
              </w:rPr>
              <w:t>金针菇（白）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B0EE244">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03C114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578780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4743083">
            <w:pPr>
              <w:spacing w:line="240" w:lineRule="auto"/>
              <w:ind w:firstLine="0" w:firstLineChars="0"/>
              <w:jc w:val="center"/>
              <w:rPr>
                <w:rFonts w:ascii="Calibri" w:eastAsia="宋体"/>
                <w:sz w:val="21"/>
                <w:szCs w:val="24"/>
              </w:rPr>
            </w:pPr>
            <w:r>
              <w:rPr>
                <w:rFonts w:hint="eastAsia" w:ascii="Calibri" w:eastAsia="宋体"/>
                <w:sz w:val="21"/>
                <w:szCs w:val="24"/>
              </w:rPr>
              <w:t>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6F5D26D">
            <w:pPr>
              <w:spacing w:line="240" w:lineRule="auto"/>
              <w:ind w:firstLine="0" w:firstLineChars="0"/>
              <w:jc w:val="center"/>
              <w:rPr>
                <w:rFonts w:ascii="Calibri" w:eastAsia="宋体"/>
                <w:sz w:val="21"/>
                <w:szCs w:val="24"/>
              </w:rPr>
            </w:pPr>
            <w:r>
              <w:rPr>
                <w:rFonts w:hint="eastAsia" w:ascii="Calibri" w:eastAsia="宋体"/>
                <w:sz w:val="21"/>
                <w:szCs w:val="24"/>
              </w:rPr>
              <w:t>平菇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52B94E3">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D2CE3F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F8003C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0D09319">
            <w:pPr>
              <w:spacing w:line="240" w:lineRule="auto"/>
              <w:ind w:firstLine="0" w:firstLineChars="0"/>
              <w:jc w:val="center"/>
              <w:rPr>
                <w:rFonts w:ascii="Calibri" w:eastAsia="宋体"/>
                <w:sz w:val="21"/>
                <w:szCs w:val="24"/>
              </w:rPr>
            </w:pPr>
            <w:r>
              <w:rPr>
                <w:rFonts w:hint="eastAsia" w:ascii="Calibri" w:eastAsia="宋体"/>
                <w:sz w:val="21"/>
                <w:szCs w:val="24"/>
              </w:rPr>
              <w:t>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DE501B1">
            <w:pPr>
              <w:spacing w:line="240" w:lineRule="auto"/>
              <w:ind w:firstLine="0" w:firstLineChars="0"/>
              <w:jc w:val="center"/>
              <w:rPr>
                <w:rFonts w:ascii="Calibri" w:eastAsia="宋体"/>
                <w:sz w:val="21"/>
                <w:szCs w:val="24"/>
              </w:rPr>
            </w:pPr>
            <w:r>
              <w:rPr>
                <w:rFonts w:hint="eastAsia" w:ascii="Calibri" w:eastAsia="宋体"/>
                <w:sz w:val="21"/>
                <w:szCs w:val="24"/>
              </w:rPr>
              <w:t>鸡腿菇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129A92F">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A2FFBD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E57B97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0F93B76">
            <w:pPr>
              <w:spacing w:line="240" w:lineRule="auto"/>
              <w:ind w:firstLine="0" w:firstLineChars="0"/>
              <w:jc w:val="center"/>
              <w:rPr>
                <w:rFonts w:ascii="Calibri" w:eastAsia="宋体"/>
                <w:sz w:val="21"/>
                <w:szCs w:val="24"/>
              </w:rPr>
            </w:pPr>
            <w:r>
              <w:rPr>
                <w:rFonts w:hint="eastAsia" w:ascii="Calibri" w:eastAsia="宋体"/>
                <w:sz w:val="21"/>
                <w:szCs w:val="24"/>
              </w:rPr>
              <w:t>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2251BD8">
            <w:pPr>
              <w:spacing w:line="240" w:lineRule="auto"/>
              <w:ind w:firstLine="0" w:firstLineChars="0"/>
              <w:jc w:val="center"/>
              <w:rPr>
                <w:rFonts w:ascii="Calibri" w:eastAsia="宋体"/>
                <w:sz w:val="21"/>
                <w:szCs w:val="24"/>
              </w:rPr>
            </w:pPr>
            <w:r>
              <w:rPr>
                <w:rFonts w:hint="eastAsia" w:ascii="Calibri" w:eastAsia="宋体"/>
                <w:sz w:val="21"/>
                <w:szCs w:val="24"/>
              </w:rPr>
              <w:t>鸡菇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E98CC21">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951B64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8DCF5D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FFB214D">
            <w:pPr>
              <w:spacing w:line="240" w:lineRule="auto"/>
              <w:ind w:firstLine="0" w:firstLineChars="0"/>
              <w:jc w:val="center"/>
              <w:rPr>
                <w:rFonts w:ascii="Calibri" w:eastAsia="宋体"/>
                <w:sz w:val="21"/>
                <w:szCs w:val="24"/>
              </w:rPr>
            </w:pPr>
            <w:r>
              <w:rPr>
                <w:rFonts w:hint="eastAsia" w:ascii="Calibri" w:eastAsia="宋体"/>
                <w:sz w:val="21"/>
                <w:szCs w:val="24"/>
              </w:rPr>
              <w:t>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E963E44">
            <w:pPr>
              <w:spacing w:line="240" w:lineRule="auto"/>
              <w:ind w:firstLine="0" w:firstLineChars="0"/>
              <w:jc w:val="center"/>
              <w:rPr>
                <w:rFonts w:ascii="Calibri" w:eastAsia="宋体"/>
                <w:sz w:val="21"/>
                <w:szCs w:val="24"/>
              </w:rPr>
            </w:pPr>
            <w:r>
              <w:rPr>
                <w:rFonts w:hint="eastAsia" w:ascii="Calibri" w:eastAsia="宋体"/>
                <w:sz w:val="21"/>
                <w:szCs w:val="24"/>
              </w:rPr>
              <w:t>鲜香菇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593C75E">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47E315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5219FD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58AA041">
            <w:pPr>
              <w:spacing w:line="240" w:lineRule="auto"/>
              <w:ind w:firstLine="0" w:firstLineChars="0"/>
              <w:jc w:val="center"/>
              <w:rPr>
                <w:rFonts w:ascii="Calibri" w:eastAsia="宋体"/>
                <w:sz w:val="21"/>
                <w:szCs w:val="24"/>
              </w:rPr>
            </w:pPr>
            <w:r>
              <w:rPr>
                <w:rFonts w:hint="eastAsia" w:ascii="Calibri" w:eastAsia="宋体"/>
                <w:sz w:val="21"/>
                <w:szCs w:val="24"/>
              </w:rPr>
              <w:t>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1659F36">
            <w:pPr>
              <w:spacing w:line="240" w:lineRule="auto"/>
              <w:ind w:firstLine="0" w:firstLineChars="0"/>
              <w:jc w:val="center"/>
              <w:rPr>
                <w:rFonts w:ascii="Calibri" w:eastAsia="宋体"/>
                <w:sz w:val="21"/>
                <w:szCs w:val="24"/>
              </w:rPr>
            </w:pPr>
            <w:r>
              <w:rPr>
                <w:rFonts w:hint="eastAsia" w:ascii="Calibri" w:eastAsia="宋体"/>
                <w:sz w:val="21"/>
                <w:szCs w:val="24"/>
              </w:rPr>
              <w:t>百合</w:t>
            </w:r>
          </w:p>
        </w:tc>
        <w:tc>
          <w:tcPr>
            <w:tcW w:w="1605" w:type="pct"/>
            <w:tcBorders>
              <w:top w:val="single" w:color="000000" w:sz="4" w:space="0"/>
              <w:left w:val="single" w:color="000000" w:sz="4" w:space="0"/>
              <w:bottom w:val="single" w:color="000000" w:sz="4" w:space="0"/>
              <w:right w:val="single" w:color="000000" w:sz="4" w:space="0"/>
            </w:tcBorders>
            <w:vAlign w:val="center"/>
          </w:tcPr>
          <w:p w14:paraId="29C5DBAA">
            <w:pPr>
              <w:spacing w:line="240" w:lineRule="auto"/>
              <w:ind w:firstLine="0" w:firstLineChars="0"/>
              <w:jc w:val="center"/>
              <w:rPr>
                <w:rFonts w:ascii="Calibri" w:eastAsia="宋体"/>
                <w:sz w:val="21"/>
                <w:szCs w:val="24"/>
              </w:rPr>
            </w:pPr>
            <w:r>
              <w:rPr>
                <w:rFonts w:hint="eastAsia" w:ascii="Calibri" w:eastAsia="宋体"/>
                <w:sz w:val="21"/>
                <w:szCs w:val="24"/>
              </w:rPr>
              <w:t>约2.5两/包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FC2798E">
            <w:pPr>
              <w:spacing w:line="240" w:lineRule="auto"/>
              <w:ind w:firstLine="0" w:firstLineChars="0"/>
              <w:jc w:val="center"/>
              <w:rPr>
                <w:rFonts w:ascii="Calibri" w:eastAsia="宋体"/>
                <w:sz w:val="21"/>
                <w:szCs w:val="24"/>
              </w:rPr>
            </w:pPr>
            <w:r>
              <w:rPr>
                <w:rFonts w:hint="eastAsia" w:ascii="Calibri" w:eastAsia="宋体"/>
                <w:sz w:val="21"/>
                <w:szCs w:val="24"/>
              </w:rPr>
              <w:t>包</w:t>
            </w:r>
          </w:p>
        </w:tc>
      </w:tr>
      <w:tr w14:paraId="5E29877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E8806F2">
            <w:pPr>
              <w:spacing w:line="240" w:lineRule="auto"/>
              <w:ind w:firstLine="0" w:firstLineChars="0"/>
              <w:jc w:val="center"/>
              <w:rPr>
                <w:rFonts w:ascii="Calibri" w:eastAsia="宋体"/>
                <w:sz w:val="21"/>
                <w:szCs w:val="24"/>
              </w:rPr>
            </w:pPr>
            <w:r>
              <w:rPr>
                <w:rFonts w:hint="eastAsia" w:ascii="Calibri" w:eastAsia="宋体"/>
                <w:sz w:val="21"/>
                <w:szCs w:val="24"/>
              </w:rPr>
              <w:t>10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46EF920">
            <w:pPr>
              <w:spacing w:line="240" w:lineRule="auto"/>
              <w:ind w:firstLine="0" w:firstLineChars="0"/>
              <w:jc w:val="center"/>
              <w:rPr>
                <w:rFonts w:ascii="Calibri" w:eastAsia="宋体"/>
                <w:sz w:val="21"/>
                <w:szCs w:val="24"/>
              </w:rPr>
            </w:pPr>
            <w:r>
              <w:rPr>
                <w:rFonts w:hint="eastAsia" w:ascii="Calibri" w:eastAsia="宋体"/>
                <w:sz w:val="21"/>
                <w:szCs w:val="24"/>
              </w:rPr>
              <w:t>口蘑菇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8A797E8">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F05447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266FB3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4E86152">
            <w:pPr>
              <w:spacing w:line="240" w:lineRule="auto"/>
              <w:ind w:firstLine="0" w:firstLineChars="0"/>
              <w:jc w:val="center"/>
              <w:rPr>
                <w:rFonts w:ascii="Calibri" w:eastAsia="宋体"/>
                <w:sz w:val="21"/>
                <w:szCs w:val="24"/>
              </w:rPr>
            </w:pPr>
            <w:r>
              <w:rPr>
                <w:rFonts w:hint="eastAsia" w:ascii="Calibri" w:eastAsia="宋体"/>
                <w:sz w:val="21"/>
                <w:szCs w:val="24"/>
              </w:rPr>
              <w:t>11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BCE3516">
            <w:pPr>
              <w:spacing w:line="240" w:lineRule="auto"/>
              <w:ind w:firstLine="0" w:firstLineChars="0"/>
              <w:jc w:val="center"/>
              <w:rPr>
                <w:rFonts w:ascii="Calibri" w:eastAsia="宋体"/>
                <w:sz w:val="21"/>
                <w:szCs w:val="24"/>
              </w:rPr>
            </w:pPr>
            <w:r>
              <w:rPr>
                <w:rFonts w:hint="eastAsia" w:ascii="Calibri" w:eastAsia="宋体"/>
                <w:sz w:val="21"/>
                <w:szCs w:val="24"/>
              </w:rPr>
              <w:t>白果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6DDF1CE">
            <w:pPr>
              <w:spacing w:line="240" w:lineRule="auto"/>
              <w:ind w:firstLine="0" w:firstLineChars="0"/>
              <w:jc w:val="center"/>
              <w:rPr>
                <w:rFonts w:ascii="Calibri" w:eastAsia="宋体"/>
                <w:sz w:val="21"/>
                <w:szCs w:val="24"/>
              </w:rPr>
            </w:pPr>
            <w:r>
              <w:rPr>
                <w:rFonts w:hint="eastAsia" w:ascii="Calibri" w:eastAsia="宋体"/>
                <w:sz w:val="21"/>
                <w:szCs w:val="24"/>
              </w:rPr>
              <w:t>约4-5两/包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9AC1420">
            <w:pPr>
              <w:spacing w:line="240" w:lineRule="auto"/>
              <w:ind w:firstLine="0" w:firstLineChars="0"/>
              <w:jc w:val="center"/>
              <w:rPr>
                <w:rFonts w:ascii="Calibri" w:eastAsia="宋体"/>
                <w:sz w:val="21"/>
                <w:szCs w:val="24"/>
              </w:rPr>
            </w:pPr>
            <w:r>
              <w:rPr>
                <w:rFonts w:hint="eastAsia" w:ascii="Calibri" w:eastAsia="宋体"/>
                <w:sz w:val="21"/>
                <w:szCs w:val="24"/>
              </w:rPr>
              <w:t>包</w:t>
            </w:r>
          </w:p>
        </w:tc>
      </w:tr>
      <w:tr w14:paraId="248CFF2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B895224">
            <w:pPr>
              <w:spacing w:line="240" w:lineRule="auto"/>
              <w:ind w:firstLine="0" w:firstLineChars="0"/>
              <w:jc w:val="center"/>
              <w:rPr>
                <w:rFonts w:ascii="Calibri" w:eastAsia="宋体"/>
                <w:sz w:val="21"/>
                <w:szCs w:val="24"/>
              </w:rPr>
            </w:pPr>
            <w:r>
              <w:rPr>
                <w:rFonts w:hint="eastAsia" w:ascii="Calibri" w:eastAsia="宋体"/>
                <w:sz w:val="21"/>
                <w:szCs w:val="24"/>
              </w:rPr>
              <w:t>12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C97D4C3">
            <w:pPr>
              <w:spacing w:line="240" w:lineRule="auto"/>
              <w:ind w:firstLine="0" w:firstLineChars="0"/>
              <w:jc w:val="center"/>
              <w:rPr>
                <w:rFonts w:ascii="Calibri" w:eastAsia="宋体"/>
                <w:sz w:val="21"/>
                <w:szCs w:val="24"/>
              </w:rPr>
            </w:pPr>
            <w:r>
              <w:rPr>
                <w:rFonts w:hint="eastAsia" w:ascii="Calibri" w:eastAsia="宋体"/>
                <w:sz w:val="21"/>
                <w:szCs w:val="24"/>
              </w:rPr>
              <w:t>茨实</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5A31363">
            <w:pPr>
              <w:spacing w:line="240" w:lineRule="auto"/>
              <w:ind w:firstLine="0" w:firstLineChars="0"/>
              <w:jc w:val="center"/>
              <w:rPr>
                <w:rFonts w:ascii="Calibri" w:eastAsia="宋体"/>
                <w:sz w:val="21"/>
                <w:szCs w:val="24"/>
              </w:rPr>
            </w:pPr>
            <w:r>
              <w:rPr>
                <w:rFonts w:hint="eastAsia" w:ascii="Calibri" w:eastAsia="宋体"/>
                <w:sz w:val="21"/>
                <w:szCs w:val="24"/>
              </w:rPr>
              <w:t>约3两/包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9E141F5">
            <w:pPr>
              <w:spacing w:line="240" w:lineRule="auto"/>
              <w:ind w:firstLine="0" w:firstLineChars="0"/>
              <w:jc w:val="center"/>
              <w:rPr>
                <w:rFonts w:ascii="Calibri" w:eastAsia="宋体"/>
                <w:sz w:val="21"/>
                <w:szCs w:val="24"/>
              </w:rPr>
            </w:pPr>
            <w:r>
              <w:rPr>
                <w:rFonts w:hint="eastAsia" w:ascii="Calibri" w:eastAsia="宋体"/>
                <w:sz w:val="21"/>
                <w:szCs w:val="24"/>
              </w:rPr>
              <w:t>包</w:t>
            </w:r>
          </w:p>
        </w:tc>
      </w:tr>
      <w:tr w14:paraId="636E41D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73A79F3">
            <w:pPr>
              <w:spacing w:line="240" w:lineRule="auto"/>
              <w:ind w:firstLine="0" w:firstLineChars="0"/>
              <w:jc w:val="center"/>
              <w:rPr>
                <w:rFonts w:ascii="Calibri" w:eastAsia="宋体"/>
                <w:sz w:val="21"/>
                <w:szCs w:val="24"/>
              </w:rPr>
            </w:pPr>
            <w:r>
              <w:rPr>
                <w:rFonts w:hint="eastAsia" w:ascii="Calibri" w:eastAsia="宋体"/>
                <w:sz w:val="21"/>
                <w:szCs w:val="24"/>
              </w:rPr>
              <w:t>13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3075CEC">
            <w:pPr>
              <w:spacing w:line="240" w:lineRule="auto"/>
              <w:ind w:firstLine="0" w:firstLineChars="0"/>
              <w:jc w:val="center"/>
              <w:rPr>
                <w:rFonts w:ascii="Calibri" w:eastAsia="宋体"/>
                <w:sz w:val="21"/>
                <w:szCs w:val="24"/>
              </w:rPr>
            </w:pPr>
            <w:r>
              <w:rPr>
                <w:rFonts w:hint="eastAsia" w:ascii="Calibri" w:eastAsia="宋体"/>
                <w:sz w:val="21"/>
                <w:szCs w:val="24"/>
              </w:rPr>
              <w:t>草菇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835F1AE">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E26276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8D3B7A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BE377BD">
            <w:pPr>
              <w:spacing w:line="240" w:lineRule="auto"/>
              <w:ind w:firstLine="0" w:firstLineChars="0"/>
              <w:jc w:val="center"/>
              <w:rPr>
                <w:rFonts w:ascii="Calibri" w:eastAsia="宋体"/>
                <w:sz w:val="21"/>
                <w:szCs w:val="24"/>
              </w:rPr>
            </w:pPr>
            <w:r>
              <w:rPr>
                <w:rFonts w:hint="eastAsia" w:ascii="Calibri" w:eastAsia="宋体"/>
                <w:sz w:val="21"/>
                <w:szCs w:val="24"/>
              </w:rPr>
              <w:t>14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AF13394">
            <w:pPr>
              <w:spacing w:line="240" w:lineRule="auto"/>
              <w:ind w:firstLine="0" w:firstLineChars="0"/>
              <w:jc w:val="center"/>
              <w:rPr>
                <w:rFonts w:ascii="Calibri" w:eastAsia="宋体"/>
                <w:sz w:val="21"/>
                <w:szCs w:val="24"/>
              </w:rPr>
            </w:pPr>
            <w:r>
              <w:rPr>
                <w:rFonts w:hint="eastAsia" w:ascii="Calibri" w:eastAsia="宋体"/>
                <w:sz w:val="21"/>
                <w:szCs w:val="24"/>
              </w:rPr>
              <w:t>竹笙|干货||</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7DED212">
            <w:pPr>
              <w:spacing w:line="240" w:lineRule="auto"/>
              <w:ind w:firstLine="0" w:firstLineChars="0"/>
              <w:jc w:val="center"/>
              <w:rPr>
                <w:rFonts w:ascii="Calibri" w:eastAsia="宋体"/>
                <w:sz w:val="21"/>
                <w:szCs w:val="24"/>
              </w:rPr>
            </w:pPr>
            <w:r>
              <w:rPr>
                <w:rFonts w:hint="eastAsia" w:ascii="Calibri" w:eastAsia="宋体"/>
                <w:sz w:val="21"/>
                <w:szCs w:val="24"/>
              </w:rPr>
              <w:t>保质期内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765B63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D6A6E1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0E71609">
            <w:pPr>
              <w:spacing w:line="240" w:lineRule="auto"/>
              <w:ind w:firstLine="0" w:firstLineChars="0"/>
              <w:jc w:val="center"/>
              <w:rPr>
                <w:rFonts w:ascii="Calibri" w:eastAsia="宋体"/>
                <w:sz w:val="21"/>
                <w:szCs w:val="24"/>
              </w:rPr>
            </w:pPr>
            <w:r>
              <w:rPr>
                <w:rFonts w:hint="eastAsia" w:ascii="Calibri" w:eastAsia="宋体"/>
                <w:sz w:val="21"/>
                <w:szCs w:val="24"/>
              </w:rPr>
              <w:t>15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9A9D10E">
            <w:pPr>
              <w:spacing w:line="240" w:lineRule="auto"/>
              <w:ind w:firstLine="0" w:firstLineChars="0"/>
              <w:jc w:val="center"/>
              <w:rPr>
                <w:rFonts w:ascii="Calibri" w:eastAsia="宋体"/>
                <w:sz w:val="21"/>
                <w:szCs w:val="24"/>
              </w:rPr>
            </w:pPr>
            <w:r>
              <w:rPr>
                <w:rFonts w:hint="eastAsia" w:ascii="Calibri" w:eastAsia="宋体"/>
                <w:sz w:val="21"/>
                <w:szCs w:val="24"/>
              </w:rPr>
              <w:t>酸豆角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3FB43B2">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99DB3D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1B3CE6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53D2D08">
            <w:pPr>
              <w:spacing w:line="240" w:lineRule="auto"/>
              <w:ind w:firstLine="0" w:firstLineChars="0"/>
              <w:jc w:val="center"/>
              <w:rPr>
                <w:rFonts w:ascii="Calibri" w:eastAsia="宋体"/>
                <w:sz w:val="21"/>
                <w:szCs w:val="24"/>
              </w:rPr>
            </w:pPr>
            <w:r>
              <w:rPr>
                <w:rFonts w:hint="eastAsia" w:ascii="Calibri" w:eastAsia="宋体"/>
                <w:sz w:val="21"/>
                <w:szCs w:val="24"/>
              </w:rPr>
              <w:t>16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9523ECF">
            <w:pPr>
              <w:spacing w:line="240" w:lineRule="auto"/>
              <w:ind w:firstLine="0" w:firstLineChars="0"/>
              <w:jc w:val="center"/>
              <w:rPr>
                <w:rFonts w:ascii="Calibri" w:eastAsia="宋体"/>
                <w:sz w:val="21"/>
                <w:szCs w:val="24"/>
              </w:rPr>
            </w:pPr>
            <w:r>
              <w:rPr>
                <w:rFonts w:hint="eastAsia" w:ascii="Calibri" w:eastAsia="宋体"/>
                <w:sz w:val="21"/>
                <w:szCs w:val="24"/>
              </w:rPr>
              <w:t>榨菜球</w:t>
            </w:r>
          </w:p>
        </w:tc>
        <w:tc>
          <w:tcPr>
            <w:tcW w:w="1605" w:type="pct"/>
            <w:tcBorders>
              <w:top w:val="single" w:color="000000" w:sz="4" w:space="0"/>
              <w:left w:val="single" w:color="000000" w:sz="4" w:space="0"/>
              <w:bottom w:val="single" w:color="000000" w:sz="4" w:space="0"/>
              <w:right w:val="single" w:color="000000" w:sz="4" w:space="0"/>
            </w:tcBorders>
            <w:vAlign w:val="center"/>
          </w:tcPr>
          <w:p w14:paraId="6490778E">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F48AFA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07177C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BBC42B9">
            <w:pPr>
              <w:spacing w:line="240" w:lineRule="auto"/>
              <w:ind w:firstLine="0" w:firstLineChars="0"/>
              <w:jc w:val="center"/>
              <w:rPr>
                <w:rFonts w:ascii="Calibri" w:eastAsia="宋体"/>
                <w:sz w:val="21"/>
                <w:szCs w:val="24"/>
              </w:rPr>
            </w:pPr>
            <w:r>
              <w:rPr>
                <w:rFonts w:hint="eastAsia" w:ascii="Calibri" w:eastAsia="宋体"/>
                <w:sz w:val="21"/>
                <w:szCs w:val="24"/>
              </w:rPr>
              <w:t>17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F7845F1">
            <w:pPr>
              <w:spacing w:line="240" w:lineRule="auto"/>
              <w:ind w:firstLine="0" w:firstLineChars="0"/>
              <w:jc w:val="center"/>
              <w:rPr>
                <w:rFonts w:ascii="Calibri" w:eastAsia="宋体"/>
                <w:sz w:val="21"/>
                <w:szCs w:val="24"/>
              </w:rPr>
            </w:pPr>
            <w:r>
              <w:rPr>
                <w:rFonts w:hint="eastAsia" w:ascii="Calibri" w:eastAsia="宋体"/>
                <w:sz w:val="21"/>
                <w:szCs w:val="24"/>
              </w:rPr>
              <w:t>酸菜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74C47AF">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32A1EE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2D3F0F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914BAB4">
            <w:pPr>
              <w:spacing w:line="240" w:lineRule="auto"/>
              <w:ind w:firstLine="0" w:firstLineChars="0"/>
              <w:jc w:val="center"/>
              <w:rPr>
                <w:rFonts w:ascii="Calibri" w:eastAsia="宋体"/>
                <w:sz w:val="21"/>
                <w:szCs w:val="24"/>
              </w:rPr>
            </w:pPr>
            <w:r>
              <w:rPr>
                <w:rFonts w:hint="eastAsia" w:ascii="Calibri" w:eastAsia="宋体"/>
                <w:sz w:val="21"/>
                <w:szCs w:val="24"/>
              </w:rPr>
              <w:t>18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83C34D2">
            <w:pPr>
              <w:spacing w:line="240" w:lineRule="auto"/>
              <w:ind w:firstLine="0" w:firstLineChars="0"/>
              <w:jc w:val="center"/>
              <w:rPr>
                <w:rFonts w:ascii="Calibri" w:eastAsia="宋体"/>
                <w:sz w:val="21"/>
                <w:szCs w:val="24"/>
              </w:rPr>
            </w:pPr>
            <w:r>
              <w:rPr>
                <w:rFonts w:hint="eastAsia" w:ascii="Calibri" w:eastAsia="宋体"/>
                <w:sz w:val="21"/>
                <w:szCs w:val="24"/>
              </w:rPr>
              <w:t>酸萝卜菜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030DE95">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0CC76C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DE1923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C46F632">
            <w:pPr>
              <w:spacing w:line="240" w:lineRule="auto"/>
              <w:ind w:firstLine="0" w:firstLineChars="0"/>
              <w:jc w:val="center"/>
              <w:rPr>
                <w:rFonts w:ascii="Calibri" w:eastAsia="宋体"/>
                <w:sz w:val="21"/>
                <w:szCs w:val="24"/>
              </w:rPr>
            </w:pPr>
            <w:r>
              <w:rPr>
                <w:rFonts w:hint="eastAsia" w:ascii="Calibri" w:eastAsia="宋体"/>
                <w:sz w:val="21"/>
                <w:szCs w:val="24"/>
              </w:rPr>
              <w:t>19</w:t>
            </w:r>
          </w:p>
        </w:tc>
        <w:tc>
          <w:tcPr>
            <w:tcW w:w="2040" w:type="pct"/>
            <w:tcBorders>
              <w:top w:val="single" w:color="000000" w:sz="4" w:space="0"/>
              <w:left w:val="single" w:color="000000" w:sz="4" w:space="0"/>
              <w:bottom w:val="single" w:color="000000" w:sz="4" w:space="0"/>
              <w:right w:val="single" w:color="000000" w:sz="4" w:space="0"/>
            </w:tcBorders>
            <w:vAlign w:val="center"/>
          </w:tcPr>
          <w:p w14:paraId="735AC670">
            <w:pPr>
              <w:spacing w:line="240" w:lineRule="auto"/>
              <w:ind w:firstLine="0" w:firstLineChars="0"/>
              <w:jc w:val="center"/>
              <w:rPr>
                <w:rFonts w:ascii="Calibri" w:eastAsia="宋体"/>
                <w:sz w:val="21"/>
                <w:szCs w:val="24"/>
              </w:rPr>
            </w:pPr>
            <w:r>
              <w:rPr>
                <w:rFonts w:hint="eastAsia" w:ascii="Calibri" w:eastAsia="宋体"/>
                <w:sz w:val="21"/>
                <w:szCs w:val="24"/>
              </w:rPr>
              <w:t>东北酸菜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87883CC">
            <w:pPr>
              <w:spacing w:line="240" w:lineRule="auto"/>
              <w:ind w:firstLine="0" w:firstLineChars="0"/>
              <w:jc w:val="center"/>
              <w:rPr>
                <w:rFonts w:ascii="Calibri" w:eastAsia="宋体"/>
                <w:sz w:val="21"/>
                <w:szCs w:val="24"/>
              </w:rPr>
            </w:pPr>
            <w:r>
              <w:rPr>
                <w:rFonts w:hint="eastAsia" w:ascii="Calibri" w:eastAsia="宋体"/>
                <w:sz w:val="21"/>
                <w:szCs w:val="24"/>
              </w:rPr>
              <w:t>约4两/包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D60FE31">
            <w:pPr>
              <w:spacing w:line="240" w:lineRule="auto"/>
              <w:ind w:firstLine="0" w:firstLineChars="0"/>
              <w:jc w:val="center"/>
              <w:rPr>
                <w:rFonts w:ascii="Calibri" w:eastAsia="宋体"/>
                <w:sz w:val="21"/>
                <w:szCs w:val="24"/>
              </w:rPr>
            </w:pPr>
            <w:r>
              <w:rPr>
                <w:rFonts w:hint="eastAsia" w:ascii="Calibri" w:eastAsia="宋体"/>
                <w:sz w:val="21"/>
                <w:szCs w:val="24"/>
              </w:rPr>
              <w:t>包</w:t>
            </w:r>
          </w:p>
        </w:tc>
      </w:tr>
      <w:tr w14:paraId="25F48E8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8623BE8">
            <w:pPr>
              <w:spacing w:line="240" w:lineRule="auto"/>
              <w:ind w:firstLine="0" w:firstLineChars="0"/>
              <w:jc w:val="center"/>
              <w:rPr>
                <w:rFonts w:ascii="Calibri" w:eastAsia="宋体"/>
                <w:sz w:val="21"/>
                <w:szCs w:val="24"/>
              </w:rPr>
            </w:pPr>
            <w:r>
              <w:rPr>
                <w:rFonts w:hint="eastAsia" w:ascii="Calibri" w:eastAsia="宋体"/>
                <w:sz w:val="21"/>
                <w:szCs w:val="24"/>
              </w:rPr>
              <w:t>20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C5CF8A8">
            <w:pPr>
              <w:spacing w:line="240" w:lineRule="auto"/>
              <w:ind w:firstLine="0" w:firstLineChars="0"/>
              <w:jc w:val="center"/>
              <w:rPr>
                <w:rFonts w:ascii="Calibri" w:eastAsia="宋体"/>
                <w:sz w:val="21"/>
                <w:szCs w:val="24"/>
              </w:rPr>
            </w:pPr>
            <w:r>
              <w:rPr>
                <w:rFonts w:hint="eastAsia" w:ascii="Calibri" w:eastAsia="宋体"/>
                <w:sz w:val="21"/>
                <w:szCs w:val="24"/>
              </w:rPr>
              <w:t>芋头梗</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425FBF6">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6E1A5D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5BD019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D38CFE3">
            <w:pPr>
              <w:spacing w:line="240" w:lineRule="auto"/>
              <w:ind w:firstLine="0" w:firstLineChars="0"/>
              <w:jc w:val="center"/>
              <w:rPr>
                <w:rFonts w:ascii="Calibri" w:eastAsia="宋体"/>
                <w:sz w:val="21"/>
                <w:szCs w:val="24"/>
              </w:rPr>
            </w:pPr>
            <w:r>
              <w:rPr>
                <w:rFonts w:hint="eastAsia" w:ascii="Calibri" w:eastAsia="宋体"/>
                <w:sz w:val="21"/>
                <w:szCs w:val="24"/>
              </w:rPr>
              <w:t>21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F03A09E">
            <w:pPr>
              <w:spacing w:line="240" w:lineRule="auto"/>
              <w:ind w:firstLine="0" w:firstLineChars="0"/>
              <w:jc w:val="center"/>
              <w:rPr>
                <w:rFonts w:ascii="Calibri" w:eastAsia="宋体"/>
                <w:sz w:val="21"/>
                <w:szCs w:val="24"/>
              </w:rPr>
            </w:pPr>
            <w:r>
              <w:rPr>
                <w:rFonts w:hint="eastAsia" w:ascii="Calibri" w:eastAsia="宋体"/>
                <w:sz w:val="21"/>
                <w:szCs w:val="24"/>
              </w:rPr>
              <w:t>酸白笋片</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91453AD">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09918D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DD76D5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33FBF8B">
            <w:pPr>
              <w:spacing w:line="240" w:lineRule="auto"/>
              <w:ind w:firstLine="0" w:firstLineChars="0"/>
              <w:jc w:val="center"/>
              <w:rPr>
                <w:rFonts w:ascii="Calibri" w:eastAsia="宋体"/>
                <w:sz w:val="21"/>
                <w:szCs w:val="24"/>
              </w:rPr>
            </w:pPr>
            <w:r>
              <w:rPr>
                <w:rFonts w:hint="eastAsia" w:ascii="Calibri" w:eastAsia="宋体"/>
                <w:sz w:val="21"/>
                <w:szCs w:val="24"/>
              </w:rPr>
              <w:t>22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8A0E1C8">
            <w:pPr>
              <w:spacing w:line="240" w:lineRule="auto"/>
              <w:ind w:firstLine="0" w:firstLineChars="0"/>
              <w:jc w:val="center"/>
              <w:rPr>
                <w:rFonts w:ascii="Calibri" w:eastAsia="宋体"/>
                <w:sz w:val="21"/>
                <w:szCs w:val="24"/>
              </w:rPr>
            </w:pPr>
            <w:r>
              <w:rPr>
                <w:rFonts w:hint="eastAsia" w:ascii="Calibri" w:eastAsia="宋体"/>
                <w:sz w:val="21"/>
                <w:szCs w:val="24"/>
              </w:rPr>
              <w:t>酸笋丝</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AC439DE">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B5104E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B0699F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9F1DAB9">
            <w:pPr>
              <w:spacing w:line="240" w:lineRule="auto"/>
              <w:ind w:firstLine="0" w:firstLineChars="0"/>
              <w:jc w:val="center"/>
              <w:rPr>
                <w:rFonts w:ascii="Calibri" w:eastAsia="宋体"/>
                <w:sz w:val="21"/>
                <w:szCs w:val="24"/>
              </w:rPr>
            </w:pPr>
            <w:r>
              <w:rPr>
                <w:rFonts w:hint="eastAsia" w:ascii="Calibri" w:eastAsia="宋体"/>
                <w:sz w:val="21"/>
                <w:szCs w:val="24"/>
              </w:rPr>
              <w:t>23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5FB73C1">
            <w:pPr>
              <w:spacing w:line="240" w:lineRule="auto"/>
              <w:ind w:firstLine="0" w:firstLineChars="0"/>
              <w:jc w:val="center"/>
              <w:rPr>
                <w:rFonts w:ascii="Calibri" w:eastAsia="宋体"/>
                <w:sz w:val="21"/>
                <w:szCs w:val="24"/>
              </w:rPr>
            </w:pPr>
            <w:r>
              <w:rPr>
                <w:rFonts w:hint="eastAsia" w:ascii="Calibri" w:eastAsia="宋体"/>
                <w:sz w:val="21"/>
                <w:szCs w:val="24"/>
              </w:rPr>
              <w:t>竹笋尖</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0EDB8C">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381E25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0779E1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1CC36BB">
            <w:pPr>
              <w:spacing w:line="240" w:lineRule="auto"/>
              <w:ind w:firstLine="0" w:firstLineChars="0"/>
              <w:jc w:val="center"/>
              <w:rPr>
                <w:rFonts w:ascii="Calibri" w:eastAsia="宋体"/>
                <w:sz w:val="21"/>
                <w:szCs w:val="24"/>
              </w:rPr>
            </w:pPr>
            <w:r>
              <w:rPr>
                <w:rFonts w:hint="eastAsia" w:ascii="Calibri" w:eastAsia="宋体"/>
                <w:sz w:val="21"/>
                <w:szCs w:val="24"/>
              </w:rPr>
              <w:t>24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F3C9EEE">
            <w:pPr>
              <w:spacing w:line="240" w:lineRule="auto"/>
              <w:ind w:firstLine="0" w:firstLineChars="0"/>
              <w:jc w:val="center"/>
              <w:rPr>
                <w:rFonts w:ascii="Calibri" w:eastAsia="宋体"/>
                <w:sz w:val="21"/>
                <w:szCs w:val="24"/>
              </w:rPr>
            </w:pPr>
            <w:r>
              <w:rPr>
                <w:rFonts w:hint="eastAsia" w:ascii="Calibri" w:eastAsia="宋体"/>
                <w:sz w:val="21"/>
                <w:szCs w:val="24"/>
              </w:rPr>
              <w:t>酸西瓜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2B2B09F">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B29DC5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350787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2477C1E">
            <w:pPr>
              <w:spacing w:line="240" w:lineRule="auto"/>
              <w:ind w:firstLine="0" w:firstLineChars="0"/>
              <w:jc w:val="center"/>
              <w:rPr>
                <w:rFonts w:ascii="Calibri" w:eastAsia="宋体"/>
                <w:sz w:val="21"/>
                <w:szCs w:val="24"/>
              </w:rPr>
            </w:pPr>
            <w:r>
              <w:rPr>
                <w:rFonts w:hint="eastAsia" w:ascii="Calibri" w:eastAsia="宋体"/>
                <w:sz w:val="21"/>
                <w:szCs w:val="24"/>
              </w:rPr>
              <w:t>25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9190F35">
            <w:pPr>
              <w:spacing w:line="240" w:lineRule="auto"/>
              <w:ind w:firstLine="0" w:firstLineChars="0"/>
              <w:jc w:val="center"/>
              <w:rPr>
                <w:rFonts w:ascii="Calibri" w:eastAsia="宋体"/>
                <w:sz w:val="21"/>
                <w:szCs w:val="24"/>
              </w:rPr>
            </w:pPr>
            <w:r>
              <w:rPr>
                <w:rFonts w:hint="eastAsia" w:ascii="Calibri" w:eastAsia="宋体"/>
                <w:sz w:val="21"/>
                <w:szCs w:val="24"/>
              </w:rPr>
              <w:t>海带丝|绿|</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23E9523">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85C38B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723D1B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46EEAAC">
            <w:pPr>
              <w:spacing w:line="240" w:lineRule="auto"/>
              <w:ind w:firstLine="0" w:firstLineChars="0"/>
              <w:jc w:val="center"/>
              <w:rPr>
                <w:rFonts w:ascii="Calibri" w:eastAsia="宋体"/>
                <w:sz w:val="21"/>
                <w:szCs w:val="24"/>
              </w:rPr>
            </w:pPr>
            <w:r>
              <w:rPr>
                <w:rFonts w:hint="eastAsia" w:ascii="Calibri" w:eastAsia="宋体"/>
                <w:sz w:val="21"/>
                <w:szCs w:val="24"/>
              </w:rPr>
              <w:t>26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9BBF229">
            <w:pPr>
              <w:spacing w:line="240" w:lineRule="auto"/>
              <w:ind w:firstLine="0" w:firstLineChars="0"/>
              <w:jc w:val="center"/>
              <w:rPr>
                <w:rFonts w:ascii="Calibri" w:eastAsia="宋体"/>
                <w:sz w:val="21"/>
                <w:szCs w:val="24"/>
              </w:rPr>
            </w:pPr>
            <w:r>
              <w:rPr>
                <w:rFonts w:hint="eastAsia" w:ascii="Calibri" w:eastAsia="宋体"/>
                <w:sz w:val="21"/>
                <w:szCs w:val="24"/>
              </w:rPr>
              <w:t>海带结</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3D7496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0FEDF6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3AA50D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50AB948">
            <w:pPr>
              <w:spacing w:line="240" w:lineRule="auto"/>
              <w:ind w:firstLine="0" w:firstLineChars="0"/>
              <w:jc w:val="center"/>
              <w:rPr>
                <w:rFonts w:ascii="Calibri" w:eastAsia="宋体"/>
                <w:sz w:val="21"/>
                <w:szCs w:val="24"/>
              </w:rPr>
            </w:pPr>
            <w:r>
              <w:rPr>
                <w:rFonts w:hint="eastAsia" w:ascii="Calibri" w:eastAsia="宋体"/>
                <w:sz w:val="21"/>
                <w:szCs w:val="24"/>
              </w:rPr>
              <w:t>27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C5C48F0">
            <w:pPr>
              <w:spacing w:line="240" w:lineRule="auto"/>
              <w:ind w:firstLine="0" w:firstLineChars="0"/>
              <w:jc w:val="center"/>
              <w:rPr>
                <w:rFonts w:ascii="Calibri" w:eastAsia="宋体"/>
                <w:sz w:val="21"/>
                <w:szCs w:val="24"/>
              </w:rPr>
            </w:pPr>
            <w:r>
              <w:rPr>
                <w:rFonts w:hint="eastAsia" w:ascii="Calibri" w:eastAsia="宋体"/>
                <w:sz w:val="21"/>
                <w:szCs w:val="24"/>
              </w:rPr>
              <w:t>海草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B445B56">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C7020E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F50510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BBB27A1">
            <w:pPr>
              <w:spacing w:line="240" w:lineRule="auto"/>
              <w:ind w:firstLine="0" w:firstLineChars="0"/>
              <w:jc w:val="center"/>
              <w:rPr>
                <w:rFonts w:ascii="Calibri" w:eastAsia="宋体"/>
                <w:sz w:val="21"/>
                <w:szCs w:val="24"/>
              </w:rPr>
            </w:pPr>
            <w:r>
              <w:rPr>
                <w:rFonts w:hint="eastAsia" w:ascii="Calibri" w:eastAsia="宋体"/>
                <w:sz w:val="21"/>
                <w:szCs w:val="24"/>
              </w:rPr>
              <w:t>28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E9AD4D0">
            <w:pPr>
              <w:spacing w:line="240" w:lineRule="auto"/>
              <w:ind w:firstLine="0" w:firstLineChars="0"/>
              <w:jc w:val="center"/>
              <w:rPr>
                <w:rFonts w:ascii="Calibri" w:eastAsia="宋体"/>
                <w:sz w:val="21"/>
                <w:szCs w:val="24"/>
              </w:rPr>
            </w:pPr>
            <w:r>
              <w:rPr>
                <w:rFonts w:hint="eastAsia" w:ascii="Calibri" w:eastAsia="宋体"/>
                <w:sz w:val="21"/>
                <w:szCs w:val="24"/>
              </w:rPr>
              <w:t>梅菜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C636015">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B8550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87F242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D3F625C">
            <w:pPr>
              <w:spacing w:line="240" w:lineRule="auto"/>
              <w:ind w:firstLine="0" w:firstLineChars="0"/>
              <w:jc w:val="center"/>
              <w:rPr>
                <w:rFonts w:ascii="Calibri" w:eastAsia="宋体"/>
                <w:sz w:val="21"/>
                <w:szCs w:val="24"/>
              </w:rPr>
            </w:pPr>
            <w:r>
              <w:rPr>
                <w:rFonts w:hint="eastAsia" w:ascii="Calibri" w:eastAsia="宋体"/>
                <w:sz w:val="21"/>
                <w:szCs w:val="24"/>
              </w:rPr>
              <w:t>29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96F7238">
            <w:pPr>
              <w:spacing w:line="240" w:lineRule="auto"/>
              <w:ind w:firstLine="0" w:firstLineChars="0"/>
              <w:jc w:val="center"/>
              <w:rPr>
                <w:rFonts w:ascii="Calibri" w:eastAsia="宋体"/>
                <w:sz w:val="21"/>
                <w:szCs w:val="24"/>
              </w:rPr>
            </w:pPr>
            <w:r>
              <w:rPr>
                <w:rFonts w:hint="eastAsia" w:ascii="Calibri" w:eastAsia="宋体"/>
                <w:sz w:val="21"/>
                <w:szCs w:val="24"/>
              </w:rPr>
              <w:t>萝卜干</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BD7CF72">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AD522E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0FD3F8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2D024D2">
            <w:pPr>
              <w:spacing w:line="240" w:lineRule="auto"/>
              <w:ind w:firstLine="0" w:firstLineChars="0"/>
              <w:jc w:val="center"/>
              <w:rPr>
                <w:rFonts w:ascii="Calibri" w:eastAsia="宋体"/>
                <w:sz w:val="21"/>
                <w:szCs w:val="24"/>
              </w:rPr>
            </w:pPr>
            <w:r>
              <w:rPr>
                <w:rFonts w:hint="eastAsia" w:ascii="Calibri" w:eastAsia="宋体"/>
                <w:sz w:val="21"/>
                <w:szCs w:val="24"/>
              </w:rPr>
              <w:t>30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2406D0B">
            <w:pPr>
              <w:spacing w:line="240" w:lineRule="auto"/>
              <w:ind w:firstLine="0" w:firstLineChars="0"/>
              <w:jc w:val="center"/>
              <w:rPr>
                <w:rFonts w:ascii="Calibri" w:eastAsia="宋体"/>
                <w:sz w:val="21"/>
                <w:szCs w:val="24"/>
              </w:rPr>
            </w:pPr>
            <w:r>
              <w:rPr>
                <w:rFonts w:hint="eastAsia" w:ascii="Calibri" w:eastAsia="宋体"/>
                <w:sz w:val="21"/>
                <w:szCs w:val="24"/>
              </w:rPr>
              <w:t>鲜虫草花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4A0A277">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51B323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AF73A97">
        <w:tblPrEx>
          <w:tblCellMar>
            <w:top w:w="0" w:type="dxa"/>
            <w:left w:w="108" w:type="dxa"/>
            <w:bottom w:w="0" w:type="dxa"/>
            <w:right w:w="108"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1CB273A4">
            <w:pPr>
              <w:spacing w:line="240" w:lineRule="auto"/>
              <w:ind w:firstLine="0" w:firstLineChars="0"/>
              <w:jc w:val="center"/>
              <w:rPr>
                <w:rFonts w:ascii="Calibri" w:eastAsia="宋体"/>
                <w:b/>
                <w:color w:val="FF0000"/>
                <w:sz w:val="21"/>
                <w:szCs w:val="24"/>
              </w:rPr>
            </w:pPr>
            <w:r>
              <w:rPr>
                <w:rFonts w:hint="eastAsia" w:ascii="Calibri" w:eastAsia="宋体"/>
                <w:b/>
                <w:color w:val="FF0000"/>
                <w:sz w:val="21"/>
                <w:szCs w:val="24"/>
              </w:rPr>
              <w:t>水果类</w:t>
            </w:r>
          </w:p>
        </w:tc>
      </w:tr>
      <w:tr w14:paraId="4953919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1FA4BB6">
            <w:pPr>
              <w:spacing w:line="240" w:lineRule="auto"/>
              <w:ind w:firstLine="0" w:firstLineChars="0"/>
              <w:jc w:val="center"/>
              <w:rPr>
                <w:rFonts w:ascii="Calibri" w:eastAsia="宋体"/>
                <w:sz w:val="21"/>
                <w:szCs w:val="24"/>
              </w:rPr>
            </w:pPr>
            <w:r>
              <w:rPr>
                <w:rFonts w:hint="eastAsia" w:ascii="Calibri" w:eastAsia="宋体"/>
                <w:sz w:val="21"/>
                <w:szCs w:val="24"/>
              </w:rPr>
              <w:t>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7CBAFCA">
            <w:pPr>
              <w:spacing w:line="240" w:lineRule="auto"/>
              <w:ind w:firstLine="0" w:firstLineChars="0"/>
              <w:jc w:val="center"/>
              <w:rPr>
                <w:rFonts w:ascii="Calibri" w:eastAsia="宋体"/>
                <w:sz w:val="21"/>
                <w:szCs w:val="24"/>
              </w:rPr>
            </w:pPr>
            <w:r>
              <w:rPr>
                <w:rFonts w:hint="eastAsia" w:ascii="Calibri" w:eastAsia="宋体"/>
                <w:sz w:val="21"/>
                <w:szCs w:val="24"/>
              </w:rPr>
              <w:t>西瓜(无籽）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FE86394">
            <w:pPr>
              <w:spacing w:line="240" w:lineRule="auto"/>
              <w:ind w:firstLine="0" w:firstLineChars="0"/>
              <w:jc w:val="center"/>
              <w:rPr>
                <w:rFonts w:ascii="Calibri" w:eastAsia="宋体"/>
                <w:sz w:val="21"/>
                <w:szCs w:val="24"/>
              </w:rPr>
            </w:pPr>
            <w:r>
              <w:rPr>
                <w:rFonts w:hint="eastAsia" w:ascii="Calibri" w:eastAsia="宋体"/>
                <w:sz w:val="21"/>
                <w:szCs w:val="24"/>
              </w:rPr>
              <w:t>约5公斤/个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92B732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62558C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2B73A56">
            <w:pPr>
              <w:spacing w:line="240" w:lineRule="auto"/>
              <w:ind w:firstLine="0" w:firstLineChars="0"/>
              <w:jc w:val="center"/>
              <w:rPr>
                <w:rFonts w:ascii="Calibri" w:eastAsia="宋体"/>
                <w:sz w:val="21"/>
                <w:szCs w:val="24"/>
              </w:rPr>
            </w:pPr>
            <w:r>
              <w:rPr>
                <w:rFonts w:hint="eastAsia" w:ascii="Calibri" w:eastAsia="宋体"/>
                <w:sz w:val="21"/>
                <w:szCs w:val="24"/>
              </w:rPr>
              <w:t>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E2FDF93">
            <w:pPr>
              <w:spacing w:line="240" w:lineRule="auto"/>
              <w:ind w:firstLine="0" w:firstLineChars="0"/>
              <w:jc w:val="center"/>
              <w:rPr>
                <w:rFonts w:ascii="Calibri" w:eastAsia="宋体"/>
                <w:sz w:val="21"/>
                <w:szCs w:val="24"/>
              </w:rPr>
            </w:pPr>
            <w:r>
              <w:rPr>
                <w:rFonts w:hint="eastAsia" w:ascii="Calibri" w:eastAsia="宋体"/>
                <w:sz w:val="21"/>
                <w:szCs w:val="24"/>
              </w:rPr>
              <w:t>黑美人西瓜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1215C80">
            <w:pPr>
              <w:spacing w:line="240" w:lineRule="auto"/>
              <w:ind w:firstLine="0" w:firstLineChars="0"/>
              <w:jc w:val="center"/>
              <w:rPr>
                <w:rFonts w:ascii="Calibri" w:eastAsia="宋体"/>
                <w:sz w:val="21"/>
                <w:szCs w:val="24"/>
              </w:rPr>
            </w:pPr>
            <w:r>
              <w:rPr>
                <w:rFonts w:hint="eastAsia" w:ascii="Calibri" w:eastAsia="宋体"/>
                <w:sz w:val="21"/>
                <w:szCs w:val="24"/>
              </w:rPr>
              <w:t>约3-5公斤/个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A0EDF4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73201B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659ED8E">
            <w:pPr>
              <w:spacing w:line="240" w:lineRule="auto"/>
              <w:ind w:firstLine="0" w:firstLineChars="0"/>
              <w:jc w:val="center"/>
              <w:rPr>
                <w:rFonts w:ascii="Calibri" w:eastAsia="宋体"/>
                <w:sz w:val="21"/>
                <w:szCs w:val="24"/>
              </w:rPr>
            </w:pPr>
            <w:r>
              <w:rPr>
                <w:rFonts w:hint="eastAsia" w:ascii="Calibri" w:eastAsia="宋体"/>
                <w:sz w:val="21"/>
                <w:szCs w:val="24"/>
              </w:rPr>
              <w:t>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A7FC91B">
            <w:pPr>
              <w:spacing w:line="240" w:lineRule="auto"/>
              <w:ind w:firstLine="0" w:firstLineChars="0"/>
              <w:jc w:val="center"/>
              <w:rPr>
                <w:rFonts w:ascii="Calibri" w:eastAsia="宋体"/>
                <w:sz w:val="21"/>
                <w:szCs w:val="24"/>
              </w:rPr>
            </w:pPr>
            <w:r>
              <w:rPr>
                <w:rFonts w:hint="eastAsia" w:ascii="Calibri" w:eastAsia="宋体"/>
                <w:sz w:val="21"/>
                <w:szCs w:val="24"/>
              </w:rPr>
              <w:t>麒麟西瓜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C4B7958">
            <w:pPr>
              <w:spacing w:line="240" w:lineRule="auto"/>
              <w:ind w:firstLine="0" w:firstLineChars="0"/>
              <w:jc w:val="center"/>
              <w:rPr>
                <w:rFonts w:ascii="Calibri" w:eastAsia="宋体"/>
                <w:sz w:val="21"/>
                <w:szCs w:val="24"/>
              </w:rPr>
            </w:pPr>
            <w:r>
              <w:rPr>
                <w:rFonts w:hint="eastAsia" w:ascii="Calibri" w:eastAsia="宋体"/>
                <w:sz w:val="21"/>
                <w:szCs w:val="24"/>
              </w:rPr>
              <w:t>约3-5公斤/个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8E531F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722306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E76A8DC">
            <w:pPr>
              <w:spacing w:line="240" w:lineRule="auto"/>
              <w:ind w:firstLine="0" w:firstLineChars="0"/>
              <w:jc w:val="center"/>
              <w:rPr>
                <w:rFonts w:ascii="Calibri" w:eastAsia="宋体"/>
                <w:sz w:val="21"/>
                <w:szCs w:val="24"/>
              </w:rPr>
            </w:pPr>
            <w:r>
              <w:rPr>
                <w:rFonts w:hint="eastAsia" w:ascii="Calibri" w:eastAsia="宋体"/>
                <w:sz w:val="21"/>
                <w:szCs w:val="24"/>
              </w:rPr>
              <w:t>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A6CA504">
            <w:pPr>
              <w:spacing w:line="240" w:lineRule="auto"/>
              <w:ind w:firstLine="0" w:firstLineChars="0"/>
              <w:jc w:val="center"/>
              <w:rPr>
                <w:rFonts w:ascii="Calibri" w:eastAsia="宋体"/>
                <w:sz w:val="21"/>
                <w:szCs w:val="24"/>
              </w:rPr>
            </w:pPr>
            <w:r>
              <w:rPr>
                <w:rFonts w:hint="eastAsia" w:ascii="Calibri" w:eastAsia="宋体"/>
                <w:sz w:val="21"/>
                <w:szCs w:val="24"/>
              </w:rPr>
              <w:t>圣女果</w:t>
            </w:r>
          </w:p>
        </w:tc>
        <w:tc>
          <w:tcPr>
            <w:tcW w:w="1605" w:type="pct"/>
            <w:tcBorders>
              <w:top w:val="single" w:color="000000" w:sz="4" w:space="0"/>
              <w:left w:val="single" w:color="000000" w:sz="4" w:space="0"/>
              <w:bottom w:val="single" w:color="000000" w:sz="4" w:space="0"/>
              <w:right w:val="single" w:color="000000" w:sz="4" w:space="0"/>
            </w:tcBorders>
            <w:vAlign w:val="center"/>
          </w:tcPr>
          <w:p w14:paraId="4A4183BC">
            <w:pPr>
              <w:spacing w:line="240" w:lineRule="auto"/>
              <w:ind w:firstLine="0" w:firstLineChars="0"/>
              <w:jc w:val="center"/>
              <w:rPr>
                <w:rFonts w:ascii="Calibri" w:eastAsia="宋体"/>
                <w:sz w:val="21"/>
                <w:szCs w:val="24"/>
              </w:rPr>
            </w:pPr>
            <w:r>
              <w:rPr>
                <w:rFonts w:hint="eastAsia" w:ascii="Calibri" w:eastAsia="宋体"/>
                <w:sz w:val="21"/>
                <w:szCs w:val="24"/>
              </w:rPr>
              <w:t>约50个/公斤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6B666F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248271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118A05C">
            <w:pPr>
              <w:spacing w:line="240" w:lineRule="auto"/>
              <w:ind w:firstLine="0" w:firstLineChars="0"/>
              <w:jc w:val="center"/>
              <w:rPr>
                <w:rFonts w:ascii="Calibri" w:eastAsia="宋体"/>
                <w:sz w:val="21"/>
                <w:szCs w:val="24"/>
              </w:rPr>
            </w:pPr>
            <w:r>
              <w:rPr>
                <w:rFonts w:hint="eastAsia" w:ascii="Calibri" w:eastAsia="宋体"/>
                <w:sz w:val="21"/>
                <w:szCs w:val="24"/>
              </w:rPr>
              <w:t>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16716A7">
            <w:pPr>
              <w:spacing w:line="240" w:lineRule="auto"/>
              <w:ind w:firstLine="0" w:firstLineChars="0"/>
              <w:jc w:val="center"/>
              <w:rPr>
                <w:rFonts w:ascii="Calibri" w:eastAsia="宋体"/>
                <w:sz w:val="21"/>
                <w:szCs w:val="24"/>
              </w:rPr>
            </w:pPr>
            <w:r>
              <w:rPr>
                <w:rFonts w:hint="eastAsia" w:ascii="Calibri" w:eastAsia="宋体"/>
                <w:sz w:val="21"/>
                <w:szCs w:val="24"/>
              </w:rPr>
              <w:t>香蕉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287B286">
            <w:pPr>
              <w:spacing w:line="240" w:lineRule="auto"/>
              <w:ind w:firstLine="0" w:firstLineChars="0"/>
              <w:jc w:val="center"/>
              <w:rPr>
                <w:rFonts w:ascii="Calibri" w:eastAsia="宋体"/>
                <w:sz w:val="21"/>
                <w:szCs w:val="24"/>
              </w:rPr>
            </w:pPr>
            <w:r>
              <w:rPr>
                <w:rFonts w:hint="eastAsia" w:ascii="Calibri" w:eastAsia="宋体"/>
                <w:sz w:val="21"/>
                <w:szCs w:val="24"/>
              </w:rPr>
              <w:t>约8-10根/公斤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D50E69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A9FBAD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FE838D8">
            <w:pPr>
              <w:spacing w:line="240" w:lineRule="auto"/>
              <w:ind w:firstLine="0" w:firstLineChars="0"/>
              <w:jc w:val="center"/>
              <w:rPr>
                <w:rFonts w:ascii="Calibri" w:eastAsia="宋体"/>
                <w:sz w:val="21"/>
                <w:szCs w:val="24"/>
              </w:rPr>
            </w:pPr>
            <w:r>
              <w:rPr>
                <w:rFonts w:hint="eastAsia" w:ascii="Calibri" w:eastAsia="宋体"/>
                <w:sz w:val="21"/>
                <w:szCs w:val="24"/>
              </w:rPr>
              <w:t>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4442FB9">
            <w:pPr>
              <w:spacing w:line="240" w:lineRule="auto"/>
              <w:ind w:firstLine="0" w:firstLineChars="0"/>
              <w:jc w:val="center"/>
              <w:rPr>
                <w:rFonts w:ascii="Calibri" w:eastAsia="宋体"/>
                <w:sz w:val="21"/>
                <w:szCs w:val="24"/>
              </w:rPr>
            </w:pPr>
            <w:r>
              <w:rPr>
                <w:rFonts w:hint="eastAsia" w:ascii="Calibri" w:eastAsia="宋体"/>
                <w:sz w:val="21"/>
                <w:szCs w:val="24"/>
              </w:rPr>
              <w:t>芭蕉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88092AA">
            <w:pPr>
              <w:spacing w:line="240" w:lineRule="auto"/>
              <w:ind w:firstLine="0" w:firstLineChars="0"/>
              <w:jc w:val="center"/>
              <w:rPr>
                <w:rFonts w:ascii="Calibri" w:eastAsia="宋体"/>
                <w:sz w:val="21"/>
                <w:szCs w:val="24"/>
              </w:rPr>
            </w:pPr>
            <w:r>
              <w:rPr>
                <w:rFonts w:hint="eastAsia" w:ascii="Calibri" w:eastAsia="宋体"/>
                <w:sz w:val="21"/>
                <w:szCs w:val="24"/>
              </w:rPr>
              <w:t>约8-11根/公斤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718136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A0994E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4F9BC84">
            <w:pPr>
              <w:spacing w:line="240" w:lineRule="auto"/>
              <w:ind w:firstLine="0" w:firstLineChars="0"/>
              <w:jc w:val="center"/>
              <w:rPr>
                <w:rFonts w:ascii="Calibri" w:eastAsia="宋体"/>
                <w:sz w:val="21"/>
                <w:szCs w:val="24"/>
              </w:rPr>
            </w:pPr>
            <w:r>
              <w:rPr>
                <w:rFonts w:hint="eastAsia" w:ascii="Calibri" w:eastAsia="宋体"/>
                <w:sz w:val="21"/>
                <w:szCs w:val="24"/>
              </w:rPr>
              <w:t>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3871C42">
            <w:pPr>
              <w:spacing w:line="240" w:lineRule="auto"/>
              <w:ind w:firstLine="0" w:firstLineChars="0"/>
              <w:jc w:val="center"/>
              <w:rPr>
                <w:rFonts w:ascii="Calibri" w:eastAsia="宋体"/>
                <w:sz w:val="21"/>
                <w:szCs w:val="24"/>
              </w:rPr>
            </w:pPr>
            <w:r>
              <w:rPr>
                <w:rFonts w:hint="eastAsia" w:ascii="Calibri" w:eastAsia="宋体"/>
                <w:sz w:val="21"/>
                <w:szCs w:val="24"/>
              </w:rPr>
              <w:t>皇帝蕉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47BF339">
            <w:pPr>
              <w:spacing w:line="240" w:lineRule="auto"/>
              <w:ind w:firstLine="0" w:firstLineChars="0"/>
              <w:jc w:val="center"/>
              <w:rPr>
                <w:rFonts w:ascii="Calibri" w:eastAsia="宋体"/>
                <w:sz w:val="21"/>
                <w:szCs w:val="24"/>
              </w:rPr>
            </w:pPr>
            <w:r>
              <w:rPr>
                <w:rFonts w:hint="eastAsia" w:ascii="Calibri" w:eastAsia="宋体"/>
                <w:sz w:val="21"/>
                <w:szCs w:val="24"/>
              </w:rPr>
              <w:t>约8-12根/公斤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001F31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72278D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358FE23">
            <w:pPr>
              <w:spacing w:line="240" w:lineRule="auto"/>
              <w:ind w:firstLine="0" w:firstLineChars="0"/>
              <w:jc w:val="center"/>
              <w:rPr>
                <w:rFonts w:ascii="Calibri" w:eastAsia="宋体"/>
                <w:sz w:val="21"/>
                <w:szCs w:val="24"/>
              </w:rPr>
            </w:pPr>
            <w:r>
              <w:rPr>
                <w:rFonts w:hint="eastAsia" w:ascii="Calibri" w:eastAsia="宋体"/>
                <w:sz w:val="21"/>
                <w:szCs w:val="24"/>
              </w:rPr>
              <w:t>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67D4F00">
            <w:pPr>
              <w:spacing w:line="240" w:lineRule="auto"/>
              <w:ind w:firstLine="0" w:firstLineChars="0"/>
              <w:jc w:val="center"/>
              <w:rPr>
                <w:rFonts w:ascii="Calibri" w:eastAsia="宋体"/>
                <w:sz w:val="21"/>
                <w:szCs w:val="24"/>
              </w:rPr>
            </w:pPr>
            <w:r>
              <w:rPr>
                <w:rFonts w:hint="eastAsia" w:ascii="Calibri" w:eastAsia="宋体"/>
                <w:sz w:val="21"/>
                <w:szCs w:val="24"/>
              </w:rPr>
              <w:t>梨</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5E178C7">
            <w:pPr>
              <w:spacing w:line="240" w:lineRule="auto"/>
              <w:ind w:firstLine="0" w:firstLineChars="0"/>
              <w:jc w:val="center"/>
              <w:rPr>
                <w:rFonts w:ascii="Calibri" w:eastAsia="宋体"/>
                <w:sz w:val="21"/>
                <w:szCs w:val="24"/>
              </w:rPr>
            </w:pPr>
            <w:r>
              <w:rPr>
                <w:rFonts w:hint="eastAsia" w:ascii="Calibri" w:eastAsia="宋体"/>
                <w:sz w:val="21"/>
                <w:szCs w:val="24"/>
              </w:rPr>
              <w:t>约6个/公斤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587FAA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4A42C0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859574D">
            <w:pPr>
              <w:spacing w:line="240" w:lineRule="auto"/>
              <w:ind w:firstLine="0" w:firstLineChars="0"/>
              <w:jc w:val="center"/>
              <w:rPr>
                <w:rFonts w:ascii="Calibri" w:eastAsia="宋体"/>
                <w:sz w:val="21"/>
                <w:szCs w:val="24"/>
              </w:rPr>
            </w:pPr>
            <w:r>
              <w:rPr>
                <w:rFonts w:hint="eastAsia" w:ascii="Calibri" w:eastAsia="宋体"/>
                <w:sz w:val="21"/>
                <w:szCs w:val="24"/>
              </w:rPr>
              <w:t>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50E04A2">
            <w:pPr>
              <w:spacing w:line="240" w:lineRule="auto"/>
              <w:ind w:firstLine="0" w:firstLineChars="0"/>
              <w:jc w:val="center"/>
              <w:rPr>
                <w:rFonts w:ascii="Calibri" w:eastAsia="宋体"/>
                <w:sz w:val="21"/>
                <w:szCs w:val="24"/>
              </w:rPr>
            </w:pPr>
            <w:r>
              <w:rPr>
                <w:rFonts w:hint="eastAsia" w:ascii="Calibri" w:eastAsia="宋体"/>
                <w:sz w:val="21"/>
                <w:szCs w:val="24"/>
              </w:rPr>
              <w:t>苹果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579001B">
            <w:pPr>
              <w:spacing w:line="240" w:lineRule="auto"/>
              <w:ind w:firstLine="0" w:firstLineChars="0"/>
              <w:jc w:val="center"/>
              <w:rPr>
                <w:rFonts w:ascii="Calibri" w:eastAsia="宋体"/>
                <w:sz w:val="21"/>
                <w:szCs w:val="24"/>
              </w:rPr>
            </w:pPr>
            <w:r>
              <w:rPr>
                <w:rFonts w:hint="eastAsia" w:ascii="Calibri" w:eastAsia="宋体"/>
                <w:sz w:val="21"/>
                <w:szCs w:val="24"/>
              </w:rPr>
              <w:t>约6-7个/公斤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C2F433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A1794F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11B18C8">
            <w:pPr>
              <w:spacing w:line="240" w:lineRule="auto"/>
              <w:ind w:firstLine="0" w:firstLineChars="0"/>
              <w:jc w:val="center"/>
              <w:rPr>
                <w:rFonts w:ascii="Calibri" w:eastAsia="宋体"/>
                <w:sz w:val="21"/>
                <w:szCs w:val="24"/>
              </w:rPr>
            </w:pPr>
            <w:r>
              <w:rPr>
                <w:rFonts w:hint="eastAsia" w:ascii="Calibri" w:eastAsia="宋体"/>
                <w:sz w:val="21"/>
                <w:szCs w:val="24"/>
              </w:rPr>
              <w:t>10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70B36B1">
            <w:pPr>
              <w:spacing w:line="240" w:lineRule="auto"/>
              <w:ind w:firstLine="0" w:firstLineChars="0"/>
              <w:jc w:val="center"/>
              <w:rPr>
                <w:rFonts w:ascii="Calibri" w:eastAsia="宋体"/>
                <w:sz w:val="21"/>
                <w:szCs w:val="24"/>
              </w:rPr>
            </w:pPr>
            <w:r>
              <w:rPr>
                <w:rFonts w:hint="eastAsia" w:ascii="Calibri" w:eastAsia="宋体"/>
                <w:sz w:val="21"/>
                <w:szCs w:val="24"/>
              </w:rPr>
              <w:t>哈密瓜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B12937E">
            <w:pPr>
              <w:spacing w:line="240" w:lineRule="auto"/>
              <w:ind w:firstLine="0" w:firstLineChars="0"/>
              <w:jc w:val="center"/>
              <w:rPr>
                <w:rFonts w:ascii="Calibri" w:eastAsia="宋体"/>
                <w:sz w:val="21"/>
                <w:szCs w:val="24"/>
              </w:rPr>
            </w:pPr>
            <w:r>
              <w:rPr>
                <w:rFonts w:hint="eastAsia" w:ascii="Calibri" w:eastAsia="宋体"/>
                <w:sz w:val="21"/>
                <w:szCs w:val="24"/>
              </w:rPr>
              <w:t>约2公斤/个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BFBB78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34D7CD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26B5EFB">
            <w:pPr>
              <w:spacing w:line="240" w:lineRule="auto"/>
              <w:ind w:firstLine="0" w:firstLineChars="0"/>
              <w:jc w:val="center"/>
              <w:rPr>
                <w:rFonts w:ascii="Calibri" w:eastAsia="宋体"/>
                <w:sz w:val="21"/>
                <w:szCs w:val="24"/>
              </w:rPr>
            </w:pPr>
            <w:r>
              <w:rPr>
                <w:rFonts w:hint="eastAsia" w:ascii="Calibri" w:eastAsia="宋体"/>
                <w:sz w:val="21"/>
                <w:szCs w:val="24"/>
              </w:rPr>
              <w:t>11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841A753">
            <w:pPr>
              <w:spacing w:line="240" w:lineRule="auto"/>
              <w:ind w:firstLine="0" w:firstLineChars="0"/>
              <w:jc w:val="center"/>
              <w:rPr>
                <w:rFonts w:ascii="Calibri" w:eastAsia="宋体"/>
                <w:sz w:val="21"/>
                <w:szCs w:val="24"/>
              </w:rPr>
            </w:pPr>
            <w:r>
              <w:rPr>
                <w:rFonts w:hint="eastAsia" w:ascii="Calibri" w:eastAsia="宋体"/>
                <w:sz w:val="21"/>
                <w:szCs w:val="24"/>
              </w:rPr>
              <w:t>菠萝</w:t>
            </w:r>
          </w:p>
        </w:tc>
        <w:tc>
          <w:tcPr>
            <w:tcW w:w="1605" w:type="pct"/>
            <w:tcBorders>
              <w:top w:val="single" w:color="000000" w:sz="4" w:space="0"/>
              <w:left w:val="single" w:color="000000" w:sz="4" w:space="0"/>
              <w:bottom w:val="single" w:color="000000" w:sz="4" w:space="0"/>
              <w:right w:val="single" w:color="000000" w:sz="4" w:space="0"/>
            </w:tcBorders>
            <w:vAlign w:val="center"/>
          </w:tcPr>
          <w:p w14:paraId="55A09890">
            <w:pPr>
              <w:spacing w:line="240" w:lineRule="auto"/>
              <w:ind w:firstLine="0" w:firstLineChars="0"/>
              <w:jc w:val="center"/>
              <w:rPr>
                <w:rFonts w:ascii="Calibri" w:eastAsia="宋体"/>
                <w:sz w:val="21"/>
                <w:szCs w:val="24"/>
              </w:rPr>
            </w:pPr>
            <w:r>
              <w:rPr>
                <w:rFonts w:hint="eastAsia" w:ascii="Calibri" w:eastAsia="宋体"/>
                <w:sz w:val="21"/>
                <w:szCs w:val="24"/>
              </w:rPr>
              <w:t>约0.5公斤/个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915B64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E9C48F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3C469B8">
            <w:pPr>
              <w:spacing w:line="240" w:lineRule="auto"/>
              <w:ind w:firstLine="0" w:firstLineChars="0"/>
              <w:jc w:val="center"/>
              <w:rPr>
                <w:rFonts w:ascii="Calibri" w:eastAsia="宋体"/>
                <w:sz w:val="21"/>
                <w:szCs w:val="24"/>
              </w:rPr>
            </w:pPr>
            <w:r>
              <w:rPr>
                <w:rFonts w:hint="eastAsia" w:ascii="Calibri" w:eastAsia="宋体"/>
                <w:sz w:val="21"/>
                <w:szCs w:val="24"/>
              </w:rPr>
              <w:t>12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4B8D3FD">
            <w:pPr>
              <w:spacing w:line="240" w:lineRule="auto"/>
              <w:ind w:firstLine="0" w:firstLineChars="0"/>
              <w:jc w:val="center"/>
              <w:rPr>
                <w:rFonts w:ascii="Calibri" w:eastAsia="宋体"/>
                <w:sz w:val="21"/>
                <w:szCs w:val="24"/>
              </w:rPr>
            </w:pPr>
            <w:r>
              <w:rPr>
                <w:rFonts w:hint="eastAsia" w:ascii="Calibri" w:eastAsia="宋体"/>
                <w:sz w:val="21"/>
                <w:szCs w:val="24"/>
              </w:rPr>
              <w:t>杨桃</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BC15DBA">
            <w:pPr>
              <w:spacing w:line="240" w:lineRule="auto"/>
              <w:ind w:firstLine="0" w:firstLineChars="0"/>
              <w:jc w:val="center"/>
              <w:rPr>
                <w:rFonts w:ascii="Calibri" w:eastAsia="宋体"/>
                <w:sz w:val="21"/>
                <w:szCs w:val="24"/>
              </w:rPr>
            </w:pPr>
            <w:r>
              <w:rPr>
                <w:rFonts w:hint="eastAsia" w:ascii="Calibri" w:eastAsia="宋体"/>
                <w:sz w:val="21"/>
                <w:szCs w:val="24"/>
              </w:rPr>
              <w:t>约8-10个/公斤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308803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7CB4BC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0C1321C">
            <w:pPr>
              <w:spacing w:line="240" w:lineRule="auto"/>
              <w:ind w:firstLine="0" w:firstLineChars="0"/>
              <w:jc w:val="center"/>
              <w:rPr>
                <w:rFonts w:ascii="Calibri" w:eastAsia="宋体"/>
                <w:sz w:val="21"/>
                <w:szCs w:val="24"/>
              </w:rPr>
            </w:pPr>
            <w:r>
              <w:rPr>
                <w:rFonts w:hint="eastAsia" w:ascii="Calibri" w:eastAsia="宋体"/>
                <w:sz w:val="21"/>
                <w:szCs w:val="24"/>
              </w:rPr>
              <w:t>13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38A0C91">
            <w:pPr>
              <w:spacing w:line="240" w:lineRule="auto"/>
              <w:ind w:firstLine="0" w:firstLineChars="0"/>
              <w:jc w:val="center"/>
              <w:rPr>
                <w:rFonts w:ascii="Calibri" w:eastAsia="宋体"/>
                <w:sz w:val="21"/>
                <w:szCs w:val="24"/>
              </w:rPr>
            </w:pPr>
            <w:r>
              <w:rPr>
                <w:rFonts w:hint="eastAsia" w:ascii="Calibri" w:eastAsia="宋体"/>
                <w:sz w:val="21"/>
                <w:szCs w:val="24"/>
              </w:rPr>
              <w:t>冰糖桔子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50F0E63">
            <w:pPr>
              <w:spacing w:line="240" w:lineRule="auto"/>
              <w:ind w:firstLine="0" w:firstLineChars="0"/>
              <w:jc w:val="center"/>
              <w:rPr>
                <w:rFonts w:ascii="Calibri" w:eastAsia="宋体"/>
                <w:sz w:val="21"/>
                <w:szCs w:val="24"/>
              </w:rPr>
            </w:pPr>
            <w:r>
              <w:rPr>
                <w:rFonts w:hint="eastAsia" w:ascii="Calibri" w:eastAsia="宋体"/>
                <w:sz w:val="21"/>
                <w:szCs w:val="24"/>
              </w:rPr>
              <w:t>约1.5-2两/个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B9CD9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138210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9C09EDE">
            <w:pPr>
              <w:spacing w:line="240" w:lineRule="auto"/>
              <w:ind w:firstLine="0" w:firstLineChars="0"/>
              <w:jc w:val="center"/>
              <w:rPr>
                <w:rFonts w:ascii="Calibri" w:eastAsia="宋体"/>
                <w:sz w:val="21"/>
                <w:szCs w:val="24"/>
              </w:rPr>
            </w:pPr>
            <w:r>
              <w:rPr>
                <w:rFonts w:hint="eastAsia" w:ascii="Calibri" w:eastAsia="宋体"/>
                <w:sz w:val="21"/>
                <w:szCs w:val="24"/>
              </w:rPr>
              <w:t>14</w:t>
            </w:r>
          </w:p>
        </w:tc>
        <w:tc>
          <w:tcPr>
            <w:tcW w:w="2040" w:type="pct"/>
            <w:tcBorders>
              <w:top w:val="single" w:color="000000" w:sz="4" w:space="0"/>
              <w:left w:val="single" w:color="000000" w:sz="4" w:space="0"/>
              <w:bottom w:val="single" w:color="000000" w:sz="4" w:space="0"/>
              <w:right w:val="single" w:color="000000" w:sz="4" w:space="0"/>
            </w:tcBorders>
            <w:vAlign w:val="center"/>
          </w:tcPr>
          <w:p w14:paraId="5D2E4220">
            <w:pPr>
              <w:spacing w:line="240" w:lineRule="auto"/>
              <w:ind w:firstLine="0" w:firstLineChars="0"/>
              <w:jc w:val="center"/>
              <w:rPr>
                <w:rFonts w:ascii="Calibri" w:eastAsia="宋体"/>
                <w:sz w:val="21"/>
                <w:szCs w:val="24"/>
              </w:rPr>
            </w:pPr>
            <w:r>
              <w:rPr>
                <w:rFonts w:hint="eastAsia" w:ascii="Calibri" w:eastAsia="宋体"/>
                <w:sz w:val="21"/>
                <w:szCs w:val="24"/>
              </w:rPr>
              <w:t>柑子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14E7154">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0E7CE5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7BE760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F7B0725">
            <w:pPr>
              <w:spacing w:line="240" w:lineRule="auto"/>
              <w:ind w:firstLine="0" w:firstLineChars="0"/>
              <w:jc w:val="center"/>
              <w:rPr>
                <w:rFonts w:ascii="Calibri" w:eastAsia="宋体"/>
                <w:sz w:val="21"/>
                <w:szCs w:val="24"/>
              </w:rPr>
            </w:pPr>
            <w:r>
              <w:rPr>
                <w:rFonts w:hint="eastAsia" w:ascii="Calibri" w:eastAsia="宋体"/>
                <w:sz w:val="21"/>
                <w:szCs w:val="24"/>
              </w:rPr>
              <w:t>15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231CD26">
            <w:pPr>
              <w:spacing w:line="240" w:lineRule="auto"/>
              <w:ind w:firstLine="0" w:firstLineChars="0"/>
              <w:jc w:val="center"/>
              <w:rPr>
                <w:rFonts w:ascii="Calibri" w:eastAsia="宋体"/>
                <w:sz w:val="21"/>
                <w:szCs w:val="24"/>
              </w:rPr>
            </w:pPr>
            <w:r>
              <w:rPr>
                <w:rFonts w:hint="eastAsia" w:ascii="Calibri" w:eastAsia="宋体"/>
                <w:sz w:val="21"/>
                <w:szCs w:val="24"/>
              </w:rPr>
              <w:t>橙子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C3772BE">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E4A59A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2E174E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CA72AA8">
            <w:pPr>
              <w:spacing w:line="240" w:lineRule="auto"/>
              <w:ind w:firstLine="0" w:firstLineChars="0"/>
              <w:jc w:val="center"/>
              <w:rPr>
                <w:rFonts w:ascii="Calibri" w:eastAsia="宋体"/>
                <w:sz w:val="21"/>
                <w:szCs w:val="24"/>
              </w:rPr>
            </w:pPr>
            <w:r>
              <w:rPr>
                <w:rFonts w:hint="eastAsia" w:ascii="Calibri" w:eastAsia="宋体"/>
                <w:sz w:val="21"/>
                <w:szCs w:val="24"/>
              </w:rPr>
              <w:t>16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9C98B3D">
            <w:pPr>
              <w:spacing w:line="240" w:lineRule="auto"/>
              <w:ind w:firstLine="0" w:firstLineChars="0"/>
              <w:jc w:val="center"/>
              <w:rPr>
                <w:rFonts w:ascii="Calibri" w:eastAsia="宋体"/>
                <w:sz w:val="21"/>
                <w:szCs w:val="24"/>
              </w:rPr>
            </w:pPr>
            <w:r>
              <w:rPr>
                <w:rFonts w:hint="eastAsia" w:ascii="Calibri" w:eastAsia="宋体"/>
                <w:sz w:val="21"/>
                <w:szCs w:val="24"/>
              </w:rPr>
              <w:t>琼中绿橙</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E4B9FF7">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E6378F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D21B42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C738010">
            <w:pPr>
              <w:spacing w:line="240" w:lineRule="auto"/>
              <w:ind w:firstLine="0" w:firstLineChars="0"/>
              <w:jc w:val="center"/>
              <w:rPr>
                <w:rFonts w:ascii="Calibri" w:eastAsia="宋体"/>
                <w:sz w:val="21"/>
                <w:szCs w:val="24"/>
              </w:rPr>
            </w:pPr>
            <w:r>
              <w:rPr>
                <w:rFonts w:hint="eastAsia" w:ascii="Calibri" w:eastAsia="宋体"/>
                <w:sz w:val="21"/>
                <w:szCs w:val="24"/>
              </w:rPr>
              <w:t>17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0C9F796">
            <w:pPr>
              <w:spacing w:line="240" w:lineRule="auto"/>
              <w:ind w:firstLine="0" w:firstLineChars="0"/>
              <w:jc w:val="center"/>
              <w:rPr>
                <w:rFonts w:ascii="Calibri" w:eastAsia="宋体"/>
                <w:sz w:val="21"/>
                <w:szCs w:val="24"/>
              </w:rPr>
            </w:pPr>
            <w:r>
              <w:rPr>
                <w:rFonts w:hint="eastAsia" w:ascii="Calibri" w:eastAsia="宋体"/>
                <w:sz w:val="21"/>
                <w:szCs w:val="24"/>
              </w:rPr>
              <w:t>金桔</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4C67627">
            <w:pPr>
              <w:spacing w:line="240" w:lineRule="auto"/>
              <w:ind w:firstLine="0" w:firstLineChars="0"/>
              <w:jc w:val="center"/>
              <w:rPr>
                <w:rFonts w:ascii="Calibri" w:eastAsia="宋体"/>
                <w:sz w:val="21"/>
                <w:szCs w:val="24"/>
              </w:rPr>
            </w:pPr>
            <w:r>
              <w:rPr>
                <w:rFonts w:hint="eastAsia" w:ascii="Calibri" w:eastAsia="宋体"/>
                <w:sz w:val="21"/>
                <w:szCs w:val="24"/>
              </w:rPr>
              <w:t>约55个/公斤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05FB74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9462F7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66FA071">
            <w:pPr>
              <w:spacing w:line="240" w:lineRule="auto"/>
              <w:ind w:firstLine="0" w:firstLineChars="0"/>
              <w:jc w:val="center"/>
              <w:rPr>
                <w:rFonts w:ascii="Calibri" w:eastAsia="宋体"/>
                <w:sz w:val="21"/>
                <w:szCs w:val="24"/>
              </w:rPr>
            </w:pPr>
            <w:r>
              <w:rPr>
                <w:rFonts w:hint="eastAsia" w:ascii="Calibri" w:eastAsia="宋体"/>
                <w:sz w:val="21"/>
                <w:szCs w:val="24"/>
              </w:rPr>
              <w:t>18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7BBB1F4">
            <w:pPr>
              <w:spacing w:line="240" w:lineRule="auto"/>
              <w:ind w:firstLine="0" w:firstLineChars="0"/>
              <w:jc w:val="center"/>
              <w:rPr>
                <w:rFonts w:ascii="Calibri" w:eastAsia="宋体"/>
                <w:sz w:val="21"/>
                <w:szCs w:val="24"/>
              </w:rPr>
            </w:pPr>
            <w:r>
              <w:rPr>
                <w:rFonts w:hint="eastAsia" w:ascii="Calibri" w:eastAsia="宋体"/>
                <w:sz w:val="21"/>
                <w:szCs w:val="24"/>
              </w:rPr>
              <w:t>芒果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BB30351">
            <w:pPr>
              <w:spacing w:line="240" w:lineRule="auto"/>
              <w:ind w:firstLine="0" w:firstLineChars="0"/>
              <w:jc w:val="center"/>
              <w:rPr>
                <w:rFonts w:ascii="Calibri" w:eastAsia="宋体"/>
                <w:sz w:val="21"/>
                <w:szCs w:val="24"/>
              </w:rPr>
            </w:pPr>
            <w:r>
              <w:rPr>
                <w:rFonts w:hint="eastAsia" w:ascii="Calibri" w:eastAsia="宋体"/>
                <w:sz w:val="21"/>
                <w:szCs w:val="24"/>
              </w:rPr>
              <w:t>约8-10个/公斤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D4F6E3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B446DF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D926687">
            <w:pPr>
              <w:spacing w:line="240" w:lineRule="auto"/>
              <w:ind w:firstLine="0" w:firstLineChars="0"/>
              <w:jc w:val="center"/>
              <w:rPr>
                <w:rFonts w:ascii="Calibri" w:eastAsia="宋体"/>
                <w:sz w:val="21"/>
                <w:szCs w:val="24"/>
              </w:rPr>
            </w:pPr>
            <w:r>
              <w:rPr>
                <w:rFonts w:hint="eastAsia" w:ascii="Calibri" w:eastAsia="宋体"/>
                <w:sz w:val="21"/>
                <w:szCs w:val="24"/>
              </w:rPr>
              <w:t>19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A443BEA">
            <w:pPr>
              <w:spacing w:line="240" w:lineRule="auto"/>
              <w:ind w:firstLine="0" w:firstLineChars="0"/>
              <w:jc w:val="center"/>
              <w:rPr>
                <w:rFonts w:ascii="Calibri" w:eastAsia="宋体"/>
                <w:sz w:val="21"/>
                <w:szCs w:val="24"/>
              </w:rPr>
            </w:pPr>
            <w:r>
              <w:rPr>
                <w:rFonts w:hint="eastAsia" w:ascii="Calibri" w:eastAsia="宋体"/>
                <w:sz w:val="21"/>
                <w:szCs w:val="24"/>
              </w:rPr>
              <w:t>番石榴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A2818D">
            <w:pPr>
              <w:spacing w:line="240" w:lineRule="auto"/>
              <w:ind w:firstLine="0" w:firstLineChars="0"/>
              <w:jc w:val="center"/>
              <w:rPr>
                <w:rFonts w:ascii="Calibri" w:eastAsia="宋体"/>
                <w:sz w:val="21"/>
                <w:szCs w:val="24"/>
              </w:rPr>
            </w:pPr>
            <w:r>
              <w:rPr>
                <w:rFonts w:hint="eastAsia" w:ascii="Calibri" w:eastAsia="宋体"/>
                <w:sz w:val="21"/>
                <w:szCs w:val="24"/>
              </w:rPr>
              <w:t>约6个/公斤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EA7598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E205E9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3127254">
            <w:pPr>
              <w:spacing w:line="240" w:lineRule="auto"/>
              <w:ind w:firstLine="0" w:firstLineChars="0"/>
              <w:jc w:val="center"/>
              <w:rPr>
                <w:rFonts w:ascii="Calibri" w:eastAsia="宋体"/>
                <w:sz w:val="21"/>
                <w:szCs w:val="24"/>
              </w:rPr>
            </w:pPr>
            <w:r>
              <w:rPr>
                <w:rFonts w:hint="eastAsia" w:ascii="Calibri" w:eastAsia="宋体"/>
                <w:sz w:val="21"/>
                <w:szCs w:val="24"/>
              </w:rPr>
              <w:t>20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417687A">
            <w:pPr>
              <w:spacing w:line="240" w:lineRule="auto"/>
              <w:ind w:firstLine="0" w:firstLineChars="0"/>
              <w:jc w:val="center"/>
              <w:rPr>
                <w:rFonts w:ascii="Calibri" w:eastAsia="宋体"/>
                <w:sz w:val="21"/>
                <w:szCs w:val="24"/>
              </w:rPr>
            </w:pPr>
            <w:r>
              <w:rPr>
                <w:rFonts w:hint="eastAsia" w:ascii="Calibri" w:eastAsia="宋体"/>
                <w:sz w:val="21"/>
                <w:szCs w:val="24"/>
              </w:rPr>
              <w:t>红心石榴（软粒）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EB95CC4">
            <w:pPr>
              <w:spacing w:line="240" w:lineRule="auto"/>
              <w:ind w:firstLine="0" w:firstLineChars="0"/>
              <w:jc w:val="center"/>
              <w:rPr>
                <w:rFonts w:ascii="Calibri" w:eastAsia="宋体"/>
                <w:sz w:val="21"/>
                <w:szCs w:val="24"/>
              </w:rPr>
            </w:pPr>
            <w:r>
              <w:rPr>
                <w:rFonts w:hint="eastAsia" w:ascii="Calibri" w:eastAsia="宋体"/>
                <w:sz w:val="21"/>
                <w:szCs w:val="24"/>
              </w:rPr>
              <w:t>约4-6个/公斤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4C83AB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C6ADCD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798AB9E">
            <w:pPr>
              <w:spacing w:line="240" w:lineRule="auto"/>
              <w:ind w:firstLine="0" w:firstLineChars="0"/>
              <w:jc w:val="center"/>
              <w:rPr>
                <w:rFonts w:ascii="Calibri" w:eastAsia="宋体"/>
                <w:sz w:val="21"/>
                <w:szCs w:val="24"/>
              </w:rPr>
            </w:pPr>
            <w:r>
              <w:rPr>
                <w:rFonts w:hint="eastAsia" w:ascii="Calibri" w:eastAsia="宋体"/>
                <w:sz w:val="21"/>
                <w:szCs w:val="24"/>
              </w:rPr>
              <w:t>21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E579E37">
            <w:pPr>
              <w:spacing w:line="240" w:lineRule="auto"/>
              <w:ind w:firstLine="0" w:firstLineChars="0"/>
              <w:jc w:val="center"/>
              <w:rPr>
                <w:rFonts w:ascii="Calibri" w:eastAsia="宋体"/>
                <w:sz w:val="21"/>
                <w:szCs w:val="24"/>
              </w:rPr>
            </w:pPr>
            <w:r>
              <w:rPr>
                <w:rFonts w:hint="eastAsia" w:ascii="Calibri" w:eastAsia="宋体"/>
                <w:sz w:val="21"/>
                <w:szCs w:val="24"/>
              </w:rPr>
              <w:t>龙眼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C33F588">
            <w:pPr>
              <w:spacing w:line="240" w:lineRule="auto"/>
              <w:ind w:firstLine="0" w:firstLineChars="0"/>
              <w:jc w:val="center"/>
              <w:rPr>
                <w:rFonts w:ascii="Calibri" w:eastAsia="宋体"/>
                <w:sz w:val="21"/>
                <w:szCs w:val="24"/>
              </w:rPr>
            </w:pPr>
            <w:r>
              <w:rPr>
                <w:rFonts w:hint="eastAsia" w:ascii="Calibri" w:eastAsia="宋体"/>
                <w:sz w:val="21"/>
                <w:szCs w:val="24"/>
              </w:rPr>
              <w:t>约50个/公斤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32B019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F5D7B3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B67C0FE">
            <w:pPr>
              <w:spacing w:line="240" w:lineRule="auto"/>
              <w:ind w:firstLine="0" w:firstLineChars="0"/>
              <w:jc w:val="center"/>
              <w:rPr>
                <w:rFonts w:ascii="Calibri" w:eastAsia="宋体"/>
                <w:sz w:val="21"/>
                <w:szCs w:val="24"/>
              </w:rPr>
            </w:pPr>
            <w:r>
              <w:rPr>
                <w:rFonts w:hint="eastAsia" w:ascii="Calibri" w:eastAsia="宋体"/>
                <w:sz w:val="21"/>
                <w:szCs w:val="24"/>
              </w:rPr>
              <w:t>22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B79B68C">
            <w:pPr>
              <w:spacing w:line="240" w:lineRule="auto"/>
              <w:ind w:firstLine="0" w:firstLineChars="0"/>
              <w:jc w:val="center"/>
              <w:rPr>
                <w:rFonts w:ascii="Calibri" w:eastAsia="宋体"/>
                <w:sz w:val="21"/>
                <w:szCs w:val="24"/>
              </w:rPr>
            </w:pPr>
            <w:r>
              <w:rPr>
                <w:rFonts w:hint="eastAsia" w:ascii="Calibri" w:eastAsia="宋体"/>
                <w:sz w:val="21"/>
                <w:szCs w:val="24"/>
              </w:rPr>
              <w:t>莲雾</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D262184">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83F368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3F7899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0DF3BD4">
            <w:pPr>
              <w:spacing w:line="240" w:lineRule="auto"/>
              <w:ind w:firstLine="0" w:firstLineChars="0"/>
              <w:jc w:val="center"/>
              <w:rPr>
                <w:rFonts w:ascii="Calibri" w:eastAsia="宋体"/>
                <w:sz w:val="21"/>
                <w:szCs w:val="24"/>
              </w:rPr>
            </w:pPr>
            <w:r>
              <w:rPr>
                <w:rFonts w:hint="eastAsia" w:ascii="Calibri" w:eastAsia="宋体"/>
                <w:sz w:val="21"/>
                <w:szCs w:val="24"/>
              </w:rPr>
              <w:t>23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3223762">
            <w:pPr>
              <w:spacing w:line="240" w:lineRule="auto"/>
              <w:ind w:firstLine="0" w:firstLineChars="0"/>
              <w:jc w:val="center"/>
              <w:rPr>
                <w:rFonts w:ascii="Calibri" w:eastAsia="宋体"/>
                <w:sz w:val="21"/>
                <w:szCs w:val="24"/>
              </w:rPr>
            </w:pPr>
            <w:r>
              <w:rPr>
                <w:rFonts w:hint="eastAsia" w:ascii="Calibri" w:eastAsia="宋体"/>
                <w:sz w:val="21"/>
                <w:szCs w:val="24"/>
              </w:rPr>
              <w:t>红毛丹</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B571EED">
            <w:pPr>
              <w:spacing w:line="240" w:lineRule="auto"/>
              <w:ind w:firstLine="0" w:firstLineChars="0"/>
              <w:jc w:val="center"/>
              <w:rPr>
                <w:rFonts w:ascii="Calibri" w:eastAsia="宋体"/>
                <w:sz w:val="21"/>
                <w:szCs w:val="24"/>
              </w:rPr>
            </w:pPr>
            <w:r>
              <w:rPr>
                <w:rFonts w:hint="eastAsia" w:ascii="Calibri" w:eastAsia="宋体"/>
                <w:sz w:val="21"/>
                <w:szCs w:val="24"/>
              </w:rPr>
              <w:t>约20个/公斤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4BF646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18AD78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3A82697">
            <w:pPr>
              <w:spacing w:line="240" w:lineRule="auto"/>
              <w:ind w:firstLine="0" w:firstLineChars="0"/>
              <w:jc w:val="center"/>
              <w:rPr>
                <w:rFonts w:ascii="Calibri" w:eastAsia="宋体"/>
                <w:sz w:val="21"/>
                <w:szCs w:val="24"/>
              </w:rPr>
            </w:pPr>
            <w:r>
              <w:rPr>
                <w:rFonts w:hint="eastAsia" w:ascii="Calibri" w:eastAsia="宋体"/>
                <w:sz w:val="21"/>
                <w:szCs w:val="24"/>
              </w:rPr>
              <w:t>24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BDE09F8">
            <w:pPr>
              <w:spacing w:line="240" w:lineRule="auto"/>
              <w:ind w:firstLine="0" w:firstLineChars="0"/>
              <w:jc w:val="center"/>
              <w:rPr>
                <w:rFonts w:ascii="Calibri" w:eastAsia="宋体"/>
                <w:sz w:val="21"/>
                <w:szCs w:val="24"/>
              </w:rPr>
            </w:pPr>
            <w:r>
              <w:rPr>
                <w:rFonts w:hint="eastAsia" w:ascii="Calibri" w:eastAsia="宋体"/>
                <w:sz w:val="21"/>
                <w:szCs w:val="24"/>
              </w:rPr>
              <w:t>黑金刚莲雾（或进口莲雾）</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0E3EB3C">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C8D11D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6A35F6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57DBB2C">
            <w:pPr>
              <w:spacing w:line="240" w:lineRule="auto"/>
              <w:ind w:firstLine="0" w:firstLineChars="0"/>
              <w:jc w:val="center"/>
              <w:rPr>
                <w:rFonts w:ascii="Calibri" w:eastAsia="宋体"/>
                <w:sz w:val="21"/>
                <w:szCs w:val="24"/>
              </w:rPr>
            </w:pPr>
            <w:r>
              <w:rPr>
                <w:rFonts w:hint="eastAsia" w:ascii="Calibri" w:eastAsia="宋体"/>
                <w:sz w:val="21"/>
                <w:szCs w:val="24"/>
              </w:rPr>
              <w:t>25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6CAD074">
            <w:pPr>
              <w:spacing w:line="240" w:lineRule="auto"/>
              <w:ind w:firstLine="0" w:firstLineChars="0"/>
              <w:jc w:val="center"/>
              <w:rPr>
                <w:rFonts w:ascii="Calibri" w:eastAsia="宋体"/>
                <w:sz w:val="21"/>
                <w:szCs w:val="24"/>
              </w:rPr>
            </w:pPr>
            <w:r>
              <w:rPr>
                <w:rFonts w:hint="eastAsia" w:ascii="Calibri" w:eastAsia="宋体"/>
                <w:sz w:val="21"/>
                <w:szCs w:val="24"/>
              </w:rPr>
              <w:t>猕猴桃</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5AE8E04">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A3048D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4BA1D3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7473BD0">
            <w:pPr>
              <w:spacing w:line="240" w:lineRule="auto"/>
              <w:ind w:firstLine="0" w:firstLineChars="0"/>
              <w:jc w:val="center"/>
              <w:rPr>
                <w:rFonts w:ascii="Calibri" w:eastAsia="宋体"/>
                <w:sz w:val="21"/>
                <w:szCs w:val="24"/>
              </w:rPr>
            </w:pPr>
            <w:r>
              <w:rPr>
                <w:rFonts w:hint="eastAsia" w:ascii="Calibri" w:eastAsia="宋体"/>
                <w:sz w:val="21"/>
                <w:szCs w:val="24"/>
              </w:rPr>
              <w:t>26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FB06047">
            <w:pPr>
              <w:spacing w:line="240" w:lineRule="auto"/>
              <w:ind w:firstLine="0" w:firstLineChars="0"/>
              <w:jc w:val="center"/>
              <w:rPr>
                <w:rFonts w:ascii="Calibri" w:eastAsia="宋体"/>
                <w:sz w:val="21"/>
                <w:szCs w:val="24"/>
              </w:rPr>
            </w:pPr>
            <w:r>
              <w:rPr>
                <w:rFonts w:hint="eastAsia" w:ascii="Calibri" w:eastAsia="宋体"/>
                <w:sz w:val="21"/>
                <w:szCs w:val="24"/>
              </w:rPr>
              <w:t>榴莲</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8963E32">
            <w:pPr>
              <w:spacing w:line="240" w:lineRule="auto"/>
              <w:ind w:firstLine="0" w:firstLineChars="0"/>
              <w:jc w:val="center"/>
              <w:rPr>
                <w:rFonts w:ascii="Calibri" w:eastAsia="宋体"/>
                <w:sz w:val="21"/>
                <w:szCs w:val="24"/>
              </w:rPr>
            </w:pPr>
            <w:r>
              <w:rPr>
                <w:rFonts w:hint="eastAsia" w:ascii="Calibri" w:eastAsia="宋体"/>
                <w:sz w:val="21"/>
                <w:szCs w:val="24"/>
              </w:rPr>
              <w:t>成熟期内</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915E38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A751D2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88B255E">
            <w:pPr>
              <w:spacing w:line="240" w:lineRule="auto"/>
              <w:ind w:firstLine="0" w:firstLineChars="0"/>
              <w:jc w:val="center"/>
              <w:rPr>
                <w:rFonts w:ascii="Calibri" w:eastAsia="宋体"/>
                <w:sz w:val="21"/>
                <w:szCs w:val="24"/>
              </w:rPr>
            </w:pPr>
            <w:r>
              <w:rPr>
                <w:rFonts w:hint="eastAsia" w:ascii="Calibri" w:eastAsia="宋体"/>
                <w:sz w:val="21"/>
                <w:szCs w:val="24"/>
              </w:rPr>
              <w:t>27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EAD0A15">
            <w:pPr>
              <w:spacing w:line="240" w:lineRule="auto"/>
              <w:ind w:firstLine="0" w:firstLineChars="0"/>
              <w:jc w:val="center"/>
              <w:rPr>
                <w:rFonts w:ascii="Calibri" w:eastAsia="宋体"/>
                <w:sz w:val="21"/>
                <w:szCs w:val="24"/>
              </w:rPr>
            </w:pPr>
            <w:r>
              <w:rPr>
                <w:rFonts w:hint="eastAsia" w:ascii="Calibri" w:eastAsia="宋体"/>
                <w:sz w:val="21"/>
                <w:szCs w:val="24"/>
              </w:rPr>
              <w:t>山竹</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49620C0">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649AFB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D9BA8D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2ACFC55">
            <w:pPr>
              <w:spacing w:line="240" w:lineRule="auto"/>
              <w:ind w:firstLine="0" w:firstLineChars="0"/>
              <w:jc w:val="center"/>
              <w:rPr>
                <w:rFonts w:ascii="Calibri" w:eastAsia="宋体"/>
                <w:sz w:val="21"/>
                <w:szCs w:val="24"/>
              </w:rPr>
            </w:pPr>
            <w:r>
              <w:rPr>
                <w:rFonts w:hint="eastAsia" w:ascii="Calibri" w:eastAsia="宋体"/>
                <w:sz w:val="21"/>
                <w:szCs w:val="24"/>
              </w:rPr>
              <w:t>28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B939694">
            <w:pPr>
              <w:spacing w:line="240" w:lineRule="auto"/>
              <w:ind w:firstLine="0" w:firstLineChars="0"/>
              <w:jc w:val="center"/>
              <w:rPr>
                <w:rFonts w:ascii="Calibri" w:eastAsia="宋体"/>
                <w:sz w:val="21"/>
                <w:szCs w:val="24"/>
              </w:rPr>
            </w:pPr>
            <w:r>
              <w:rPr>
                <w:rFonts w:hint="eastAsia" w:ascii="Calibri" w:eastAsia="宋体"/>
                <w:sz w:val="21"/>
                <w:szCs w:val="24"/>
              </w:rPr>
              <w:t>熟木瓜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7DEFDF1">
            <w:pPr>
              <w:spacing w:line="240" w:lineRule="auto"/>
              <w:ind w:firstLine="0" w:firstLineChars="0"/>
              <w:jc w:val="center"/>
              <w:rPr>
                <w:rFonts w:ascii="Calibri" w:eastAsia="宋体"/>
                <w:sz w:val="21"/>
                <w:szCs w:val="24"/>
              </w:rPr>
            </w:pPr>
            <w:r>
              <w:rPr>
                <w:rFonts w:hint="eastAsia" w:ascii="Calibri" w:eastAsia="宋体"/>
                <w:sz w:val="21"/>
                <w:szCs w:val="24"/>
              </w:rPr>
              <w:t>约3个/公斤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4A1219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82AA60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21B64DF">
            <w:pPr>
              <w:spacing w:line="240" w:lineRule="auto"/>
              <w:ind w:firstLine="0" w:firstLineChars="0"/>
              <w:jc w:val="center"/>
              <w:rPr>
                <w:rFonts w:ascii="Calibri" w:eastAsia="宋体"/>
                <w:sz w:val="21"/>
                <w:szCs w:val="24"/>
              </w:rPr>
            </w:pPr>
            <w:r>
              <w:rPr>
                <w:rFonts w:hint="eastAsia" w:ascii="Calibri" w:eastAsia="宋体"/>
                <w:sz w:val="21"/>
                <w:szCs w:val="24"/>
              </w:rPr>
              <w:t>29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783D917">
            <w:pPr>
              <w:spacing w:line="240" w:lineRule="auto"/>
              <w:ind w:firstLine="0" w:firstLineChars="0"/>
              <w:jc w:val="center"/>
              <w:rPr>
                <w:rFonts w:ascii="Calibri" w:eastAsia="宋体"/>
                <w:sz w:val="21"/>
                <w:szCs w:val="24"/>
              </w:rPr>
            </w:pPr>
            <w:r>
              <w:rPr>
                <w:rFonts w:hint="eastAsia" w:ascii="Calibri" w:eastAsia="宋体"/>
                <w:sz w:val="21"/>
                <w:szCs w:val="24"/>
              </w:rPr>
              <w:t>红提子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800BE28">
            <w:pPr>
              <w:spacing w:line="240" w:lineRule="auto"/>
              <w:ind w:firstLine="0" w:firstLineChars="0"/>
              <w:jc w:val="center"/>
              <w:rPr>
                <w:rFonts w:ascii="Calibri" w:eastAsia="宋体"/>
                <w:sz w:val="21"/>
                <w:szCs w:val="24"/>
              </w:rPr>
            </w:pPr>
            <w:r>
              <w:rPr>
                <w:rFonts w:hint="eastAsia" w:ascii="Calibri" w:eastAsia="宋体"/>
                <w:sz w:val="21"/>
                <w:szCs w:val="24"/>
              </w:rPr>
              <w:t>国产</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4CB544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BC3F87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343E072">
            <w:pPr>
              <w:spacing w:line="240" w:lineRule="auto"/>
              <w:ind w:firstLine="0" w:firstLineChars="0"/>
              <w:jc w:val="center"/>
              <w:rPr>
                <w:rFonts w:ascii="Calibri" w:eastAsia="宋体"/>
                <w:sz w:val="21"/>
                <w:szCs w:val="24"/>
              </w:rPr>
            </w:pPr>
            <w:r>
              <w:rPr>
                <w:rFonts w:hint="eastAsia" w:ascii="Calibri" w:eastAsia="宋体"/>
                <w:sz w:val="21"/>
                <w:szCs w:val="24"/>
              </w:rPr>
              <w:t>30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E2752C2">
            <w:pPr>
              <w:spacing w:line="240" w:lineRule="auto"/>
              <w:ind w:firstLine="0" w:firstLineChars="0"/>
              <w:jc w:val="center"/>
              <w:rPr>
                <w:rFonts w:ascii="Calibri" w:eastAsia="宋体"/>
                <w:sz w:val="21"/>
                <w:szCs w:val="24"/>
              </w:rPr>
            </w:pPr>
            <w:r>
              <w:rPr>
                <w:rFonts w:hint="eastAsia" w:ascii="Calibri" w:eastAsia="宋体"/>
                <w:sz w:val="21"/>
                <w:szCs w:val="24"/>
              </w:rPr>
              <w:t>黑提子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C15087F">
            <w:pPr>
              <w:spacing w:line="240" w:lineRule="auto"/>
              <w:ind w:firstLine="0" w:firstLineChars="0"/>
              <w:jc w:val="center"/>
              <w:rPr>
                <w:rFonts w:ascii="Calibri" w:eastAsia="宋体"/>
                <w:sz w:val="21"/>
                <w:szCs w:val="24"/>
              </w:rPr>
            </w:pPr>
            <w:r>
              <w:rPr>
                <w:rFonts w:hint="eastAsia" w:ascii="Calibri" w:eastAsia="宋体"/>
                <w:sz w:val="21"/>
                <w:szCs w:val="24"/>
              </w:rPr>
              <w:t>国产</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0BFCBE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E2A8CC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B1AFD36">
            <w:pPr>
              <w:spacing w:line="240" w:lineRule="auto"/>
              <w:ind w:firstLine="0" w:firstLineChars="0"/>
              <w:jc w:val="center"/>
              <w:rPr>
                <w:rFonts w:ascii="Calibri" w:eastAsia="宋体"/>
                <w:sz w:val="21"/>
                <w:szCs w:val="24"/>
              </w:rPr>
            </w:pPr>
            <w:r>
              <w:rPr>
                <w:rFonts w:hint="eastAsia" w:ascii="Calibri" w:eastAsia="宋体"/>
                <w:sz w:val="21"/>
                <w:szCs w:val="24"/>
              </w:rPr>
              <w:t>31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7B28DE5">
            <w:pPr>
              <w:spacing w:line="240" w:lineRule="auto"/>
              <w:ind w:firstLine="0" w:firstLineChars="0"/>
              <w:jc w:val="center"/>
              <w:rPr>
                <w:rFonts w:ascii="Calibri" w:eastAsia="宋体"/>
                <w:sz w:val="21"/>
                <w:szCs w:val="24"/>
              </w:rPr>
            </w:pPr>
            <w:r>
              <w:rPr>
                <w:rFonts w:hint="eastAsia" w:ascii="Calibri" w:eastAsia="宋体"/>
                <w:sz w:val="21"/>
                <w:szCs w:val="24"/>
              </w:rPr>
              <w:t>绿提子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0CD6055">
            <w:pPr>
              <w:spacing w:line="240" w:lineRule="auto"/>
              <w:ind w:firstLine="0" w:firstLineChars="0"/>
              <w:jc w:val="center"/>
              <w:rPr>
                <w:rFonts w:ascii="Calibri" w:eastAsia="宋体"/>
                <w:sz w:val="21"/>
                <w:szCs w:val="24"/>
              </w:rPr>
            </w:pPr>
            <w:r>
              <w:rPr>
                <w:rFonts w:hint="eastAsia" w:ascii="Calibri" w:eastAsia="宋体"/>
                <w:sz w:val="21"/>
                <w:szCs w:val="24"/>
              </w:rPr>
              <w:t>国产</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2415D1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1B91DD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312DF9F">
            <w:pPr>
              <w:spacing w:line="240" w:lineRule="auto"/>
              <w:ind w:firstLine="0" w:firstLineChars="0"/>
              <w:jc w:val="center"/>
              <w:rPr>
                <w:rFonts w:ascii="Calibri" w:eastAsia="宋体"/>
                <w:sz w:val="21"/>
                <w:szCs w:val="24"/>
              </w:rPr>
            </w:pPr>
            <w:r>
              <w:rPr>
                <w:rFonts w:hint="eastAsia" w:ascii="Calibri" w:eastAsia="宋体"/>
                <w:sz w:val="21"/>
                <w:szCs w:val="24"/>
              </w:rPr>
              <w:t>32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A37B712">
            <w:pPr>
              <w:spacing w:line="240" w:lineRule="auto"/>
              <w:ind w:firstLine="0" w:firstLineChars="0"/>
              <w:jc w:val="center"/>
              <w:rPr>
                <w:rFonts w:ascii="Calibri" w:eastAsia="宋体"/>
                <w:sz w:val="21"/>
                <w:szCs w:val="24"/>
              </w:rPr>
            </w:pPr>
            <w:r>
              <w:rPr>
                <w:rFonts w:hint="eastAsia" w:ascii="Calibri" w:eastAsia="宋体"/>
                <w:sz w:val="21"/>
                <w:szCs w:val="24"/>
              </w:rPr>
              <w:t>进口红提子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C6EE68D">
            <w:pPr>
              <w:spacing w:line="240" w:lineRule="auto"/>
              <w:ind w:firstLine="0" w:firstLineChars="0"/>
              <w:jc w:val="center"/>
              <w:rPr>
                <w:rFonts w:ascii="Calibri" w:eastAsia="宋体"/>
                <w:sz w:val="21"/>
                <w:szCs w:val="24"/>
              </w:rPr>
            </w:pPr>
            <w:r>
              <w:rPr>
                <w:rFonts w:hint="eastAsia" w:ascii="Calibri" w:eastAsia="宋体"/>
                <w:sz w:val="21"/>
                <w:szCs w:val="24"/>
              </w:rPr>
              <w:t>进口</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91C334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FA4AB9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4FCC53F">
            <w:pPr>
              <w:spacing w:line="240" w:lineRule="auto"/>
              <w:ind w:firstLine="0" w:firstLineChars="0"/>
              <w:jc w:val="center"/>
              <w:rPr>
                <w:rFonts w:ascii="Calibri" w:eastAsia="宋体"/>
                <w:sz w:val="21"/>
                <w:szCs w:val="24"/>
              </w:rPr>
            </w:pPr>
            <w:r>
              <w:rPr>
                <w:rFonts w:hint="eastAsia" w:ascii="Calibri" w:eastAsia="宋体"/>
                <w:sz w:val="21"/>
                <w:szCs w:val="24"/>
              </w:rPr>
              <w:t>33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3139A03">
            <w:pPr>
              <w:spacing w:line="240" w:lineRule="auto"/>
              <w:ind w:firstLine="0" w:firstLineChars="0"/>
              <w:jc w:val="center"/>
              <w:rPr>
                <w:rFonts w:ascii="Calibri" w:eastAsia="宋体"/>
                <w:sz w:val="21"/>
                <w:szCs w:val="24"/>
              </w:rPr>
            </w:pPr>
            <w:r>
              <w:rPr>
                <w:rFonts w:hint="eastAsia" w:ascii="Calibri" w:eastAsia="宋体"/>
                <w:sz w:val="21"/>
                <w:szCs w:val="24"/>
              </w:rPr>
              <w:t>进口黑提子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9ECF6AA">
            <w:pPr>
              <w:spacing w:line="240" w:lineRule="auto"/>
              <w:ind w:firstLine="0" w:firstLineChars="0"/>
              <w:jc w:val="center"/>
              <w:rPr>
                <w:rFonts w:ascii="Calibri" w:eastAsia="宋体"/>
                <w:sz w:val="21"/>
                <w:szCs w:val="24"/>
              </w:rPr>
            </w:pPr>
            <w:r>
              <w:rPr>
                <w:rFonts w:hint="eastAsia" w:ascii="Calibri" w:eastAsia="宋体"/>
                <w:sz w:val="21"/>
                <w:szCs w:val="24"/>
              </w:rPr>
              <w:t>进口</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DEF6FF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653AD3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F3D3EDD">
            <w:pPr>
              <w:spacing w:line="240" w:lineRule="auto"/>
              <w:ind w:firstLine="0" w:firstLineChars="0"/>
              <w:jc w:val="center"/>
              <w:rPr>
                <w:rFonts w:ascii="Calibri" w:eastAsia="宋体"/>
                <w:sz w:val="21"/>
                <w:szCs w:val="24"/>
              </w:rPr>
            </w:pPr>
            <w:r>
              <w:rPr>
                <w:rFonts w:hint="eastAsia" w:ascii="Calibri" w:eastAsia="宋体"/>
                <w:sz w:val="21"/>
                <w:szCs w:val="24"/>
              </w:rPr>
              <w:t>34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525D94A">
            <w:pPr>
              <w:spacing w:line="240" w:lineRule="auto"/>
              <w:ind w:firstLine="0" w:firstLineChars="0"/>
              <w:jc w:val="center"/>
              <w:rPr>
                <w:rFonts w:ascii="Calibri" w:eastAsia="宋体"/>
                <w:sz w:val="21"/>
                <w:szCs w:val="24"/>
              </w:rPr>
            </w:pPr>
            <w:r>
              <w:rPr>
                <w:rFonts w:hint="eastAsia" w:ascii="Calibri" w:eastAsia="宋体"/>
                <w:sz w:val="21"/>
                <w:szCs w:val="24"/>
              </w:rPr>
              <w:t>进口绿提子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CF233E8">
            <w:pPr>
              <w:spacing w:line="240" w:lineRule="auto"/>
              <w:ind w:firstLine="0" w:firstLineChars="0"/>
              <w:jc w:val="center"/>
              <w:rPr>
                <w:rFonts w:ascii="Calibri" w:eastAsia="宋体"/>
                <w:sz w:val="21"/>
                <w:szCs w:val="24"/>
              </w:rPr>
            </w:pPr>
            <w:r>
              <w:rPr>
                <w:rFonts w:hint="eastAsia" w:ascii="Calibri" w:eastAsia="宋体"/>
                <w:sz w:val="21"/>
                <w:szCs w:val="24"/>
              </w:rPr>
              <w:t>进口</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621EE2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DAD577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208A6A8">
            <w:pPr>
              <w:spacing w:line="240" w:lineRule="auto"/>
              <w:ind w:firstLine="0" w:firstLineChars="0"/>
              <w:jc w:val="center"/>
              <w:rPr>
                <w:rFonts w:ascii="Calibri" w:eastAsia="宋体"/>
                <w:sz w:val="21"/>
                <w:szCs w:val="24"/>
              </w:rPr>
            </w:pPr>
            <w:r>
              <w:rPr>
                <w:rFonts w:hint="eastAsia" w:ascii="Calibri" w:eastAsia="宋体"/>
                <w:sz w:val="21"/>
                <w:szCs w:val="24"/>
              </w:rPr>
              <w:t>35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398633C">
            <w:pPr>
              <w:spacing w:line="240" w:lineRule="auto"/>
              <w:ind w:firstLine="0" w:firstLineChars="0"/>
              <w:jc w:val="center"/>
              <w:rPr>
                <w:rFonts w:ascii="Calibri" w:eastAsia="宋体"/>
                <w:sz w:val="21"/>
                <w:szCs w:val="24"/>
              </w:rPr>
            </w:pPr>
            <w:r>
              <w:rPr>
                <w:rFonts w:hint="eastAsia" w:ascii="Calibri" w:eastAsia="宋体"/>
                <w:sz w:val="21"/>
                <w:szCs w:val="24"/>
              </w:rPr>
              <w:t>柿子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455952B">
            <w:pPr>
              <w:spacing w:line="240" w:lineRule="auto"/>
              <w:ind w:firstLine="0" w:firstLineChars="0"/>
              <w:jc w:val="center"/>
              <w:rPr>
                <w:rFonts w:ascii="Calibri" w:eastAsia="宋体"/>
                <w:sz w:val="21"/>
                <w:szCs w:val="24"/>
              </w:rPr>
            </w:pPr>
            <w:r>
              <w:rPr>
                <w:rFonts w:hint="eastAsia" w:ascii="Calibri" w:eastAsia="宋体"/>
                <w:sz w:val="21"/>
                <w:szCs w:val="24"/>
              </w:rPr>
              <w:t>约7-8个/公斤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2971E9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FAA2A0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1F3C732">
            <w:pPr>
              <w:spacing w:line="240" w:lineRule="auto"/>
              <w:ind w:firstLine="0" w:firstLineChars="0"/>
              <w:jc w:val="center"/>
              <w:rPr>
                <w:rFonts w:ascii="Calibri" w:eastAsia="宋体"/>
                <w:sz w:val="21"/>
                <w:szCs w:val="24"/>
              </w:rPr>
            </w:pPr>
            <w:r>
              <w:rPr>
                <w:rFonts w:hint="eastAsia" w:ascii="Calibri" w:eastAsia="宋体"/>
                <w:sz w:val="21"/>
                <w:szCs w:val="24"/>
              </w:rPr>
              <w:t>36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8B3647A">
            <w:pPr>
              <w:spacing w:line="240" w:lineRule="auto"/>
              <w:ind w:firstLine="0" w:firstLineChars="0"/>
              <w:jc w:val="center"/>
              <w:rPr>
                <w:rFonts w:ascii="Calibri" w:eastAsia="宋体"/>
                <w:sz w:val="21"/>
                <w:szCs w:val="24"/>
              </w:rPr>
            </w:pPr>
            <w:r>
              <w:rPr>
                <w:rFonts w:hint="eastAsia" w:ascii="Calibri" w:eastAsia="宋体"/>
                <w:sz w:val="21"/>
                <w:szCs w:val="24"/>
              </w:rPr>
              <w:t>油桃|红|</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55C9172">
            <w:pPr>
              <w:spacing w:line="240" w:lineRule="auto"/>
              <w:ind w:firstLine="0" w:firstLineChars="0"/>
              <w:jc w:val="center"/>
              <w:rPr>
                <w:rFonts w:ascii="Calibri" w:eastAsia="宋体"/>
                <w:sz w:val="21"/>
                <w:szCs w:val="24"/>
              </w:rPr>
            </w:pPr>
            <w:r>
              <w:rPr>
                <w:rFonts w:hint="eastAsia" w:ascii="Calibri" w:eastAsia="宋体"/>
                <w:sz w:val="21"/>
                <w:szCs w:val="24"/>
              </w:rPr>
              <w:t>约8-10个/公斤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31A37C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3FD265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F4D6281">
            <w:pPr>
              <w:spacing w:line="240" w:lineRule="auto"/>
              <w:ind w:firstLine="0" w:firstLineChars="0"/>
              <w:jc w:val="center"/>
              <w:rPr>
                <w:rFonts w:ascii="Calibri" w:eastAsia="宋体"/>
                <w:sz w:val="21"/>
                <w:szCs w:val="24"/>
              </w:rPr>
            </w:pPr>
            <w:r>
              <w:rPr>
                <w:rFonts w:hint="eastAsia" w:ascii="Calibri" w:eastAsia="宋体"/>
                <w:sz w:val="21"/>
                <w:szCs w:val="24"/>
              </w:rPr>
              <w:t>37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71F5441">
            <w:pPr>
              <w:spacing w:line="240" w:lineRule="auto"/>
              <w:ind w:firstLine="0" w:firstLineChars="0"/>
              <w:jc w:val="center"/>
              <w:rPr>
                <w:rFonts w:ascii="Calibri" w:eastAsia="宋体"/>
                <w:sz w:val="21"/>
                <w:szCs w:val="24"/>
              </w:rPr>
            </w:pPr>
            <w:r>
              <w:rPr>
                <w:rFonts w:hint="eastAsia" w:ascii="Calibri" w:eastAsia="宋体"/>
                <w:sz w:val="21"/>
                <w:szCs w:val="24"/>
              </w:rPr>
              <w:t>柠檬</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8494C3C">
            <w:pPr>
              <w:spacing w:line="240" w:lineRule="auto"/>
              <w:ind w:firstLine="0" w:firstLineChars="0"/>
              <w:jc w:val="center"/>
              <w:rPr>
                <w:rFonts w:ascii="Calibri" w:eastAsia="宋体"/>
                <w:sz w:val="21"/>
                <w:szCs w:val="24"/>
              </w:rPr>
            </w:pPr>
            <w:r>
              <w:rPr>
                <w:rFonts w:hint="eastAsia" w:ascii="Calibri" w:eastAsia="宋体"/>
                <w:sz w:val="21"/>
                <w:szCs w:val="24"/>
              </w:rPr>
              <w:t>约10-12个/公斤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02BD05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C38E78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68C877A">
            <w:pPr>
              <w:spacing w:line="240" w:lineRule="auto"/>
              <w:ind w:firstLine="0" w:firstLineChars="0"/>
              <w:jc w:val="center"/>
              <w:rPr>
                <w:rFonts w:ascii="Calibri" w:eastAsia="宋体"/>
                <w:sz w:val="21"/>
                <w:szCs w:val="24"/>
              </w:rPr>
            </w:pPr>
            <w:r>
              <w:rPr>
                <w:rFonts w:hint="eastAsia" w:ascii="Calibri" w:eastAsia="宋体"/>
                <w:sz w:val="21"/>
                <w:szCs w:val="24"/>
              </w:rPr>
              <w:t>38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937B40F">
            <w:pPr>
              <w:spacing w:line="240" w:lineRule="auto"/>
              <w:ind w:firstLine="0" w:firstLineChars="0"/>
              <w:jc w:val="center"/>
              <w:rPr>
                <w:rFonts w:ascii="Calibri" w:eastAsia="宋体"/>
                <w:sz w:val="21"/>
                <w:szCs w:val="24"/>
              </w:rPr>
            </w:pPr>
            <w:r>
              <w:rPr>
                <w:rFonts w:hint="eastAsia" w:ascii="Calibri" w:eastAsia="宋体"/>
                <w:sz w:val="21"/>
                <w:szCs w:val="24"/>
              </w:rPr>
              <w:t>黄皮柠檬</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15779E8">
            <w:pPr>
              <w:spacing w:line="240" w:lineRule="auto"/>
              <w:ind w:firstLine="0" w:firstLineChars="0"/>
              <w:jc w:val="center"/>
              <w:rPr>
                <w:rFonts w:ascii="Calibri" w:eastAsia="宋体"/>
                <w:sz w:val="21"/>
                <w:szCs w:val="24"/>
              </w:rPr>
            </w:pPr>
            <w:r>
              <w:rPr>
                <w:rFonts w:hint="eastAsia" w:ascii="Calibri" w:eastAsia="宋体"/>
                <w:sz w:val="21"/>
                <w:szCs w:val="24"/>
              </w:rPr>
              <w:t>约2-3两/个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92EF8F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485F7A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CB92655">
            <w:pPr>
              <w:spacing w:line="240" w:lineRule="auto"/>
              <w:ind w:firstLine="0" w:firstLineChars="0"/>
              <w:jc w:val="center"/>
              <w:rPr>
                <w:rFonts w:ascii="Calibri" w:eastAsia="宋体"/>
                <w:sz w:val="21"/>
                <w:szCs w:val="24"/>
              </w:rPr>
            </w:pPr>
            <w:r>
              <w:rPr>
                <w:rFonts w:hint="eastAsia" w:ascii="Calibri" w:eastAsia="宋体"/>
                <w:sz w:val="21"/>
                <w:szCs w:val="24"/>
              </w:rPr>
              <w:t>39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F2DEEC1">
            <w:pPr>
              <w:spacing w:line="240" w:lineRule="auto"/>
              <w:ind w:firstLine="0" w:firstLineChars="0"/>
              <w:jc w:val="center"/>
              <w:rPr>
                <w:rFonts w:ascii="Calibri" w:eastAsia="宋体"/>
                <w:sz w:val="21"/>
                <w:szCs w:val="24"/>
              </w:rPr>
            </w:pPr>
            <w:r>
              <w:rPr>
                <w:rFonts w:hint="eastAsia" w:ascii="Calibri" w:eastAsia="宋体"/>
                <w:sz w:val="21"/>
                <w:szCs w:val="24"/>
              </w:rPr>
              <w:t>蓝莓|进口|</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6297766">
            <w:pPr>
              <w:spacing w:line="240" w:lineRule="auto"/>
              <w:ind w:firstLine="0" w:firstLineChars="0"/>
              <w:jc w:val="center"/>
              <w:rPr>
                <w:rFonts w:ascii="Calibri" w:eastAsia="宋体"/>
                <w:sz w:val="21"/>
                <w:szCs w:val="24"/>
              </w:rPr>
            </w:pPr>
            <w:r>
              <w:rPr>
                <w:rFonts w:hint="eastAsia" w:ascii="Calibri" w:eastAsia="宋体"/>
                <w:sz w:val="21"/>
                <w:szCs w:val="24"/>
              </w:rPr>
              <w:t>125g/盒</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C264325">
            <w:pPr>
              <w:spacing w:line="240" w:lineRule="auto"/>
              <w:ind w:firstLine="0" w:firstLineChars="0"/>
              <w:jc w:val="center"/>
              <w:rPr>
                <w:rFonts w:ascii="Calibri" w:eastAsia="宋体"/>
                <w:sz w:val="21"/>
                <w:szCs w:val="24"/>
              </w:rPr>
            </w:pPr>
            <w:r>
              <w:rPr>
                <w:rFonts w:hint="eastAsia" w:ascii="Calibri" w:eastAsia="宋体"/>
                <w:sz w:val="21"/>
                <w:szCs w:val="24"/>
              </w:rPr>
              <w:t>盒</w:t>
            </w:r>
          </w:p>
        </w:tc>
      </w:tr>
      <w:tr w14:paraId="4928B40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DB65672">
            <w:pPr>
              <w:spacing w:line="240" w:lineRule="auto"/>
              <w:ind w:firstLine="0" w:firstLineChars="0"/>
              <w:jc w:val="center"/>
              <w:rPr>
                <w:rFonts w:ascii="Calibri" w:eastAsia="宋体"/>
                <w:sz w:val="21"/>
                <w:szCs w:val="24"/>
              </w:rPr>
            </w:pPr>
            <w:r>
              <w:rPr>
                <w:rFonts w:hint="eastAsia" w:ascii="Calibri" w:eastAsia="宋体"/>
                <w:sz w:val="21"/>
                <w:szCs w:val="24"/>
              </w:rPr>
              <w:t>40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351A3A0">
            <w:pPr>
              <w:spacing w:line="240" w:lineRule="auto"/>
              <w:ind w:firstLine="0" w:firstLineChars="0"/>
              <w:jc w:val="center"/>
              <w:rPr>
                <w:rFonts w:ascii="Calibri" w:eastAsia="宋体"/>
                <w:sz w:val="21"/>
                <w:szCs w:val="24"/>
              </w:rPr>
            </w:pPr>
            <w:r>
              <w:rPr>
                <w:rFonts w:hint="eastAsia" w:ascii="Calibri" w:eastAsia="宋体"/>
                <w:sz w:val="21"/>
                <w:szCs w:val="24"/>
              </w:rPr>
              <w:t>冬枣</w:t>
            </w:r>
          </w:p>
        </w:tc>
        <w:tc>
          <w:tcPr>
            <w:tcW w:w="1605" w:type="pct"/>
            <w:tcBorders>
              <w:top w:val="single" w:color="000000" w:sz="4" w:space="0"/>
              <w:left w:val="single" w:color="000000" w:sz="4" w:space="0"/>
              <w:bottom w:val="single" w:color="000000" w:sz="4" w:space="0"/>
              <w:right w:val="single" w:color="000000" w:sz="4" w:space="0"/>
            </w:tcBorders>
            <w:vAlign w:val="center"/>
          </w:tcPr>
          <w:p w14:paraId="4B7BF376">
            <w:pPr>
              <w:spacing w:line="240" w:lineRule="auto"/>
              <w:ind w:firstLine="0" w:firstLineChars="0"/>
              <w:jc w:val="center"/>
              <w:rPr>
                <w:rFonts w:ascii="Calibri" w:eastAsia="宋体"/>
                <w:sz w:val="21"/>
                <w:szCs w:val="24"/>
              </w:rPr>
            </w:pPr>
            <w:r>
              <w:rPr>
                <w:rFonts w:hint="eastAsia" w:ascii="Calibri" w:eastAsia="宋体"/>
                <w:sz w:val="21"/>
                <w:szCs w:val="24"/>
              </w:rPr>
              <w:t>约50-60个/公斤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A21BE1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4B2370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E90E26C">
            <w:pPr>
              <w:spacing w:line="240" w:lineRule="auto"/>
              <w:ind w:firstLine="0" w:firstLineChars="0"/>
              <w:jc w:val="center"/>
              <w:rPr>
                <w:rFonts w:ascii="Calibri" w:eastAsia="宋体"/>
                <w:sz w:val="21"/>
                <w:szCs w:val="24"/>
              </w:rPr>
            </w:pPr>
            <w:r>
              <w:rPr>
                <w:rFonts w:hint="eastAsia" w:ascii="Calibri" w:eastAsia="宋体"/>
                <w:sz w:val="21"/>
                <w:szCs w:val="24"/>
              </w:rPr>
              <w:t>41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739B590">
            <w:pPr>
              <w:spacing w:line="240" w:lineRule="auto"/>
              <w:ind w:firstLine="0" w:firstLineChars="0"/>
              <w:jc w:val="center"/>
              <w:rPr>
                <w:rFonts w:ascii="Calibri" w:eastAsia="宋体"/>
                <w:sz w:val="21"/>
                <w:szCs w:val="24"/>
              </w:rPr>
            </w:pPr>
            <w:r>
              <w:rPr>
                <w:rFonts w:hint="eastAsia" w:ascii="Calibri" w:eastAsia="宋体"/>
                <w:sz w:val="21"/>
                <w:szCs w:val="24"/>
              </w:rPr>
              <w:t>青枣</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32FD3AB">
            <w:pPr>
              <w:spacing w:line="240" w:lineRule="auto"/>
              <w:ind w:firstLine="0" w:firstLineChars="0"/>
              <w:jc w:val="center"/>
              <w:rPr>
                <w:rFonts w:ascii="Calibri" w:eastAsia="宋体"/>
                <w:sz w:val="21"/>
                <w:szCs w:val="24"/>
              </w:rPr>
            </w:pPr>
            <w:r>
              <w:rPr>
                <w:rFonts w:hint="eastAsia" w:ascii="Calibri" w:eastAsia="宋体"/>
                <w:sz w:val="21"/>
                <w:szCs w:val="24"/>
              </w:rPr>
              <w:t>约22个/公斤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D509B2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E72E5D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6701038">
            <w:pPr>
              <w:spacing w:line="240" w:lineRule="auto"/>
              <w:ind w:firstLine="0" w:firstLineChars="0"/>
              <w:jc w:val="center"/>
              <w:rPr>
                <w:rFonts w:ascii="Calibri" w:eastAsia="宋体"/>
                <w:sz w:val="21"/>
                <w:szCs w:val="24"/>
              </w:rPr>
            </w:pPr>
            <w:r>
              <w:rPr>
                <w:rFonts w:hint="eastAsia" w:ascii="Calibri" w:eastAsia="宋体"/>
                <w:sz w:val="21"/>
                <w:szCs w:val="24"/>
              </w:rPr>
              <w:t>42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E4D0E93">
            <w:pPr>
              <w:spacing w:line="240" w:lineRule="auto"/>
              <w:ind w:firstLine="0" w:firstLineChars="0"/>
              <w:jc w:val="center"/>
              <w:rPr>
                <w:rFonts w:ascii="Calibri" w:eastAsia="宋体"/>
                <w:sz w:val="21"/>
                <w:szCs w:val="24"/>
              </w:rPr>
            </w:pPr>
            <w:r>
              <w:rPr>
                <w:rFonts w:hint="eastAsia" w:ascii="Calibri" w:eastAsia="宋体"/>
                <w:sz w:val="21"/>
                <w:szCs w:val="24"/>
              </w:rPr>
              <w:t>红心火龙果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E8096D3">
            <w:pPr>
              <w:spacing w:line="240" w:lineRule="auto"/>
              <w:ind w:firstLine="0" w:firstLineChars="0"/>
              <w:jc w:val="center"/>
              <w:rPr>
                <w:rFonts w:ascii="Calibri" w:eastAsia="宋体"/>
                <w:sz w:val="21"/>
                <w:szCs w:val="24"/>
              </w:rPr>
            </w:pPr>
            <w:r>
              <w:rPr>
                <w:rFonts w:hint="eastAsia" w:ascii="Calibri" w:eastAsia="宋体"/>
                <w:sz w:val="21"/>
                <w:szCs w:val="24"/>
              </w:rPr>
              <w:t>约4-5个/公斤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750265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427B5F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422C1B4">
            <w:pPr>
              <w:spacing w:line="240" w:lineRule="auto"/>
              <w:ind w:firstLine="0" w:firstLineChars="0"/>
              <w:jc w:val="center"/>
              <w:rPr>
                <w:rFonts w:ascii="Calibri" w:eastAsia="宋体"/>
                <w:sz w:val="21"/>
                <w:szCs w:val="24"/>
              </w:rPr>
            </w:pPr>
            <w:r>
              <w:rPr>
                <w:rFonts w:hint="eastAsia" w:ascii="Calibri" w:eastAsia="宋体"/>
                <w:sz w:val="21"/>
                <w:szCs w:val="24"/>
              </w:rPr>
              <w:t>43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55D0D0D">
            <w:pPr>
              <w:spacing w:line="240" w:lineRule="auto"/>
              <w:ind w:firstLine="0" w:firstLineChars="0"/>
              <w:jc w:val="center"/>
              <w:rPr>
                <w:rFonts w:ascii="Calibri" w:eastAsia="宋体"/>
                <w:sz w:val="21"/>
                <w:szCs w:val="24"/>
              </w:rPr>
            </w:pPr>
            <w:r>
              <w:rPr>
                <w:rFonts w:hint="eastAsia" w:ascii="Calibri" w:eastAsia="宋体"/>
                <w:sz w:val="21"/>
                <w:szCs w:val="24"/>
              </w:rPr>
              <w:t>白心火龙果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55373EE">
            <w:pPr>
              <w:spacing w:line="240" w:lineRule="auto"/>
              <w:ind w:firstLine="0" w:firstLineChars="0"/>
              <w:jc w:val="center"/>
              <w:rPr>
                <w:rFonts w:ascii="Calibri" w:eastAsia="宋体"/>
                <w:sz w:val="21"/>
                <w:szCs w:val="24"/>
              </w:rPr>
            </w:pPr>
            <w:r>
              <w:rPr>
                <w:rFonts w:hint="eastAsia" w:ascii="Calibri" w:eastAsia="宋体"/>
                <w:sz w:val="21"/>
                <w:szCs w:val="24"/>
              </w:rPr>
              <w:t>约4-5个/公斤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7DF182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AF1BE8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F1D5C41">
            <w:pPr>
              <w:spacing w:line="240" w:lineRule="auto"/>
              <w:ind w:firstLine="0" w:firstLineChars="0"/>
              <w:jc w:val="center"/>
              <w:rPr>
                <w:rFonts w:ascii="Calibri" w:eastAsia="宋体"/>
                <w:sz w:val="21"/>
                <w:szCs w:val="24"/>
              </w:rPr>
            </w:pPr>
            <w:r>
              <w:rPr>
                <w:rFonts w:hint="eastAsia" w:ascii="Calibri" w:eastAsia="宋体"/>
                <w:sz w:val="21"/>
                <w:szCs w:val="24"/>
              </w:rPr>
              <w:t>44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77E906B">
            <w:pPr>
              <w:spacing w:line="240" w:lineRule="auto"/>
              <w:ind w:firstLine="0" w:firstLineChars="0"/>
              <w:jc w:val="center"/>
              <w:rPr>
                <w:rFonts w:ascii="Calibri" w:eastAsia="宋体"/>
                <w:sz w:val="21"/>
                <w:szCs w:val="24"/>
              </w:rPr>
            </w:pPr>
            <w:r>
              <w:rPr>
                <w:rFonts w:hint="eastAsia" w:ascii="Calibri" w:eastAsia="宋体"/>
                <w:sz w:val="21"/>
                <w:szCs w:val="24"/>
              </w:rPr>
              <w:t>百香果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CE0CAC5">
            <w:pPr>
              <w:spacing w:line="240" w:lineRule="auto"/>
              <w:ind w:firstLine="0" w:firstLineChars="0"/>
              <w:jc w:val="center"/>
              <w:rPr>
                <w:rFonts w:ascii="Calibri" w:eastAsia="宋体"/>
                <w:sz w:val="21"/>
                <w:szCs w:val="24"/>
              </w:rPr>
            </w:pPr>
            <w:r>
              <w:rPr>
                <w:rFonts w:hint="eastAsia" w:ascii="Calibri" w:eastAsia="宋体"/>
                <w:sz w:val="21"/>
                <w:szCs w:val="24"/>
              </w:rPr>
              <w:t>约10-14个/公斤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D54A7B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0F332D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F86C2F7">
            <w:pPr>
              <w:spacing w:line="240" w:lineRule="auto"/>
              <w:ind w:firstLine="0" w:firstLineChars="0"/>
              <w:jc w:val="center"/>
              <w:rPr>
                <w:rFonts w:ascii="Calibri" w:eastAsia="宋体"/>
                <w:sz w:val="21"/>
                <w:szCs w:val="24"/>
              </w:rPr>
            </w:pPr>
            <w:r>
              <w:rPr>
                <w:rFonts w:hint="eastAsia" w:ascii="Calibri" w:eastAsia="宋体"/>
                <w:sz w:val="21"/>
                <w:szCs w:val="24"/>
              </w:rPr>
              <w:t>45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6A00261">
            <w:pPr>
              <w:spacing w:line="240" w:lineRule="auto"/>
              <w:ind w:firstLine="0" w:firstLineChars="0"/>
              <w:jc w:val="center"/>
              <w:rPr>
                <w:rFonts w:ascii="Calibri" w:eastAsia="宋体"/>
                <w:sz w:val="21"/>
                <w:szCs w:val="24"/>
              </w:rPr>
            </w:pPr>
            <w:r>
              <w:rPr>
                <w:rFonts w:hint="eastAsia" w:ascii="Calibri" w:eastAsia="宋体"/>
                <w:sz w:val="21"/>
                <w:szCs w:val="24"/>
              </w:rPr>
              <w:t>草莓</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84C3358">
            <w:pPr>
              <w:spacing w:line="240" w:lineRule="auto"/>
              <w:ind w:firstLine="0" w:firstLineChars="0"/>
              <w:jc w:val="center"/>
              <w:rPr>
                <w:rFonts w:ascii="Calibri" w:eastAsia="宋体"/>
                <w:sz w:val="21"/>
                <w:szCs w:val="24"/>
              </w:rPr>
            </w:pPr>
            <w:r>
              <w:rPr>
                <w:rFonts w:hint="eastAsia" w:ascii="Calibri" w:eastAsia="宋体"/>
                <w:sz w:val="21"/>
                <w:szCs w:val="24"/>
              </w:rPr>
              <w:t>18-22个/公斤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EE086D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BA8A41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A5400D1">
            <w:pPr>
              <w:spacing w:line="240" w:lineRule="auto"/>
              <w:ind w:firstLine="0" w:firstLineChars="0"/>
              <w:jc w:val="center"/>
              <w:rPr>
                <w:rFonts w:ascii="Calibri" w:eastAsia="宋体"/>
                <w:sz w:val="21"/>
                <w:szCs w:val="24"/>
              </w:rPr>
            </w:pPr>
            <w:r>
              <w:rPr>
                <w:rFonts w:hint="eastAsia" w:ascii="Calibri" w:eastAsia="宋体"/>
                <w:sz w:val="21"/>
                <w:szCs w:val="24"/>
              </w:rPr>
              <w:t>46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F920A9F">
            <w:pPr>
              <w:spacing w:line="240" w:lineRule="auto"/>
              <w:ind w:firstLine="0" w:firstLineChars="0"/>
              <w:jc w:val="center"/>
              <w:rPr>
                <w:rFonts w:ascii="Calibri" w:eastAsia="宋体"/>
                <w:sz w:val="21"/>
                <w:szCs w:val="24"/>
              </w:rPr>
            </w:pPr>
            <w:r>
              <w:rPr>
                <w:rFonts w:hint="eastAsia" w:ascii="Calibri" w:eastAsia="宋体"/>
                <w:sz w:val="21"/>
                <w:szCs w:val="24"/>
              </w:rPr>
              <w:t>椰子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3073418">
            <w:pPr>
              <w:spacing w:line="240" w:lineRule="auto"/>
              <w:ind w:firstLine="0" w:firstLineChars="0"/>
              <w:jc w:val="center"/>
              <w:rPr>
                <w:rFonts w:ascii="Calibri" w:eastAsia="宋体"/>
                <w:sz w:val="21"/>
                <w:szCs w:val="24"/>
              </w:rPr>
            </w:pPr>
            <w:r>
              <w:rPr>
                <w:rFonts w:hint="eastAsia" w:ascii="Calibri" w:eastAsia="宋体"/>
                <w:sz w:val="21"/>
                <w:szCs w:val="24"/>
              </w:rPr>
              <w:t>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6B5674E">
            <w:pPr>
              <w:spacing w:line="240" w:lineRule="auto"/>
              <w:ind w:firstLine="0" w:firstLineChars="0"/>
              <w:jc w:val="center"/>
              <w:rPr>
                <w:rFonts w:ascii="Calibri" w:eastAsia="宋体"/>
                <w:sz w:val="21"/>
                <w:szCs w:val="24"/>
              </w:rPr>
            </w:pPr>
            <w:r>
              <w:rPr>
                <w:rFonts w:hint="eastAsia" w:ascii="Calibri" w:eastAsia="宋体"/>
                <w:sz w:val="21"/>
                <w:szCs w:val="24"/>
              </w:rPr>
              <w:t>个</w:t>
            </w:r>
          </w:p>
        </w:tc>
      </w:tr>
      <w:tr w14:paraId="05368DE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F23F30F">
            <w:pPr>
              <w:spacing w:line="240" w:lineRule="auto"/>
              <w:ind w:firstLine="0" w:firstLineChars="0"/>
              <w:jc w:val="center"/>
              <w:rPr>
                <w:rFonts w:ascii="Calibri" w:eastAsia="宋体"/>
                <w:sz w:val="21"/>
                <w:szCs w:val="24"/>
              </w:rPr>
            </w:pPr>
            <w:r>
              <w:rPr>
                <w:rFonts w:hint="eastAsia" w:ascii="Calibri" w:eastAsia="宋体"/>
                <w:sz w:val="21"/>
                <w:szCs w:val="24"/>
              </w:rPr>
              <w:t>47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2D755CE">
            <w:pPr>
              <w:spacing w:line="240" w:lineRule="auto"/>
              <w:ind w:firstLine="0" w:firstLineChars="0"/>
              <w:jc w:val="center"/>
              <w:rPr>
                <w:rFonts w:ascii="Calibri" w:eastAsia="宋体"/>
                <w:sz w:val="21"/>
                <w:szCs w:val="24"/>
              </w:rPr>
            </w:pPr>
            <w:r>
              <w:rPr>
                <w:rFonts w:hint="eastAsia" w:ascii="Calibri" w:eastAsia="宋体"/>
                <w:sz w:val="21"/>
                <w:szCs w:val="24"/>
              </w:rPr>
              <w:t>香瓜</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6CC55CF">
            <w:pPr>
              <w:spacing w:line="240" w:lineRule="auto"/>
              <w:ind w:firstLine="0" w:firstLineChars="0"/>
              <w:jc w:val="center"/>
              <w:rPr>
                <w:rFonts w:ascii="Calibri" w:eastAsia="宋体"/>
                <w:sz w:val="21"/>
                <w:szCs w:val="24"/>
              </w:rPr>
            </w:pPr>
            <w:r>
              <w:rPr>
                <w:rFonts w:hint="eastAsia" w:ascii="Calibri" w:eastAsia="宋体"/>
                <w:sz w:val="21"/>
                <w:szCs w:val="24"/>
              </w:rPr>
              <w:t>约7-10个/公斤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EB5C78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EBCB5D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6CBF72F">
            <w:pPr>
              <w:spacing w:line="240" w:lineRule="auto"/>
              <w:ind w:firstLine="0" w:firstLineChars="0"/>
              <w:jc w:val="center"/>
              <w:rPr>
                <w:rFonts w:ascii="Calibri" w:eastAsia="宋体"/>
                <w:sz w:val="21"/>
                <w:szCs w:val="24"/>
              </w:rPr>
            </w:pPr>
            <w:r>
              <w:rPr>
                <w:rFonts w:hint="eastAsia" w:ascii="Calibri" w:eastAsia="宋体"/>
                <w:sz w:val="21"/>
                <w:szCs w:val="24"/>
              </w:rPr>
              <w:t>48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1EA0323">
            <w:pPr>
              <w:spacing w:line="240" w:lineRule="auto"/>
              <w:ind w:firstLine="0" w:firstLineChars="0"/>
              <w:jc w:val="center"/>
              <w:rPr>
                <w:rFonts w:ascii="Calibri" w:eastAsia="宋体"/>
                <w:sz w:val="21"/>
                <w:szCs w:val="24"/>
              </w:rPr>
            </w:pPr>
            <w:r>
              <w:rPr>
                <w:rFonts w:hint="eastAsia" w:ascii="Calibri" w:eastAsia="宋体"/>
                <w:sz w:val="21"/>
                <w:szCs w:val="24"/>
              </w:rPr>
              <w:t>红心柚</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365272">
            <w:pPr>
              <w:spacing w:line="240" w:lineRule="auto"/>
              <w:ind w:firstLine="0" w:firstLineChars="0"/>
              <w:jc w:val="center"/>
              <w:rPr>
                <w:rFonts w:ascii="Calibri" w:eastAsia="宋体"/>
                <w:sz w:val="21"/>
                <w:szCs w:val="24"/>
              </w:rPr>
            </w:pPr>
            <w:r>
              <w:rPr>
                <w:rFonts w:hint="eastAsia" w:ascii="Calibri" w:eastAsia="宋体"/>
                <w:sz w:val="21"/>
                <w:szCs w:val="24"/>
              </w:rPr>
              <w:t>约1.5公斤/个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4EDB0F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D9286E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6F68CD4">
            <w:pPr>
              <w:spacing w:line="240" w:lineRule="auto"/>
              <w:ind w:firstLine="0" w:firstLineChars="0"/>
              <w:jc w:val="center"/>
              <w:rPr>
                <w:rFonts w:ascii="Calibri" w:eastAsia="宋体"/>
                <w:sz w:val="21"/>
                <w:szCs w:val="24"/>
              </w:rPr>
            </w:pPr>
            <w:r>
              <w:rPr>
                <w:rFonts w:hint="eastAsia" w:ascii="Calibri" w:eastAsia="宋体"/>
                <w:sz w:val="21"/>
                <w:szCs w:val="24"/>
              </w:rPr>
              <w:t>49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891E278">
            <w:pPr>
              <w:spacing w:line="240" w:lineRule="auto"/>
              <w:ind w:firstLine="0" w:firstLineChars="0"/>
              <w:jc w:val="center"/>
              <w:rPr>
                <w:rFonts w:ascii="Calibri" w:eastAsia="宋体"/>
                <w:sz w:val="21"/>
                <w:szCs w:val="24"/>
              </w:rPr>
            </w:pPr>
            <w:r>
              <w:rPr>
                <w:rFonts w:hint="eastAsia" w:ascii="Calibri" w:eastAsia="宋体"/>
                <w:sz w:val="21"/>
                <w:szCs w:val="24"/>
              </w:rPr>
              <w:t>荔枝</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E780F4F">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4406CE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0AD064D">
        <w:tblPrEx>
          <w:tblCellMar>
            <w:top w:w="0" w:type="dxa"/>
            <w:left w:w="108" w:type="dxa"/>
            <w:bottom w:w="0" w:type="dxa"/>
            <w:right w:w="108"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450F1BC5">
            <w:pPr>
              <w:spacing w:line="240" w:lineRule="auto"/>
              <w:ind w:firstLine="0" w:firstLineChars="0"/>
              <w:jc w:val="center"/>
              <w:rPr>
                <w:rFonts w:ascii="Calibri" w:eastAsia="宋体"/>
                <w:b/>
                <w:color w:val="FF0000"/>
                <w:sz w:val="21"/>
                <w:szCs w:val="24"/>
              </w:rPr>
            </w:pPr>
            <w:r>
              <w:rPr>
                <w:rFonts w:hint="eastAsia" w:ascii="Calibri" w:eastAsia="宋体"/>
                <w:b/>
                <w:color w:val="FF0000"/>
                <w:sz w:val="21"/>
                <w:szCs w:val="24"/>
              </w:rPr>
              <w:t>畜肉类</w:t>
            </w:r>
          </w:p>
        </w:tc>
      </w:tr>
      <w:tr w14:paraId="04F4971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DB63D10">
            <w:pPr>
              <w:spacing w:line="240" w:lineRule="auto"/>
              <w:ind w:firstLine="0" w:firstLineChars="0"/>
              <w:jc w:val="center"/>
              <w:rPr>
                <w:rFonts w:ascii="Calibri" w:eastAsia="宋体"/>
                <w:sz w:val="21"/>
                <w:szCs w:val="24"/>
              </w:rPr>
            </w:pPr>
            <w:r>
              <w:rPr>
                <w:rFonts w:hint="eastAsia" w:ascii="Calibri" w:eastAsia="宋体"/>
                <w:sz w:val="21"/>
                <w:szCs w:val="24"/>
              </w:rPr>
              <w:t>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B2EDBA0">
            <w:pPr>
              <w:spacing w:line="240" w:lineRule="auto"/>
              <w:ind w:firstLine="0" w:firstLineChars="0"/>
              <w:jc w:val="center"/>
              <w:rPr>
                <w:rFonts w:ascii="Calibri" w:eastAsia="宋体"/>
                <w:sz w:val="21"/>
                <w:szCs w:val="24"/>
              </w:rPr>
            </w:pPr>
            <w:r>
              <w:rPr>
                <w:rFonts w:hint="eastAsia" w:ascii="Calibri" w:eastAsia="宋体"/>
                <w:sz w:val="21"/>
                <w:szCs w:val="24"/>
              </w:rPr>
              <w:t>五花肉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C9FD1B2">
            <w:pPr>
              <w:spacing w:line="240" w:lineRule="auto"/>
              <w:ind w:firstLine="0" w:firstLineChars="0"/>
              <w:jc w:val="center"/>
              <w:rPr>
                <w:rFonts w:ascii="Calibri" w:eastAsia="宋体"/>
                <w:sz w:val="21"/>
                <w:szCs w:val="24"/>
              </w:rPr>
            </w:pPr>
            <w:r>
              <w:rPr>
                <w:rFonts w:hint="eastAsia" w:ascii="Calibri" w:eastAsia="宋体"/>
                <w:sz w:val="21"/>
                <w:szCs w:val="24"/>
              </w:rPr>
              <w:t>白猪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CD9CB8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BE6CC4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8B5FF81">
            <w:pPr>
              <w:spacing w:line="240" w:lineRule="auto"/>
              <w:ind w:firstLine="0" w:firstLineChars="0"/>
              <w:jc w:val="center"/>
              <w:rPr>
                <w:rFonts w:ascii="Calibri" w:eastAsia="宋体"/>
                <w:sz w:val="21"/>
                <w:szCs w:val="24"/>
              </w:rPr>
            </w:pPr>
            <w:r>
              <w:rPr>
                <w:rFonts w:hint="eastAsia" w:ascii="Calibri" w:eastAsia="宋体"/>
                <w:sz w:val="21"/>
                <w:szCs w:val="24"/>
              </w:rPr>
              <w:t>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CB53CA4">
            <w:pPr>
              <w:spacing w:line="240" w:lineRule="auto"/>
              <w:ind w:firstLine="0" w:firstLineChars="0"/>
              <w:jc w:val="center"/>
              <w:rPr>
                <w:rFonts w:ascii="Calibri" w:eastAsia="宋体"/>
                <w:sz w:val="21"/>
                <w:szCs w:val="24"/>
              </w:rPr>
            </w:pPr>
            <w:r>
              <w:rPr>
                <w:rFonts w:hint="eastAsia" w:ascii="Calibri" w:eastAsia="宋体"/>
                <w:sz w:val="21"/>
                <w:szCs w:val="24"/>
              </w:rPr>
              <w:t>半肥肉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05DF3A0">
            <w:pPr>
              <w:spacing w:line="240" w:lineRule="auto"/>
              <w:ind w:firstLine="0" w:firstLineChars="0"/>
              <w:jc w:val="center"/>
              <w:rPr>
                <w:rFonts w:ascii="Calibri" w:eastAsia="宋体"/>
                <w:sz w:val="21"/>
                <w:szCs w:val="24"/>
              </w:rPr>
            </w:pPr>
            <w:r>
              <w:rPr>
                <w:rFonts w:hint="eastAsia" w:ascii="Calibri" w:eastAsia="宋体"/>
                <w:sz w:val="21"/>
                <w:szCs w:val="24"/>
              </w:rPr>
              <w:t>白猪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6A38EF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F92EED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EFA1ACE">
            <w:pPr>
              <w:spacing w:line="240" w:lineRule="auto"/>
              <w:ind w:firstLine="0" w:firstLineChars="0"/>
              <w:jc w:val="center"/>
              <w:rPr>
                <w:rFonts w:ascii="Calibri" w:eastAsia="宋体"/>
                <w:sz w:val="21"/>
                <w:szCs w:val="24"/>
              </w:rPr>
            </w:pPr>
            <w:r>
              <w:rPr>
                <w:rFonts w:hint="eastAsia" w:ascii="Calibri" w:eastAsia="宋体"/>
                <w:sz w:val="21"/>
                <w:szCs w:val="24"/>
              </w:rPr>
              <w:t>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F693AAA">
            <w:pPr>
              <w:spacing w:line="240" w:lineRule="auto"/>
              <w:ind w:firstLine="0" w:firstLineChars="0"/>
              <w:jc w:val="center"/>
              <w:rPr>
                <w:rFonts w:ascii="Calibri" w:eastAsia="宋体"/>
                <w:sz w:val="21"/>
                <w:szCs w:val="24"/>
              </w:rPr>
            </w:pPr>
            <w:r>
              <w:rPr>
                <w:rFonts w:hint="eastAsia" w:ascii="Calibri" w:eastAsia="宋体"/>
                <w:sz w:val="21"/>
                <w:szCs w:val="24"/>
              </w:rPr>
              <w:t>里脊肉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04F2371">
            <w:pPr>
              <w:spacing w:line="240" w:lineRule="auto"/>
              <w:ind w:firstLine="0" w:firstLineChars="0"/>
              <w:jc w:val="center"/>
              <w:rPr>
                <w:rFonts w:ascii="Calibri" w:eastAsia="宋体"/>
                <w:sz w:val="21"/>
                <w:szCs w:val="24"/>
              </w:rPr>
            </w:pPr>
            <w:r>
              <w:rPr>
                <w:rFonts w:hint="eastAsia" w:ascii="Calibri" w:eastAsia="宋体"/>
                <w:sz w:val="21"/>
                <w:szCs w:val="24"/>
              </w:rPr>
              <w:t>白猪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3B42EB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D793D5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44F6DBE">
            <w:pPr>
              <w:spacing w:line="240" w:lineRule="auto"/>
              <w:ind w:firstLine="0" w:firstLineChars="0"/>
              <w:jc w:val="center"/>
              <w:rPr>
                <w:rFonts w:ascii="Calibri" w:eastAsia="宋体"/>
                <w:sz w:val="21"/>
                <w:szCs w:val="24"/>
              </w:rPr>
            </w:pPr>
            <w:r>
              <w:rPr>
                <w:rFonts w:hint="eastAsia" w:ascii="Calibri" w:eastAsia="宋体"/>
                <w:sz w:val="21"/>
                <w:szCs w:val="24"/>
              </w:rPr>
              <w:t>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0D0EFA7">
            <w:pPr>
              <w:spacing w:line="240" w:lineRule="auto"/>
              <w:ind w:firstLine="0" w:firstLineChars="0"/>
              <w:jc w:val="center"/>
              <w:rPr>
                <w:rFonts w:ascii="Calibri" w:eastAsia="宋体"/>
                <w:sz w:val="21"/>
                <w:szCs w:val="24"/>
              </w:rPr>
            </w:pPr>
            <w:r>
              <w:rPr>
                <w:rFonts w:hint="eastAsia" w:ascii="Calibri" w:eastAsia="宋体"/>
                <w:sz w:val="21"/>
                <w:szCs w:val="24"/>
              </w:rPr>
              <w:t>瘦肉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A0BAF89">
            <w:pPr>
              <w:spacing w:line="240" w:lineRule="auto"/>
              <w:ind w:firstLine="0" w:firstLineChars="0"/>
              <w:jc w:val="center"/>
              <w:rPr>
                <w:rFonts w:ascii="Calibri" w:eastAsia="宋体"/>
                <w:sz w:val="21"/>
                <w:szCs w:val="24"/>
              </w:rPr>
            </w:pPr>
            <w:r>
              <w:rPr>
                <w:rFonts w:hint="eastAsia" w:ascii="Calibri" w:eastAsia="宋体"/>
                <w:sz w:val="21"/>
                <w:szCs w:val="24"/>
              </w:rPr>
              <w:t>白猪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EF7421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503D62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BF1C0B4">
            <w:pPr>
              <w:spacing w:line="240" w:lineRule="auto"/>
              <w:ind w:firstLine="0" w:firstLineChars="0"/>
              <w:jc w:val="center"/>
              <w:rPr>
                <w:rFonts w:ascii="Calibri" w:eastAsia="宋体"/>
                <w:sz w:val="21"/>
                <w:szCs w:val="24"/>
              </w:rPr>
            </w:pPr>
            <w:r>
              <w:rPr>
                <w:rFonts w:hint="eastAsia" w:ascii="Calibri" w:eastAsia="宋体"/>
                <w:sz w:val="21"/>
                <w:szCs w:val="24"/>
              </w:rPr>
              <w:t>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9583A27">
            <w:pPr>
              <w:spacing w:line="240" w:lineRule="auto"/>
              <w:ind w:firstLine="0" w:firstLineChars="0"/>
              <w:jc w:val="center"/>
              <w:rPr>
                <w:rFonts w:ascii="Calibri" w:eastAsia="宋体"/>
                <w:sz w:val="21"/>
                <w:szCs w:val="24"/>
              </w:rPr>
            </w:pPr>
            <w:r>
              <w:rPr>
                <w:rFonts w:hint="eastAsia" w:ascii="Calibri" w:eastAsia="宋体"/>
                <w:sz w:val="21"/>
                <w:szCs w:val="24"/>
              </w:rPr>
              <w:t>排骨</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69104EA">
            <w:pPr>
              <w:spacing w:line="240" w:lineRule="auto"/>
              <w:ind w:firstLine="0" w:firstLineChars="0"/>
              <w:jc w:val="center"/>
              <w:rPr>
                <w:rFonts w:ascii="Calibri" w:eastAsia="宋体"/>
                <w:sz w:val="21"/>
                <w:szCs w:val="24"/>
              </w:rPr>
            </w:pPr>
            <w:r>
              <w:rPr>
                <w:rFonts w:hint="eastAsia" w:ascii="Calibri" w:eastAsia="宋体"/>
                <w:sz w:val="21"/>
                <w:szCs w:val="24"/>
              </w:rPr>
              <w:t>白猪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88C3D6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0F8B6C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8F27DF8">
            <w:pPr>
              <w:spacing w:line="240" w:lineRule="auto"/>
              <w:ind w:firstLine="0" w:firstLineChars="0"/>
              <w:jc w:val="center"/>
              <w:rPr>
                <w:rFonts w:ascii="Calibri" w:eastAsia="宋体"/>
                <w:sz w:val="21"/>
                <w:szCs w:val="24"/>
              </w:rPr>
            </w:pPr>
            <w:r>
              <w:rPr>
                <w:rFonts w:hint="eastAsia" w:ascii="Calibri" w:eastAsia="宋体"/>
                <w:sz w:val="21"/>
                <w:szCs w:val="24"/>
              </w:rPr>
              <w:t>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41B8C07">
            <w:pPr>
              <w:spacing w:line="240" w:lineRule="auto"/>
              <w:ind w:firstLine="0" w:firstLineChars="0"/>
              <w:jc w:val="center"/>
              <w:rPr>
                <w:rFonts w:ascii="Calibri" w:eastAsia="宋体"/>
                <w:sz w:val="21"/>
                <w:szCs w:val="24"/>
              </w:rPr>
            </w:pPr>
            <w:r>
              <w:rPr>
                <w:rFonts w:hint="eastAsia" w:ascii="Calibri" w:eastAsia="宋体"/>
                <w:sz w:val="21"/>
                <w:szCs w:val="24"/>
              </w:rPr>
              <w:t>猪脚</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616DBD5">
            <w:pPr>
              <w:spacing w:line="240" w:lineRule="auto"/>
              <w:ind w:firstLine="0" w:firstLineChars="0"/>
              <w:jc w:val="center"/>
              <w:rPr>
                <w:rFonts w:ascii="Calibri" w:eastAsia="宋体"/>
                <w:sz w:val="21"/>
                <w:szCs w:val="24"/>
              </w:rPr>
            </w:pPr>
            <w:r>
              <w:rPr>
                <w:rFonts w:hint="eastAsia" w:ascii="Calibri" w:eastAsia="宋体"/>
                <w:sz w:val="21"/>
                <w:szCs w:val="24"/>
              </w:rPr>
              <w:t>白猪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EC5A162">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83AB18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10E2D5D">
            <w:pPr>
              <w:spacing w:line="240" w:lineRule="auto"/>
              <w:ind w:firstLine="0" w:firstLineChars="0"/>
              <w:jc w:val="center"/>
              <w:rPr>
                <w:rFonts w:ascii="Calibri" w:eastAsia="宋体"/>
                <w:sz w:val="21"/>
                <w:szCs w:val="24"/>
              </w:rPr>
            </w:pPr>
            <w:r>
              <w:rPr>
                <w:rFonts w:hint="eastAsia" w:ascii="Calibri" w:eastAsia="宋体"/>
                <w:sz w:val="21"/>
                <w:szCs w:val="24"/>
              </w:rPr>
              <w:t>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CE2C7AF">
            <w:pPr>
              <w:spacing w:line="240" w:lineRule="auto"/>
              <w:ind w:firstLine="0" w:firstLineChars="0"/>
              <w:jc w:val="center"/>
              <w:rPr>
                <w:rFonts w:ascii="Calibri" w:eastAsia="宋体"/>
                <w:sz w:val="21"/>
                <w:szCs w:val="24"/>
              </w:rPr>
            </w:pPr>
            <w:r>
              <w:rPr>
                <w:rFonts w:hint="eastAsia" w:ascii="Calibri" w:eastAsia="宋体"/>
                <w:sz w:val="21"/>
                <w:szCs w:val="24"/>
              </w:rPr>
              <w:t>猪肘子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85A21E4">
            <w:pPr>
              <w:spacing w:line="240" w:lineRule="auto"/>
              <w:ind w:firstLine="0" w:firstLineChars="0"/>
              <w:jc w:val="center"/>
              <w:rPr>
                <w:rFonts w:ascii="Calibri" w:eastAsia="宋体"/>
                <w:sz w:val="21"/>
                <w:szCs w:val="24"/>
              </w:rPr>
            </w:pPr>
            <w:r>
              <w:rPr>
                <w:rFonts w:hint="eastAsia" w:ascii="Calibri" w:eastAsia="宋体"/>
                <w:sz w:val="21"/>
                <w:szCs w:val="24"/>
              </w:rPr>
              <w:t>去毛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A68EDF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F0BEDC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C171B3D">
            <w:pPr>
              <w:spacing w:line="240" w:lineRule="auto"/>
              <w:ind w:firstLine="0" w:firstLineChars="0"/>
              <w:jc w:val="center"/>
              <w:rPr>
                <w:rFonts w:ascii="Calibri" w:eastAsia="宋体"/>
                <w:sz w:val="21"/>
                <w:szCs w:val="24"/>
              </w:rPr>
            </w:pPr>
            <w:r>
              <w:rPr>
                <w:rFonts w:hint="eastAsia" w:ascii="Calibri" w:eastAsia="宋体"/>
                <w:sz w:val="21"/>
                <w:szCs w:val="24"/>
              </w:rPr>
              <w:t>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004C070">
            <w:pPr>
              <w:spacing w:line="240" w:lineRule="auto"/>
              <w:ind w:firstLine="0" w:firstLineChars="0"/>
              <w:jc w:val="center"/>
              <w:rPr>
                <w:rFonts w:ascii="Calibri" w:eastAsia="宋体"/>
                <w:sz w:val="21"/>
                <w:szCs w:val="24"/>
              </w:rPr>
            </w:pPr>
            <w:r>
              <w:rPr>
                <w:rFonts w:hint="eastAsia" w:ascii="Calibri" w:eastAsia="宋体"/>
                <w:sz w:val="21"/>
                <w:szCs w:val="24"/>
              </w:rPr>
              <w:t>短猪手</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46CBBBF">
            <w:pPr>
              <w:spacing w:line="240" w:lineRule="auto"/>
              <w:ind w:firstLine="0" w:firstLineChars="0"/>
              <w:jc w:val="center"/>
              <w:rPr>
                <w:rFonts w:ascii="Calibri" w:eastAsia="宋体"/>
                <w:sz w:val="21"/>
                <w:szCs w:val="24"/>
              </w:rPr>
            </w:pPr>
            <w:r>
              <w:rPr>
                <w:rFonts w:hint="eastAsia" w:ascii="Calibri" w:eastAsia="宋体"/>
                <w:sz w:val="21"/>
                <w:szCs w:val="24"/>
              </w:rPr>
              <w:t>去毛、去壳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4BE09A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2F1942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B41267D">
            <w:pPr>
              <w:spacing w:line="240" w:lineRule="auto"/>
              <w:ind w:firstLine="0" w:firstLineChars="0"/>
              <w:jc w:val="center"/>
              <w:rPr>
                <w:rFonts w:ascii="Calibri" w:eastAsia="宋体"/>
                <w:sz w:val="21"/>
                <w:szCs w:val="24"/>
              </w:rPr>
            </w:pPr>
            <w:r>
              <w:rPr>
                <w:rFonts w:hint="eastAsia" w:ascii="Calibri" w:eastAsia="宋体"/>
                <w:sz w:val="21"/>
                <w:szCs w:val="24"/>
              </w:rPr>
              <w:t>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E448BF1">
            <w:pPr>
              <w:spacing w:line="240" w:lineRule="auto"/>
              <w:ind w:firstLine="0" w:firstLineChars="0"/>
              <w:jc w:val="center"/>
              <w:rPr>
                <w:rFonts w:ascii="Calibri" w:eastAsia="宋体"/>
                <w:sz w:val="21"/>
                <w:szCs w:val="24"/>
              </w:rPr>
            </w:pPr>
            <w:r>
              <w:rPr>
                <w:rFonts w:hint="eastAsia" w:ascii="Calibri" w:eastAsia="宋体"/>
                <w:sz w:val="21"/>
                <w:szCs w:val="24"/>
              </w:rPr>
              <w:t>猪后腿肉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F645B1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3200FB2">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B64C2E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0688C1A">
            <w:pPr>
              <w:spacing w:line="240" w:lineRule="auto"/>
              <w:ind w:firstLine="0" w:firstLineChars="0"/>
              <w:jc w:val="center"/>
              <w:rPr>
                <w:rFonts w:ascii="Calibri" w:eastAsia="宋体"/>
                <w:sz w:val="21"/>
                <w:szCs w:val="24"/>
              </w:rPr>
            </w:pPr>
            <w:r>
              <w:rPr>
                <w:rFonts w:hint="eastAsia" w:ascii="Calibri" w:eastAsia="宋体"/>
                <w:sz w:val="21"/>
                <w:szCs w:val="24"/>
              </w:rPr>
              <w:t>10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1ADE479">
            <w:pPr>
              <w:spacing w:line="240" w:lineRule="auto"/>
              <w:ind w:firstLine="0" w:firstLineChars="0"/>
              <w:jc w:val="center"/>
              <w:rPr>
                <w:rFonts w:ascii="Calibri" w:eastAsia="宋体"/>
                <w:sz w:val="21"/>
                <w:szCs w:val="24"/>
              </w:rPr>
            </w:pPr>
            <w:r>
              <w:rPr>
                <w:rFonts w:hint="eastAsia" w:ascii="Calibri" w:eastAsia="宋体"/>
                <w:sz w:val="21"/>
                <w:szCs w:val="24"/>
              </w:rPr>
              <w:t>梅肉（猪颈肉）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8162E4B">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A5680B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85B207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6A20C83">
            <w:pPr>
              <w:spacing w:line="240" w:lineRule="auto"/>
              <w:ind w:firstLine="0" w:firstLineChars="0"/>
              <w:jc w:val="center"/>
              <w:rPr>
                <w:rFonts w:ascii="Calibri" w:eastAsia="宋体"/>
                <w:sz w:val="21"/>
                <w:szCs w:val="24"/>
              </w:rPr>
            </w:pPr>
            <w:r>
              <w:rPr>
                <w:rFonts w:hint="eastAsia" w:ascii="Calibri" w:eastAsia="宋体"/>
                <w:sz w:val="21"/>
                <w:szCs w:val="24"/>
              </w:rPr>
              <w:t>11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CE5D204">
            <w:pPr>
              <w:spacing w:line="240" w:lineRule="auto"/>
              <w:ind w:firstLine="0" w:firstLineChars="0"/>
              <w:jc w:val="center"/>
              <w:rPr>
                <w:rFonts w:ascii="Calibri" w:eastAsia="宋体"/>
                <w:sz w:val="21"/>
                <w:szCs w:val="24"/>
              </w:rPr>
            </w:pPr>
            <w:r>
              <w:rPr>
                <w:rFonts w:hint="eastAsia" w:ascii="Calibri" w:eastAsia="宋体"/>
                <w:sz w:val="21"/>
                <w:szCs w:val="24"/>
              </w:rPr>
              <w:t>肥肉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3D8B423">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76B864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BED5F4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0F95D02">
            <w:pPr>
              <w:spacing w:line="240" w:lineRule="auto"/>
              <w:ind w:firstLine="0" w:firstLineChars="0"/>
              <w:jc w:val="center"/>
              <w:rPr>
                <w:rFonts w:ascii="Calibri" w:eastAsia="宋体"/>
                <w:sz w:val="21"/>
                <w:szCs w:val="24"/>
              </w:rPr>
            </w:pPr>
            <w:r>
              <w:rPr>
                <w:rFonts w:hint="eastAsia" w:ascii="Calibri" w:eastAsia="宋体"/>
                <w:sz w:val="21"/>
                <w:szCs w:val="24"/>
              </w:rPr>
              <w:t>12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30576C9">
            <w:pPr>
              <w:spacing w:line="240" w:lineRule="auto"/>
              <w:ind w:firstLine="0" w:firstLineChars="0"/>
              <w:jc w:val="center"/>
              <w:rPr>
                <w:rFonts w:ascii="Calibri" w:eastAsia="宋体"/>
                <w:sz w:val="21"/>
                <w:szCs w:val="24"/>
              </w:rPr>
            </w:pPr>
            <w:r>
              <w:rPr>
                <w:rFonts w:hint="eastAsia" w:ascii="Calibri" w:eastAsia="宋体"/>
                <w:sz w:val="21"/>
                <w:szCs w:val="24"/>
              </w:rPr>
              <w:t>猪心</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2123A3B">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9032DB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6EAC56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F178EBF">
            <w:pPr>
              <w:spacing w:line="240" w:lineRule="auto"/>
              <w:ind w:firstLine="0" w:firstLineChars="0"/>
              <w:jc w:val="center"/>
              <w:rPr>
                <w:rFonts w:ascii="Calibri" w:eastAsia="宋体"/>
                <w:sz w:val="21"/>
                <w:szCs w:val="24"/>
              </w:rPr>
            </w:pPr>
            <w:r>
              <w:rPr>
                <w:rFonts w:hint="eastAsia" w:ascii="Calibri" w:eastAsia="宋体"/>
                <w:sz w:val="21"/>
                <w:szCs w:val="24"/>
              </w:rPr>
              <w:t>13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067AFC6">
            <w:pPr>
              <w:spacing w:line="240" w:lineRule="auto"/>
              <w:ind w:firstLine="0" w:firstLineChars="0"/>
              <w:jc w:val="center"/>
              <w:rPr>
                <w:rFonts w:ascii="Calibri" w:eastAsia="宋体"/>
                <w:sz w:val="21"/>
                <w:szCs w:val="24"/>
              </w:rPr>
            </w:pPr>
            <w:r>
              <w:rPr>
                <w:rFonts w:hint="eastAsia" w:ascii="Calibri" w:eastAsia="宋体"/>
                <w:sz w:val="21"/>
                <w:szCs w:val="24"/>
              </w:rPr>
              <w:t>猪尾巴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4C33E87">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7BB792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1BEFC2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93B64D1">
            <w:pPr>
              <w:spacing w:line="240" w:lineRule="auto"/>
              <w:ind w:firstLine="0" w:firstLineChars="0"/>
              <w:jc w:val="center"/>
              <w:rPr>
                <w:rFonts w:ascii="Calibri" w:eastAsia="宋体"/>
                <w:sz w:val="21"/>
                <w:szCs w:val="24"/>
              </w:rPr>
            </w:pPr>
            <w:r>
              <w:rPr>
                <w:rFonts w:hint="eastAsia" w:ascii="Calibri" w:eastAsia="宋体"/>
                <w:sz w:val="21"/>
                <w:szCs w:val="24"/>
              </w:rPr>
              <w:t>14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2C06CFD">
            <w:pPr>
              <w:spacing w:line="240" w:lineRule="auto"/>
              <w:ind w:firstLine="0" w:firstLineChars="0"/>
              <w:jc w:val="center"/>
              <w:rPr>
                <w:rFonts w:ascii="Calibri" w:eastAsia="宋体"/>
                <w:sz w:val="21"/>
                <w:szCs w:val="24"/>
              </w:rPr>
            </w:pPr>
            <w:r>
              <w:rPr>
                <w:rFonts w:hint="eastAsia" w:ascii="Calibri" w:eastAsia="宋体"/>
                <w:sz w:val="21"/>
                <w:szCs w:val="24"/>
              </w:rPr>
              <w:t>猪舌</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28C5CBC">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9F0211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002D87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6656239">
            <w:pPr>
              <w:spacing w:line="240" w:lineRule="auto"/>
              <w:ind w:firstLine="0" w:firstLineChars="0"/>
              <w:jc w:val="center"/>
              <w:rPr>
                <w:rFonts w:ascii="Calibri" w:eastAsia="宋体"/>
                <w:sz w:val="21"/>
                <w:szCs w:val="24"/>
              </w:rPr>
            </w:pPr>
            <w:r>
              <w:rPr>
                <w:rFonts w:hint="eastAsia" w:ascii="Calibri" w:eastAsia="宋体"/>
                <w:sz w:val="21"/>
                <w:szCs w:val="24"/>
              </w:rPr>
              <w:t>15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2A4C548">
            <w:pPr>
              <w:spacing w:line="240" w:lineRule="auto"/>
              <w:ind w:firstLine="0" w:firstLineChars="0"/>
              <w:jc w:val="center"/>
              <w:rPr>
                <w:rFonts w:ascii="Calibri" w:eastAsia="宋体"/>
                <w:sz w:val="21"/>
                <w:szCs w:val="24"/>
              </w:rPr>
            </w:pPr>
            <w:r>
              <w:rPr>
                <w:rFonts w:hint="eastAsia" w:ascii="Calibri" w:eastAsia="宋体"/>
                <w:sz w:val="21"/>
                <w:szCs w:val="24"/>
              </w:rPr>
              <w:t>龙骨（含扇骨）</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4B904EF">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E94C78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195520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69E983F">
            <w:pPr>
              <w:spacing w:line="240" w:lineRule="auto"/>
              <w:ind w:firstLine="0" w:firstLineChars="0"/>
              <w:jc w:val="center"/>
              <w:rPr>
                <w:rFonts w:ascii="Calibri" w:eastAsia="宋体"/>
                <w:sz w:val="21"/>
                <w:szCs w:val="24"/>
              </w:rPr>
            </w:pPr>
            <w:r>
              <w:rPr>
                <w:rFonts w:hint="eastAsia" w:ascii="Calibri" w:eastAsia="宋体"/>
                <w:sz w:val="21"/>
                <w:szCs w:val="24"/>
              </w:rPr>
              <w:t>16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707F61A">
            <w:pPr>
              <w:spacing w:line="240" w:lineRule="auto"/>
              <w:ind w:firstLine="0" w:firstLineChars="0"/>
              <w:jc w:val="center"/>
              <w:rPr>
                <w:rFonts w:ascii="Calibri" w:eastAsia="宋体"/>
                <w:sz w:val="21"/>
                <w:szCs w:val="24"/>
              </w:rPr>
            </w:pPr>
            <w:r>
              <w:rPr>
                <w:rFonts w:hint="eastAsia" w:ascii="Calibri" w:eastAsia="宋体"/>
                <w:sz w:val="21"/>
                <w:szCs w:val="24"/>
              </w:rPr>
              <w:t>大骨</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BF40948">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C3C775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54D30D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CA561D9">
            <w:pPr>
              <w:spacing w:line="240" w:lineRule="auto"/>
              <w:ind w:firstLine="0" w:firstLineChars="0"/>
              <w:jc w:val="center"/>
              <w:rPr>
                <w:rFonts w:ascii="Calibri" w:eastAsia="宋体"/>
                <w:sz w:val="21"/>
                <w:szCs w:val="24"/>
              </w:rPr>
            </w:pPr>
            <w:r>
              <w:rPr>
                <w:rFonts w:hint="eastAsia" w:ascii="Calibri" w:eastAsia="宋体"/>
                <w:sz w:val="21"/>
                <w:szCs w:val="24"/>
              </w:rPr>
              <w:t>17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F9B6911">
            <w:pPr>
              <w:spacing w:line="240" w:lineRule="auto"/>
              <w:ind w:firstLine="0" w:firstLineChars="0"/>
              <w:jc w:val="center"/>
              <w:rPr>
                <w:rFonts w:ascii="Calibri" w:eastAsia="宋体"/>
                <w:sz w:val="21"/>
                <w:szCs w:val="24"/>
              </w:rPr>
            </w:pPr>
            <w:r>
              <w:rPr>
                <w:rFonts w:hint="eastAsia" w:ascii="Calibri" w:eastAsia="宋体"/>
                <w:sz w:val="21"/>
                <w:szCs w:val="24"/>
              </w:rPr>
              <w:t>猪头骨</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D162290">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353ED7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AC99ED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12995A9">
            <w:pPr>
              <w:spacing w:line="240" w:lineRule="auto"/>
              <w:ind w:firstLine="0" w:firstLineChars="0"/>
              <w:jc w:val="center"/>
              <w:rPr>
                <w:rFonts w:ascii="Calibri" w:eastAsia="宋体"/>
                <w:sz w:val="21"/>
                <w:szCs w:val="24"/>
              </w:rPr>
            </w:pPr>
            <w:r>
              <w:rPr>
                <w:rFonts w:hint="eastAsia" w:ascii="Calibri" w:eastAsia="宋体"/>
                <w:sz w:val="21"/>
                <w:szCs w:val="24"/>
              </w:rPr>
              <w:t>18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6D97ADA">
            <w:pPr>
              <w:spacing w:line="240" w:lineRule="auto"/>
              <w:ind w:firstLine="0" w:firstLineChars="0"/>
              <w:jc w:val="center"/>
              <w:rPr>
                <w:rFonts w:ascii="Calibri" w:eastAsia="宋体"/>
                <w:sz w:val="21"/>
                <w:szCs w:val="24"/>
              </w:rPr>
            </w:pPr>
            <w:r>
              <w:rPr>
                <w:rFonts w:hint="eastAsia" w:ascii="Calibri" w:eastAsia="宋体"/>
                <w:sz w:val="21"/>
                <w:szCs w:val="24"/>
              </w:rPr>
              <w:t>猪肺</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F787833">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27962A4">
            <w:pPr>
              <w:spacing w:line="240" w:lineRule="auto"/>
              <w:ind w:firstLine="0" w:firstLineChars="0"/>
              <w:jc w:val="center"/>
              <w:rPr>
                <w:rFonts w:ascii="Calibri" w:eastAsia="宋体"/>
                <w:sz w:val="21"/>
                <w:szCs w:val="24"/>
              </w:rPr>
            </w:pPr>
            <w:r>
              <w:rPr>
                <w:rFonts w:hint="eastAsia" w:ascii="Calibri" w:eastAsia="宋体"/>
                <w:sz w:val="21"/>
                <w:szCs w:val="24"/>
              </w:rPr>
              <w:t>个</w:t>
            </w:r>
          </w:p>
        </w:tc>
      </w:tr>
      <w:tr w14:paraId="7EE04D3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38A065A">
            <w:pPr>
              <w:spacing w:line="240" w:lineRule="auto"/>
              <w:ind w:firstLine="0" w:firstLineChars="0"/>
              <w:jc w:val="center"/>
              <w:rPr>
                <w:rFonts w:ascii="Calibri" w:eastAsia="宋体"/>
                <w:sz w:val="21"/>
                <w:szCs w:val="24"/>
              </w:rPr>
            </w:pPr>
            <w:r>
              <w:rPr>
                <w:rFonts w:hint="eastAsia" w:ascii="Calibri" w:eastAsia="宋体"/>
                <w:sz w:val="21"/>
                <w:szCs w:val="24"/>
              </w:rPr>
              <w:t>19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33C9E8F">
            <w:pPr>
              <w:spacing w:line="240" w:lineRule="auto"/>
              <w:ind w:firstLine="0" w:firstLineChars="0"/>
              <w:jc w:val="center"/>
              <w:rPr>
                <w:rFonts w:ascii="Calibri" w:eastAsia="宋体"/>
                <w:sz w:val="21"/>
                <w:szCs w:val="24"/>
              </w:rPr>
            </w:pPr>
            <w:r>
              <w:rPr>
                <w:rFonts w:hint="eastAsia" w:ascii="Calibri" w:eastAsia="宋体"/>
                <w:sz w:val="21"/>
                <w:szCs w:val="24"/>
              </w:rPr>
              <w:t>猪腰</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2B25BF8">
            <w:pPr>
              <w:spacing w:line="240" w:lineRule="auto"/>
              <w:ind w:firstLine="0" w:firstLineChars="0"/>
              <w:jc w:val="center"/>
              <w:rPr>
                <w:rFonts w:ascii="Calibri" w:eastAsia="宋体"/>
                <w:sz w:val="21"/>
                <w:szCs w:val="24"/>
              </w:rPr>
            </w:pPr>
            <w:r>
              <w:rPr>
                <w:rFonts w:hint="eastAsia" w:ascii="Calibri" w:eastAsia="宋体"/>
                <w:sz w:val="21"/>
                <w:szCs w:val="24"/>
              </w:rPr>
              <w:t>约0.2公斤/只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0EF2AEE">
            <w:pPr>
              <w:spacing w:line="240" w:lineRule="auto"/>
              <w:ind w:firstLine="0" w:firstLineChars="0"/>
              <w:jc w:val="center"/>
              <w:rPr>
                <w:rFonts w:ascii="Calibri" w:eastAsia="宋体"/>
                <w:sz w:val="21"/>
                <w:szCs w:val="24"/>
              </w:rPr>
            </w:pPr>
            <w:r>
              <w:rPr>
                <w:rFonts w:hint="eastAsia" w:ascii="Calibri" w:eastAsia="宋体"/>
                <w:sz w:val="21"/>
                <w:szCs w:val="24"/>
              </w:rPr>
              <w:t>个</w:t>
            </w:r>
          </w:p>
        </w:tc>
      </w:tr>
      <w:tr w14:paraId="641ADB3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19ED590">
            <w:pPr>
              <w:spacing w:line="240" w:lineRule="auto"/>
              <w:ind w:firstLine="0" w:firstLineChars="0"/>
              <w:jc w:val="center"/>
              <w:rPr>
                <w:rFonts w:ascii="Calibri" w:eastAsia="宋体"/>
                <w:sz w:val="21"/>
                <w:szCs w:val="24"/>
              </w:rPr>
            </w:pPr>
            <w:r>
              <w:rPr>
                <w:rFonts w:hint="eastAsia" w:ascii="Calibri" w:eastAsia="宋体"/>
                <w:sz w:val="21"/>
                <w:szCs w:val="24"/>
              </w:rPr>
              <w:t>20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0CC1719">
            <w:pPr>
              <w:spacing w:line="240" w:lineRule="auto"/>
              <w:ind w:firstLine="0" w:firstLineChars="0"/>
              <w:jc w:val="center"/>
              <w:rPr>
                <w:rFonts w:ascii="Calibri" w:eastAsia="宋体"/>
                <w:sz w:val="21"/>
                <w:szCs w:val="24"/>
              </w:rPr>
            </w:pPr>
            <w:r>
              <w:rPr>
                <w:rFonts w:hint="eastAsia" w:ascii="Calibri" w:eastAsia="宋体"/>
                <w:sz w:val="21"/>
                <w:szCs w:val="24"/>
              </w:rPr>
              <w:t>猪耳</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9543CAE">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765686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68EC1F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01BA16A">
            <w:pPr>
              <w:spacing w:line="240" w:lineRule="auto"/>
              <w:ind w:firstLine="0" w:firstLineChars="0"/>
              <w:jc w:val="center"/>
              <w:rPr>
                <w:rFonts w:ascii="Calibri" w:eastAsia="宋体"/>
                <w:sz w:val="21"/>
                <w:szCs w:val="24"/>
              </w:rPr>
            </w:pPr>
            <w:r>
              <w:rPr>
                <w:rFonts w:hint="eastAsia" w:ascii="Calibri" w:eastAsia="宋体"/>
                <w:sz w:val="21"/>
                <w:szCs w:val="24"/>
              </w:rPr>
              <w:t>21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CE3393F">
            <w:pPr>
              <w:spacing w:line="240" w:lineRule="auto"/>
              <w:ind w:firstLine="0" w:firstLineChars="0"/>
              <w:jc w:val="center"/>
              <w:rPr>
                <w:rFonts w:ascii="Calibri" w:eastAsia="宋体"/>
                <w:sz w:val="21"/>
                <w:szCs w:val="24"/>
              </w:rPr>
            </w:pPr>
            <w:r>
              <w:rPr>
                <w:rFonts w:hint="eastAsia" w:ascii="Calibri" w:eastAsia="宋体"/>
                <w:sz w:val="21"/>
                <w:szCs w:val="24"/>
              </w:rPr>
              <w:t>猪血</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81A1549">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73887F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666A43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4BC8282">
            <w:pPr>
              <w:spacing w:line="240" w:lineRule="auto"/>
              <w:ind w:firstLine="0" w:firstLineChars="0"/>
              <w:jc w:val="center"/>
              <w:rPr>
                <w:rFonts w:ascii="Calibri" w:eastAsia="宋体"/>
                <w:sz w:val="21"/>
                <w:szCs w:val="24"/>
              </w:rPr>
            </w:pPr>
            <w:r>
              <w:rPr>
                <w:rFonts w:hint="eastAsia" w:ascii="Calibri" w:eastAsia="宋体"/>
                <w:sz w:val="21"/>
                <w:szCs w:val="24"/>
              </w:rPr>
              <w:t>22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CB4F13F">
            <w:pPr>
              <w:spacing w:line="240" w:lineRule="auto"/>
              <w:ind w:firstLine="0" w:firstLineChars="0"/>
              <w:jc w:val="center"/>
              <w:rPr>
                <w:rFonts w:ascii="Calibri" w:eastAsia="宋体"/>
                <w:sz w:val="21"/>
                <w:szCs w:val="24"/>
              </w:rPr>
            </w:pPr>
            <w:r>
              <w:rPr>
                <w:rFonts w:hint="eastAsia" w:ascii="Calibri" w:eastAsia="宋体"/>
                <w:sz w:val="21"/>
                <w:szCs w:val="24"/>
              </w:rPr>
              <w:t>粉肠</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9A612F3">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3DF683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E2541E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B18C122">
            <w:pPr>
              <w:spacing w:line="240" w:lineRule="auto"/>
              <w:ind w:firstLine="0" w:firstLineChars="0"/>
              <w:jc w:val="center"/>
              <w:rPr>
                <w:rFonts w:ascii="Calibri" w:eastAsia="宋体"/>
                <w:sz w:val="21"/>
                <w:szCs w:val="24"/>
              </w:rPr>
            </w:pPr>
            <w:r>
              <w:rPr>
                <w:rFonts w:hint="eastAsia" w:ascii="Calibri" w:eastAsia="宋体"/>
                <w:sz w:val="21"/>
                <w:szCs w:val="24"/>
              </w:rPr>
              <w:t>23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A40737D">
            <w:pPr>
              <w:spacing w:line="240" w:lineRule="auto"/>
              <w:ind w:firstLine="0" w:firstLineChars="0"/>
              <w:jc w:val="center"/>
              <w:rPr>
                <w:rFonts w:ascii="Calibri" w:eastAsia="宋体"/>
                <w:sz w:val="21"/>
                <w:szCs w:val="24"/>
              </w:rPr>
            </w:pPr>
            <w:r>
              <w:rPr>
                <w:rFonts w:hint="eastAsia" w:ascii="Calibri" w:eastAsia="宋体"/>
                <w:sz w:val="21"/>
                <w:szCs w:val="24"/>
              </w:rPr>
              <w:t>小肠</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6843041">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0FA2F3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47D6DF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DE1BB52">
            <w:pPr>
              <w:spacing w:line="240" w:lineRule="auto"/>
              <w:ind w:firstLine="0" w:firstLineChars="0"/>
              <w:jc w:val="center"/>
              <w:rPr>
                <w:rFonts w:ascii="Calibri" w:eastAsia="宋体"/>
                <w:sz w:val="21"/>
                <w:szCs w:val="24"/>
              </w:rPr>
            </w:pPr>
            <w:r>
              <w:rPr>
                <w:rFonts w:hint="eastAsia" w:ascii="Calibri" w:eastAsia="宋体"/>
                <w:sz w:val="21"/>
                <w:szCs w:val="24"/>
              </w:rPr>
              <w:t>24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0B75845">
            <w:pPr>
              <w:spacing w:line="240" w:lineRule="auto"/>
              <w:ind w:firstLine="0" w:firstLineChars="0"/>
              <w:jc w:val="center"/>
              <w:rPr>
                <w:rFonts w:ascii="Calibri" w:eastAsia="宋体"/>
                <w:sz w:val="21"/>
                <w:szCs w:val="24"/>
              </w:rPr>
            </w:pPr>
            <w:r>
              <w:rPr>
                <w:rFonts w:hint="eastAsia" w:ascii="Calibri" w:eastAsia="宋体"/>
                <w:sz w:val="21"/>
                <w:szCs w:val="24"/>
              </w:rPr>
              <w:t>肥肠</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E8F255C">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EB9708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2E0B0C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33277E3">
            <w:pPr>
              <w:spacing w:line="240" w:lineRule="auto"/>
              <w:ind w:firstLine="0" w:firstLineChars="0"/>
              <w:jc w:val="center"/>
              <w:rPr>
                <w:rFonts w:ascii="Calibri" w:eastAsia="宋体"/>
                <w:sz w:val="21"/>
                <w:szCs w:val="24"/>
              </w:rPr>
            </w:pPr>
            <w:r>
              <w:rPr>
                <w:rFonts w:hint="eastAsia" w:ascii="Calibri" w:eastAsia="宋体"/>
                <w:sz w:val="21"/>
                <w:szCs w:val="24"/>
              </w:rPr>
              <w:t>25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E4044B4">
            <w:pPr>
              <w:spacing w:line="240" w:lineRule="auto"/>
              <w:ind w:firstLine="0" w:firstLineChars="0"/>
              <w:jc w:val="center"/>
              <w:rPr>
                <w:rFonts w:ascii="Calibri" w:eastAsia="宋体"/>
                <w:sz w:val="21"/>
                <w:szCs w:val="24"/>
              </w:rPr>
            </w:pPr>
            <w:r>
              <w:rPr>
                <w:rFonts w:hint="eastAsia" w:ascii="Calibri" w:eastAsia="宋体"/>
                <w:sz w:val="21"/>
                <w:szCs w:val="24"/>
              </w:rPr>
              <w:t>猪大肠头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43304BA">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FFDBB3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FA16E5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6AD4FD9">
            <w:pPr>
              <w:spacing w:line="240" w:lineRule="auto"/>
              <w:ind w:firstLine="0" w:firstLineChars="0"/>
              <w:jc w:val="center"/>
              <w:rPr>
                <w:rFonts w:ascii="Calibri" w:eastAsia="宋体"/>
                <w:sz w:val="21"/>
                <w:szCs w:val="24"/>
              </w:rPr>
            </w:pPr>
            <w:r>
              <w:rPr>
                <w:rFonts w:hint="eastAsia" w:ascii="Calibri" w:eastAsia="宋体"/>
                <w:sz w:val="21"/>
                <w:szCs w:val="24"/>
              </w:rPr>
              <w:t>26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9CA0092">
            <w:pPr>
              <w:spacing w:line="240" w:lineRule="auto"/>
              <w:ind w:firstLine="0" w:firstLineChars="0"/>
              <w:jc w:val="center"/>
              <w:rPr>
                <w:rFonts w:ascii="Calibri" w:eastAsia="宋体"/>
                <w:sz w:val="21"/>
                <w:szCs w:val="24"/>
              </w:rPr>
            </w:pPr>
            <w:r>
              <w:rPr>
                <w:rFonts w:hint="eastAsia" w:ascii="Calibri" w:eastAsia="宋体"/>
                <w:sz w:val="21"/>
                <w:szCs w:val="24"/>
              </w:rPr>
              <w:t>猪肚</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8A19721">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DEC95E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BF544C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693A1B0">
            <w:pPr>
              <w:spacing w:line="240" w:lineRule="auto"/>
              <w:ind w:firstLine="0" w:firstLineChars="0"/>
              <w:jc w:val="center"/>
              <w:rPr>
                <w:rFonts w:ascii="Calibri" w:eastAsia="宋体"/>
                <w:sz w:val="21"/>
                <w:szCs w:val="24"/>
              </w:rPr>
            </w:pPr>
            <w:r>
              <w:rPr>
                <w:rFonts w:hint="eastAsia" w:ascii="Calibri" w:eastAsia="宋体"/>
                <w:sz w:val="21"/>
                <w:szCs w:val="24"/>
              </w:rPr>
              <w:t>27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DE82417">
            <w:pPr>
              <w:spacing w:line="240" w:lineRule="auto"/>
              <w:ind w:firstLine="0" w:firstLineChars="0"/>
              <w:jc w:val="center"/>
              <w:rPr>
                <w:rFonts w:ascii="Calibri" w:eastAsia="宋体"/>
                <w:sz w:val="21"/>
                <w:szCs w:val="24"/>
              </w:rPr>
            </w:pPr>
            <w:r>
              <w:rPr>
                <w:rFonts w:hint="eastAsia" w:ascii="Calibri" w:eastAsia="宋体"/>
                <w:sz w:val="21"/>
                <w:szCs w:val="24"/>
              </w:rPr>
              <w:t>猪肝</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84F6FC0">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9FEA24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F516C4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850D52B">
            <w:pPr>
              <w:spacing w:line="240" w:lineRule="auto"/>
              <w:ind w:firstLine="0" w:firstLineChars="0"/>
              <w:jc w:val="center"/>
              <w:rPr>
                <w:rFonts w:ascii="Calibri" w:eastAsia="宋体"/>
                <w:sz w:val="21"/>
                <w:szCs w:val="24"/>
              </w:rPr>
            </w:pPr>
            <w:r>
              <w:rPr>
                <w:rFonts w:hint="eastAsia" w:ascii="Calibri" w:eastAsia="宋体"/>
                <w:sz w:val="21"/>
                <w:szCs w:val="24"/>
              </w:rPr>
              <w:t>28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C8742C3">
            <w:pPr>
              <w:spacing w:line="240" w:lineRule="auto"/>
              <w:ind w:firstLine="0" w:firstLineChars="0"/>
              <w:jc w:val="center"/>
              <w:rPr>
                <w:rFonts w:ascii="Calibri" w:eastAsia="宋体"/>
                <w:sz w:val="21"/>
                <w:szCs w:val="24"/>
              </w:rPr>
            </w:pPr>
            <w:r>
              <w:rPr>
                <w:rFonts w:hint="eastAsia" w:ascii="Calibri" w:eastAsia="宋体"/>
                <w:sz w:val="21"/>
                <w:szCs w:val="24"/>
              </w:rPr>
              <w:t>精五花肉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7636E8A">
            <w:pPr>
              <w:spacing w:line="240" w:lineRule="auto"/>
              <w:ind w:firstLine="0" w:firstLineChars="0"/>
              <w:jc w:val="center"/>
              <w:rPr>
                <w:rFonts w:ascii="Calibri" w:eastAsia="宋体"/>
                <w:sz w:val="21"/>
                <w:szCs w:val="24"/>
              </w:rPr>
            </w:pPr>
            <w:r>
              <w:rPr>
                <w:rFonts w:hint="eastAsia" w:ascii="Calibri" w:eastAsia="宋体"/>
                <w:sz w:val="21"/>
                <w:szCs w:val="24"/>
              </w:rPr>
              <w:t>黑猪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D5C26E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F60E81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7C07F9A">
            <w:pPr>
              <w:spacing w:line="240" w:lineRule="auto"/>
              <w:ind w:firstLine="0" w:firstLineChars="0"/>
              <w:jc w:val="center"/>
              <w:rPr>
                <w:rFonts w:ascii="Calibri" w:eastAsia="宋体"/>
                <w:sz w:val="21"/>
                <w:szCs w:val="24"/>
              </w:rPr>
            </w:pPr>
            <w:r>
              <w:rPr>
                <w:rFonts w:hint="eastAsia" w:ascii="Calibri" w:eastAsia="宋体"/>
                <w:sz w:val="21"/>
                <w:szCs w:val="24"/>
              </w:rPr>
              <w:t>29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DCB7916">
            <w:pPr>
              <w:spacing w:line="240" w:lineRule="auto"/>
              <w:ind w:firstLine="0" w:firstLineChars="0"/>
              <w:jc w:val="center"/>
              <w:rPr>
                <w:rFonts w:ascii="Calibri" w:eastAsia="宋体"/>
                <w:sz w:val="21"/>
                <w:szCs w:val="24"/>
              </w:rPr>
            </w:pPr>
            <w:r>
              <w:rPr>
                <w:rFonts w:hint="eastAsia" w:ascii="Calibri" w:eastAsia="宋体"/>
                <w:sz w:val="21"/>
                <w:szCs w:val="24"/>
              </w:rPr>
              <w:t>精排骨</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95F5C0A">
            <w:pPr>
              <w:spacing w:line="240" w:lineRule="auto"/>
              <w:ind w:firstLine="0" w:firstLineChars="0"/>
              <w:jc w:val="center"/>
              <w:rPr>
                <w:rFonts w:ascii="Calibri" w:eastAsia="宋体"/>
                <w:sz w:val="21"/>
                <w:szCs w:val="24"/>
              </w:rPr>
            </w:pPr>
            <w:r>
              <w:rPr>
                <w:rFonts w:hint="eastAsia" w:ascii="Calibri" w:eastAsia="宋体"/>
                <w:sz w:val="21"/>
                <w:szCs w:val="24"/>
              </w:rPr>
              <w:t>黑猪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B0C31F2">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C92445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7A6A6E8">
            <w:pPr>
              <w:spacing w:line="240" w:lineRule="auto"/>
              <w:ind w:firstLine="0" w:firstLineChars="0"/>
              <w:jc w:val="center"/>
              <w:rPr>
                <w:rFonts w:ascii="Calibri" w:eastAsia="宋体"/>
                <w:sz w:val="21"/>
                <w:szCs w:val="24"/>
              </w:rPr>
            </w:pPr>
            <w:r>
              <w:rPr>
                <w:rFonts w:hint="eastAsia" w:ascii="Calibri" w:eastAsia="宋体"/>
                <w:sz w:val="21"/>
                <w:szCs w:val="24"/>
              </w:rPr>
              <w:t>30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53D5F40">
            <w:pPr>
              <w:spacing w:line="240" w:lineRule="auto"/>
              <w:ind w:firstLine="0" w:firstLineChars="0"/>
              <w:jc w:val="center"/>
              <w:rPr>
                <w:rFonts w:ascii="Calibri" w:eastAsia="宋体"/>
                <w:sz w:val="21"/>
                <w:szCs w:val="24"/>
              </w:rPr>
            </w:pPr>
            <w:r>
              <w:rPr>
                <w:rFonts w:hint="eastAsia" w:ascii="Calibri" w:eastAsia="宋体"/>
                <w:sz w:val="21"/>
                <w:szCs w:val="24"/>
              </w:rPr>
              <w:t>精瘦肉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F563BE5">
            <w:pPr>
              <w:spacing w:line="240" w:lineRule="auto"/>
              <w:ind w:firstLine="0" w:firstLineChars="0"/>
              <w:jc w:val="center"/>
              <w:rPr>
                <w:rFonts w:ascii="Calibri" w:eastAsia="宋体"/>
                <w:sz w:val="21"/>
                <w:szCs w:val="24"/>
              </w:rPr>
            </w:pPr>
            <w:r>
              <w:rPr>
                <w:rFonts w:hint="eastAsia" w:ascii="Calibri" w:eastAsia="宋体"/>
                <w:sz w:val="21"/>
                <w:szCs w:val="24"/>
              </w:rPr>
              <w:t>黑猪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32CBF9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C9ED77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5FB4685">
            <w:pPr>
              <w:spacing w:line="240" w:lineRule="auto"/>
              <w:ind w:firstLine="0" w:firstLineChars="0"/>
              <w:jc w:val="center"/>
              <w:rPr>
                <w:rFonts w:ascii="Calibri" w:eastAsia="宋体"/>
                <w:sz w:val="21"/>
                <w:szCs w:val="24"/>
              </w:rPr>
            </w:pPr>
            <w:r>
              <w:rPr>
                <w:rFonts w:hint="eastAsia" w:ascii="Calibri" w:eastAsia="宋体"/>
                <w:sz w:val="21"/>
                <w:szCs w:val="24"/>
              </w:rPr>
              <w:t>31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68A0105">
            <w:pPr>
              <w:spacing w:line="240" w:lineRule="auto"/>
              <w:ind w:firstLine="0" w:firstLineChars="0"/>
              <w:jc w:val="center"/>
              <w:rPr>
                <w:rFonts w:ascii="Calibri" w:eastAsia="宋体"/>
                <w:sz w:val="21"/>
                <w:szCs w:val="24"/>
              </w:rPr>
            </w:pPr>
            <w:r>
              <w:rPr>
                <w:rFonts w:hint="eastAsia" w:ascii="Calibri" w:eastAsia="宋体"/>
                <w:sz w:val="21"/>
                <w:szCs w:val="24"/>
              </w:rPr>
              <w:t>猪脚</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B5CE8DD">
            <w:pPr>
              <w:spacing w:line="240" w:lineRule="auto"/>
              <w:ind w:firstLine="0" w:firstLineChars="0"/>
              <w:jc w:val="center"/>
              <w:rPr>
                <w:rFonts w:ascii="Calibri" w:eastAsia="宋体"/>
                <w:sz w:val="21"/>
                <w:szCs w:val="24"/>
              </w:rPr>
            </w:pPr>
            <w:r>
              <w:rPr>
                <w:rFonts w:hint="eastAsia" w:ascii="Calibri" w:eastAsia="宋体"/>
                <w:sz w:val="21"/>
                <w:szCs w:val="24"/>
              </w:rPr>
              <w:t>黑猪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50238D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1165CB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B6A8B43">
            <w:pPr>
              <w:spacing w:line="240" w:lineRule="auto"/>
              <w:ind w:firstLine="0" w:firstLineChars="0"/>
              <w:jc w:val="center"/>
              <w:rPr>
                <w:rFonts w:ascii="Calibri" w:eastAsia="宋体"/>
                <w:sz w:val="21"/>
                <w:szCs w:val="24"/>
              </w:rPr>
            </w:pPr>
            <w:r>
              <w:rPr>
                <w:rFonts w:hint="eastAsia" w:ascii="Calibri" w:eastAsia="宋体"/>
                <w:sz w:val="21"/>
                <w:szCs w:val="24"/>
              </w:rPr>
              <w:t>32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901F878">
            <w:pPr>
              <w:spacing w:line="240" w:lineRule="auto"/>
              <w:ind w:firstLine="0" w:firstLineChars="0"/>
              <w:jc w:val="center"/>
              <w:rPr>
                <w:rFonts w:ascii="Calibri" w:eastAsia="宋体"/>
                <w:sz w:val="21"/>
                <w:szCs w:val="24"/>
              </w:rPr>
            </w:pPr>
            <w:r>
              <w:rPr>
                <w:rFonts w:hint="eastAsia" w:ascii="Calibri" w:eastAsia="宋体"/>
                <w:sz w:val="21"/>
                <w:szCs w:val="24"/>
              </w:rPr>
              <w:t>冷鲜五花</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DDB4466">
            <w:pPr>
              <w:spacing w:line="240" w:lineRule="auto"/>
              <w:ind w:firstLine="0" w:firstLineChars="0"/>
              <w:jc w:val="center"/>
              <w:rPr>
                <w:rFonts w:ascii="Calibri" w:eastAsia="宋体"/>
                <w:sz w:val="21"/>
                <w:szCs w:val="24"/>
              </w:rPr>
            </w:pPr>
            <w:r>
              <w:rPr>
                <w:rFonts w:hint="eastAsia"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45BD6D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A2E2D5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8BCABE0">
            <w:pPr>
              <w:spacing w:line="240" w:lineRule="auto"/>
              <w:ind w:firstLine="0" w:firstLineChars="0"/>
              <w:jc w:val="center"/>
              <w:rPr>
                <w:rFonts w:ascii="Calibri" w:eastAsia="宋体"/>
                <w:sz w:val="21"/>
                <w:szCs w:val="24"/>
              </w:rPr>
            </w:pPr>
            <w:r>
              <w:rPr>
                <w:rFonts w:hint="eastAsia" w:ascii="Calibri" w:eastAsia="宋体"/>
                <w:sz w:val="21"/>
                <w:szCs w:val="24"/>
              </w:rPr>
              <w:t>33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AB797D8">
            <w:pPr>
              <w:spacing w:line="240" w:lineRule="auto"/>
              <w:ind w:firstLine="0" w:firstLineChars="0"/>
              <w:jc w:val="center"/>
              <w:rPr>
                <w:rFonts w:ascii="Calibri" w:eastAsia="宋体"/>
                <w:sz w:val="21"/>
                <w:szCs w:val="24"/>
              </w:rPr>
            </w:pPr>
            <w:r>
              <w:rPr>
                <w:rFonts w:hint="eastAsia" w:ascii="Calibri" w:eastAsia="宋体"/>
                <w:sz w:val="21"/>
                <w:szCs w:val="24"/>
              </w:rPr>
              <w:t>牛肉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C43E5CB">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064264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F4E42A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5CED51F">
            <w:pPr>
              <w:spacing w:line="240" w:lineRule="auto"/>
              <w:ind w:firstLine="0" w:firstLineChars="0"/>
              <w:jc w:val="center"/>
              <w:rPr>
                <w:rFonts w:ascii="Calibri" w:eastAsia="宋体"/>
                <w:sz w:val="21"/>
                <w:szCs w:val="24"/>
              </w:rPr>
            </w:pPr>
            <w:r>
              <w:rPr>
                <w:rFonts w:hint="eastAsia" w:ascii="Calibri" w:eastAsia="宋体"/>
                <w:sz w:val="21"/>
                <w:szCs w:val="24"/>
              </w:rPr>
              <w:t>34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4B87BFA">
            <w:pPr>
              <w:spacing w:line="240" w:lineRule="auto"/>
              <w:ind w:firstLine="0" w:firstLineChars="0"/>
              <w:jc w:val="center"/>
              <w:rPr>
                <w:rFonts w:ascii="Calibri" w:eastAsia="宋体"/>
                <w:sz w:val="21"/>
                <w:szCs w:val="24"/>
              </w:rPr>
            </w:pPr>
            <w:r>
              <w:rPr>
                <w:rFonts w:hint="eastAsia" w:ascii="Calibri" w:eastAsia="宋体"/>
                <w:sz w:val="21"/>
                <w:szCs w:val="24"/>
              </w:rPr>
              <w:t>牛腩</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D453871">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14223D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0ECBA2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21DA4EF">
            <w:pPr>
              <w:spacing w:line="240" w:lineRule="auto"/>
              <w:ind w:firstLine="0" w:firstLineChars="0"/>
              <w:jc w:val="center"/>
              <w:rPr>
                <w:rFonts w:ascii="Calibri" w:eastAsia="宋体"/>
                <w:sz w:val="21"/>
                <w:szCs w:val="24"/>
              </w:rPr>
            </w:pPr>
            <w:r>
              <w:rPr>
                <w:rFonts w:hint="eastAsia" w:ascii="Calibri" w:eastAsia="宋体"/>
                <w:sz w:val="21"/>
                <w:szCs w:val="24"/>
              </w:rPr>
              <w:t>35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C95A0DD">
            <w:pPr>
              <w:spacing w:line="240" w:lineRule="auto"/>
              <w:ind w:firstLine="0" w:firstLineChars="0"/>
              <w:jc w:val="center"/>
              <w:rPr>
                <w:rFonts w:ascii="Calibri" w:eastAsia="宋体"/>
                <w:sz w:val="21"/>
                <w:szCs w:val="24"/>
              </w:rPr>
            </w:pPr>
            <w:r>
              <w:rPr>
                <w:rFonts w:hint="eastAsia" w:ascii="Calibri" w:eastAsia="宋体"/>
                <w:sz w:val="21"/>
                <w:szCs w:val="24"/>
              </w:rPr>
              <w:t>牛霖</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86D8D58">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3033F5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2F07BF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8C181CD">
            <w:pPr>
              <w:spacing w:line="240" w:lineRule="auto"/>
              <w:ind w:firstLine="0" w:firstLineChars="0"/>
              <w:jc w:val="center"/>
              <w:rPr>
                <w:rFonts w:ascii="Calibri" w:eastAsia="宋体"/>
                <w:sz w:val="21"/>
                <w:szCs w:val="24"/>
              </w:rPr>
            </w:pPr>
            <w:r>
              <w:rPr>
                <w:rFonts w:hint="eastAsia" w:ascii="Calibri" w:eastAsia="宋体"/>
                <w:sz w:val="21"/>
                <w:szCs w:val="24"/>
              </w:rPr>
              <w:t>36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FE18CC8">
            <w:pPr>
              <w:spacing w:line="240" w:lineRule="auto"/>
              <w:ind w:firstLine="0" w:firstLineChars="0"/>
              <w:jc w:val="center"/>
              <w:rPr>
                <w:rFonts w:ascii="Calibri" w:eastAsia="宋体"/>
                <w:sz w:val="21"/>
                <w:szCs w:val="24"/>
              </w:rPr>
            </w:pPr>
            <w:r>
              <w:rPr>
                <w:rFonts w:hint="eastAsia" w:ascii="Calibri" w:eastAsia="宋体"/>
                <w:sz w:val="21"/>
                <w:szCs w:val="24"/>
              </w:rPr>
              <w:t>牛柳</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138068E">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E35E56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567DAD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0723205">
            <w:pPr>
              <w:spacing w:line="240" w:lineRule="auto"/>
              <w:ind w:firstLine="0" w:firstLineChars="0"/>
              <w:jc w:val="center"/>
              <w:rPr>
                <w:rFonts w:ascii="Calibri" w:eastAsia="宋体"/>
                <w:sz w:val="21"/>
                <w:szCs w:val="24"/>
              </w:rPr>
            </w:pPr>
            <w:r>
              <w:rPr>
                <w:rFonts w:hint="eastAsia" w:ascii="Calibri" w:eastAsia="宋体"/>
                <w:sz w:val="21"/>
                <w:szCs w:val="24"/>
              </w:rPr>
              <w:t>37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6D6A150">
            <w:pPr>
              <w:spacing w:line="240" w:lineRule="auto"/>
              <w:ind w:firstLine="0" w:firstLineChars="0"/>
              <w:jc w:val="center"/>
              <w:rPr>
                <w:rFonts w:ascii="Calibri" w:eastAsia="宋体"/>
                <w:sz w:val="21"/>
                <w:szCs w:val="24"/>
              </w:rPr>
            </w:pPr>
            <w:r>
              <w:rPr>
                <w:rFonts w:hint="eastAsia" w:ascii="Calibri" w:eastAsia="宋体"/>
                <w:sz w:val="21"/>
                <w:szCs w:val="24"/>
              </w:rPr>
              <w:t>牛健</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F83799">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823986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3DE120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9FC9CDF">
            <w:pPr>
              <w:spacing w:line="240" w:lineRule="auto"/>
              <w:ind w:firstLine="0" w:firstLineChars="0"/>
              <w:jc w:val="center"/>
              <w:rPr>
                <w:rFonts w:ascii="Calibri" w:eastAsia="宋体"/>
                <w:sz w:val="21"/>
                <w:szCs w:val="24"/>
              </w:rPr>
            </w:pPr>
            <w:r>
              <w:rPr>
                <w:rFonts w:hint="eastAsia" w:ascii="Calibri" w:eastAsia="宋体"/>
                <w:sz w:val="21"/>
                <w:szCs w:val="24"/>
              </w:rPr>
              <w:t>38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6F2E2DB">
            <w:pPr>
              <w:spacing w:line="240" w:lineRule="auto"/>
              <w:ind w:firstLine="0" w:firstLineChars="0"/>
              <w:jc w:val="center"/>
              <w:rPr>
                <w:rFonts w:ascii="Calibri" w:eastAsia="宋体"/>
                <w:sz w:val="21"/>
                <w:szCs w:val="24"/>
              </w:rPr>
            </w:pPr>
            <w:r>
              <w:rPr>
                <w:rFonts w:hint="eastAsia" w:ascii="Calibri" w:eastAsia="宋体"/>
                <w:sz w:val="21"/>
                <w:szCs w:val="24"/>
              </w:rPr>
              <w:t>带皮小黄牛</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4FEEEE6">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476AA0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C933CB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D03A441">
            <w:pPr>
              <w:spacing w:line="240" w:lineRule="auto"/>
              <w:ind w:firstLine="0" w:firstLineChars="0"/>
              <w:jc w:val="center"/>
              <w:rPr>
                <w:rFonts w:ascii="Calibri" w:eastAsia="宋体"/>
                <w:sz w:val="21"/>
                <w:szCs w:val="24"/>
              </w:rPr>
            </w:pPr>
            <w:r>
              <w:rPr>
                <w:rFonts w:hint="eastAsia" w:ascii="Calibri" w:eastAsia="宋体"/>
                <w:sz w:val="21"/>
                <w:szCs w:val="24"/>
              </w:rPr>
              <w:t>39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87D9A4F">
            <w:pPr>
              <w:spacing w:line="240" w:lineRule="auto"/>
              <w:ind w:firstLine="0" w:firstLineChars="0"/>
              <w:jc w:val="center"/>
              <w:rPr>
                <w:rFonts w:ascii="Calibri" w:eastAsia="宋体"/>
                <w:sz w:val="21"/>
                <w:szCs w:val="24"/>
              </w:rPr>
            </w:pPr>
            <w:r>
              <w:rPr>
                <w:rFonts w:hint="eastAsia" w:ascii="Calibri" w:eastAsia="宋体"/>
                <w:sz w:val="21"/>
                <w:szCs w:val="24"/>
              </w:rPr>
              <w:t>牛排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BFABC2D">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E3378F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83D6AA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3DE5185">
            <w:pPr>
              <w:spacing w:line="240" w:lineRule="auto"/>
              <w:ind w:firstLine="0" w:firstLineChars="0"/>
              <w:jc w:val="center"/>
              <w:rPr>
                <w:rFonts w:ascii="Calibri" w:eastAsia="宋体"/>
                <w:sz w:val="21"/>
                <w:szCs w:val="24"/>
              </w:rPr>
            </w:pPr>
            <w:r>
              <w:rPr>
                <w:rFonts w:hint="eastAsia" w:ascii="Calibri" w:eastAsia="宋体"/>
                <w:sz w:val="21"/>
                <w:szCs w:val="24"/>
              </w:rPr>
              <w:t>40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91768E4">
            <w:pPr>
              <w:spacing w:line="240" w:lineRule="auto"/>
              <w:ind w:firstLine="0" w:firstLineChars="0"/>
              <w:jc w:val="center"/>
              <w:rPr>
                <w:rFonts w:ascii="Calibri" w:eastAsia="宋体"/>
                <w:sz w:val="21"/>
                <w:szCs w:val="24"/>
              </w:rPr>
            </w:pPr>
            <w:r>
              <w:rPr>
                <w:rFonts w:hint="eastAsia" w:ascii="Calibri" w:eastAsia="宋体"/>
                <w:sz w:val="21"/>
                <w:szCs w:val="24"/>
              </w:rPr>
              <w:t>牛肚</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B06E6B0">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A7B391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487B96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1F2C38D">
            <w:pPr>
              <w:spacing w:line="240" w:lineRule="auto"/>
              <w:ind w:firstLine="0" w:firstLineChars="0"/>
              <w:jc w:val="center"/>
              <w:rPr>
                <w:rFonts w:ascii="Calibri" w:eastAsia="宋体"/>
                <w:sz w:val="21"/>
                <w:szCs w:val="24"/>
              </w:rPr>
            </w:pPr>
            <w:r>
              <w:rPr>
                <w:rFonts w:hint="eastAsia" w:ascii="Calibri" w:eastAsia="宋体"/>
                <w:sz w:val="21"/>
                <w:szCs w:val="24"/>
              </w:rPr>
              <w:t>41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BE1D4B1">
            <w:pPr>
              <w:spacing w:line="240" w:lineRule="auto"/>
              <w:ind w:firstLine="0" w:firstLineChars="0"/>
              <w:jc w:val="center"/>
              <w:rPr>
                <w:rFonts w:ascii="Calibri" w:eastAsia="宋体"/>
                <w:sz w:val="21"/>
                <w:szCs w:val="24"/>
              </w:rPr>
            </w:pPr>
            <w:r>
              <w:rPr>
                <w:rFonts w:hint="eastAsia" w:ascii="Calibri" w:eastAsia="宋体"/>
                <w:sz w:val="21"/>
                <w:szCs w:val="24"/>
              </w:rPr>
              <w:t>牛心</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53C1CE2">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A4A0B5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C3557A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B99EF48">
            <w:pPr>
              <w:spacing w:line="240" w:lineRule="auto"/>
              <w:ind w:firstLine="0" w:firstLineChars="0"/>
              <w:jc w:val="center"/>
              <w:rPr>
                <w:rFonts w:ascii="Calibri" w:eastAsia="宋体"/>
                <w:sz w:val="21"/>
                <w:szCs w:val="24"/>
              </w:rPr>
            </w:pPr>
            <w:r>
              <w:rPr>
                <w:rFonts w:hint="eastAsia" w:ascii="Calibri" w:eastAsia="宋体"/>
                <w:sz w:val="21"/>
                <w:szCs w:val="24"/>
              </w:rPr>
              <w:t>42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4AE911E">
            <w:pPr>
              <w:spacing w:line="240" w:lineRule="auto"/>
              <w:ind w:firstLine="0" w:firstLineChars="0"/>
              <w:jc w:val="center"/>
              <w:rPr>
                <w:rFonts w:ascii="Calibri" w:eastAsia="宋体"/>
                <w:sz w:val="21"/>
                <w:szCs w:val="24"/>
              </w:rPr>
            </w:pPr>
            <w:r>
              <w:rPr>
                <w:rFonts w:hint="eastAsia" w:ascii="Calibri" w:eastAsia="宋体"/>
                <w:sz w:val="21"/>
                <w:szCs w:val="24"/>
              </w:rPr>
              <w:t>牛舌</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7330F11">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67721B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4059B6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0C34B4D">
            <w:pPr>
              <w:spacing w:line="240" w:lineRule="auto"/>
              <w:ind w:firstLine="0" w:firstLineChars="0"/>
              <w:jc w:val="center"/>
              <w:rPr>
                <w:rFonts w:ascii="Calibri" w:eastAsia="宋体"/>
                <w:sz w:val="21"/>
                <w:szCs w:val="24"/>
              </w:rPr>
            </w:pPr>
            <w:r>
              <w:rPr>
                <w:rFonts w:hint="eastAsia" w:ascii="Calibri" w:eastAsia="宋体"/>
                <w:sz w:val="21"/>
                <w:szCs w:val="24"/>
              </w:rPr>
              <w:t>43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77E0A04">
            <w:pPr>
              <w:spacing w:line="240" w:lineRule="auto"/>
              <w:ind w:firstLine="0" w:firstLineChars="0"/>
              <w:jc w:val="center"/>
              <w:rPr>
                <w:rFonts w:ascii="Calibri" w:eastAsia="宋体"/>
                <w:sz w:val="21"/>
                <w:szCs w:val="24"/>
              </w:rPr>
            </w:pPr>
            <w:r>
              <w:rPr>
                <w:rFonts w:hint="eastAsia" w:ascii="Calibri" w:eastAsia="宋体"/>
                <w:sz w:val="21"/>
                <w:szCs w:val="24"/>
              </w:rPr>
              <w:t>牛肝</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45037A5">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646CA2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D63A15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71B0CA9">
            <w:pPr>
              <w:spacing w:line="240" w:lineRule="auto"/>
              <w:ind w:firstLine="0" w:firstLineChars="0"/>
              <w:jc w:val="center"/>
              <w:rPr>
                <w:rFonts w:ascii="Calibri" w:eastAsia="宋体"/>
                <w:sz w:val="21"/>
                <w:szCs w:val="24"/>
              </w:rPr>
            </w:pPr>
            <w:r>
              <w:rPr>
                <w:rFonts w:hint="eastAsia" w:ascii="Calibri" w:eastAsia="宋体"/>
                <w:sz w:val="21"/>
                <w:szCs w:val="24"/>
              </w:rPr>
              <w:t>44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1349E75">
            <w:pPr>
              <w:spacing w:line="240" w:lineRule="auto"/>
              <w:ind w:firstLine="0" w:firstLineChars="0"/>
              <w:jc w:val="center"/>
              <w:rPr>
                <w:rFonts w:ascii="Calibri" w:eastAsia="宋体"/>
                <w:sz w:val="21"/>
                <w:szCs w:val="24"/>
              </w:rPr>
            </w:pPr>
            <w:r>
              <w:rPr>
                <w:rFonts w:hint="eastAsia" w:ascii="Calibri" w:eastAsia="宋体"/>
                <w:sz w:val="21"/>
                <w:szCs w:val="24"/>
              </w:rPr>
              <w:t>牛大骨</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E1F98DC">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96D278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63CE74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27755B9">
            <w:pPr>
              <w:spacing w:line="240" w:lineRule="auto"/>
              <w:ind w:firstLine="0" w:firstLineChars="0"/>
              <w:jc w:val="center"/>
              <w:rPr>
                <w:rFonts w:ascii="Calibri" w:eastAsia="宋体"/>
                <w:sz w:val="21"/>
                <w:szCs w:val="24"/>
              </w:rPr>
            </w:pPr>
            <w:r>
              <w:rPr>
                <w:rFonts w:hint="eastAsia" w:ascii="Calibri" w:eastAsia="宋体"/>
                <w:sz w:val="21"/>
                <w:szCs w:val="24"/>
              </w:rPr>
              <w:t>45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5D2DBB6">
            <w:pPr>
              <w:spacing w:line="240" w:lineRule="auto"/>
              <w:ind w:firstLine="0" w:firstLineChars="0"/>
              <w:jc w:val="center"/>
              <w:rPr>
                <w:rFonts w:ascii="Calibri" w:eastAsia="宋体"/>
                <w:sz w:val="21"/>
                <w:szCs w:val="24"/>
              </w:rPr>
            </w:pPr>
            <w:r>
              <w:rPr>
                <w:rFonts w:hint="eastAsia" w:ascii="Calibri" w:eastAsia="宋体"/>
                <w:sz w:val="21"/>
                <w:szCs w:val="24"/>
              </w:rPr>
              <w:t>羊肉|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BC54BB0">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79CE2F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FA73D7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C3E1C37">
            <w:pPr>
              <w:spacing w:line="240" w:lineRule="auto"/>
              <w:ind w:firstLine="0" w:firstLineChars="0"/>
              <w:jc w:val="center"/>
              <w:rPr>
                <w:rFonts w:ascii="Calibri" w:eastAsia="宋体"/>
                <w:sz w:val="21"/>
                <w:szCs w:val="24"/>
              </w:rPr>
            </w:pPr>
            <w:r>
              <w:rPr>
                <w:rFonts w:hint="eastAsia" w:ascii="Calibri" w:eastAsia="宋体"/>
                <w:sz w:val="21"/>
                <w:szCs w:val="24"/>
              </w:rPr>
              <w:t>46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AAA9AC7">
            <w:pPr>
              <w:spacing w:line="240" w:lineRule="auto"/>
              <w:ind w:firstLine="0" w:firstLineChars="0"/>
              <w:jc w:val="center"/>
              <w:rPr>
                <w:rFonts w:ascii="Calibri" w:eastAsia="宋体"/>
                <w:sz w:val="21"/>
                <w:szCs w:val="24"/>
              </w:rPr>
            </w:pPr>
            <w:r>
              <w:rPr>
                <w:rFonts w:hint="eastAsia" w:ascii="Calibri" w:eastAsia="宋体"/>
                <w:sz w:val="21"/>
                <w:szCs w:val="24"/>
              </w:rPr>
              <w:t>羊腿</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B5F5728">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28F6B0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04697C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57C1683">
            <w:pPr>
              <w:spacing w:line="240" w:lineRule="auto"/>
              <w:ind w:firstLine="0" w:firstLineChars="0"/>
              <w:jc w:val="center"/>
              <w:rPr>
                <w:rFonts w:ascii="Calibri" w:eastAsia="宋体"/>
                <w:sz w:val="21"/>
                <w:szCs w:val="24"/>
              </w:rPr>
            </w:pPr>
            <w:r>
              <w:rPr>
                <w:rFonts w:hint="eastAsia" w:ascii="Calibri" w:eastAsia="宋体"/>
                <w:sz w:val="21"/>
                <w:szCs w:val="24"/>
              </w:rPr>
              <w:t>47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89AF0BF">
            <w:pPr>
              <w:spacing w:line="240" w:lineRule="auto"/>
              <w:ind w:firstLine="0" w:firstLineChars="0"/>
              <w:jc w:val="center"/>
              <w:rPr>
                <w:rFonts w:ascii="Calibri" w:eastAsia="宋体"/>
                <w:sz w:val="21"/>
                <w:szCs w:val="24"/>
              </w:rPr>
            </w:pPr>
            <w:r>
              <w:rPr>
                <w:rFonts w:hint="eastAsia" w:ascii="Calibri" w:eastAsia="宋体"/>
                <w:sz w:val="21"/>
                <w:szCs w:val="24"/>
              </w:rPr>
              <w:t>羊排</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838DA06">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37ED7C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4DDF01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38A8BA6">
            <w:pPr>
              <w:spacing w:line="240" w:lineRule="auto"/>
              <w:ind w:firstLine="0" w:firstLineChars="0"/>
              <w:jc w:val="center"/>
              <w:rPr>
                <w:rFonts w:ascii="Calibri" w:eastAsia="宋体"/>
                <w:sz w:val="21"/>
                <w:szCs w:val="24"/>
              </w:rPr>
            </w:pPr>
            <w:r>
              <w:rPr>
                <w:rFonts w:hint="eastAsia" w:ascii="Calibri" w:eastAsia="宋体"/>
                <w:sz w:val="21"/>
                <w:szCs w:val="24"/>
              </w:rPr>
              <w:t>48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2A772F0">
            <w:pPr>
              <w:spacing w:line="240" w:lineRule="auto"/>
              <w:ind w:firstLine="0" w:firstLineChars="0"/>
              <w:jc w:val="center"/>
              <w:rPr>
                <w:rFonts w:ascii="Calibri" w:eastAsia="宋体"/>
                <w:sz w:val="21"/>
                <w:szCs w:val="24"/>
              </w:rPr>
            </w:pPr>
            <w:r>
              <w:rPr>
                <w:rFonts w:hint="eastAsia" w:ascii="Calibri" w:eastAsia="宋体"/>
                <w:sz w:val="21"/>
                <w:szCs w:val="24"/>
              </w:rPr>
              <w:t>牛百叶</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F9202F5">
            <w:pPr>
              <w:spacing w:line="240" w:lineRule="auto"/>
              <w:ind w:firstLine="0" w:firstLineChars="0"/>
              <w:jc w:val="center"/>
              <w:rPr>
                <w:rFonts w:ascii="Calibri" w:eastAsia="宋体"/>
                <w:sz w:val="21"/>
                <w:szCs w:val="24"/>
              </w:rPr>
            </w:pPr>
            <w:r>
              <w:rPr>
                <w:rFonts w:hint="eastAsia" w:ascii="Calibri" w:eastAsia="宋体"/>
                <w:sz w:val="21"/>
                <w:szCs w:val="24"/>
              </w:rPr>
              <w:t>色泽鲜嫩</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A242F2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2FE622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C9E8955">
            <w:pPr>
              <w:spacing w:line="240" w:lineRule="auto"/>
              <w:ind w:firstLine="0" w:firstLineChars="0"/>
              <w:jc w:val="center"/>
              <w:rPr>
                <w:rFonts w:ascii="Calibri" w:eastAsia="宋体"/>
                <w:sz w:val="21"/>
                <w:szCs w:val="24"/>
              </w:rPr>
            </w:pPr>
            <w:r>
              <w:rPr>
                <w:rFonts w:hint="eastAsia" w:ascii="Calibri" w:eastAsia="宋体"/>
                <w:sz w:val="21"/>
                <w:szCs w:val="24"/>
              </w:rPr>
              <w:t>49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7E5E737">
            <w:pPr>
              <w:spacing w:line="240" w:lineRule="auto"/>
              <w:ind w:firstLine="0" w:firstLineChars="0"/>
              <w:jc w:val="center"/>
              <w:rPr>
                <w:rFonts w:ascii="Calibri" w:eastAsia="宋体"/>
                <w:sz w:val="21"/>
                <w:szCs w:val="24"/>
              </w:rPr>
            </w:pPr>
            <w:r>
              <w:rPr>
                <w:rFonts w:hint="eastAsia" w:ascii="Calibri" w:eastAsia="宋体"/>
                <w:sz w:val="21"/>
                <w:szCs w:val="24"/>
              </w:rPr>
              <w:t>老鸡</w:t>
            </w:r>
          </w:p>
        </w:tc>
        <w:tc>
          <w:tcPr>
            <w:tcW w:w="1605" w:type="pct"/>
            <w:tcBorders>
              <w:top w:val="single" w:color="000000" w:sz="4" w:space="0"/>
              <w:left w:val="single" w:color="000000" w:sz="4" w:space="0"/>
              <w:bottom w:val="single" w:color="000000" w:sz="4" w:space="0"/>
              <w:right w:val="single" w:color="000000" w:sz="4" w:space="0"/>
            </w:tcBorders>
            <w:vAlign w:val="center"/>
          </w:tcPr>
          <w:p w14:paraId="6E00DA5B">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CFC179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CE7334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C1F7A52">
            <w:pPr>
              <w:spacing w:line="240" w:lineRule="auto"/>
              <w:ind w:firstLine="0" w:firstLineChars="0"/>
              <w:jc w:val="center"/>
              <w:rPr>
                <w:rFonts w:ascii="Calibri" w:eastAsia="宋体"/>
                <w:sz w:val="21"/>
                <w:szCs w:val="24"/>
              </w:rPr>
            </w:pPr>
            <w:r>
              <w:rPr>
                <w:rFonts w:hint="eastAsia" w:ascii="Calibri" w:eastAsia="宋体"/>
                <w:sz w:val="21"/>
                <w:szCs w:val="24"/>
              </w:rPr>
              <w:t>50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4281764">
            <w:pPr>
              <w:spacing w:line="240" w:lineRule="auto"/>
              <w:ind w:firstLine="0" w:firstLineChars="0"/>
              <w:jc w:val="center"/>
              <w:rPr>
                <w:rFonts w:ascii="Calibri" w:eastAsia="宋体"/>
                <w:sz w:val="21"/>
                <w:szCs w:val="24"/>
              </w:rPr>
            </w:pPr>
            <w:r>
              <w:rPr>
                <w:rFonts w:hint="eastAsia" w:ascii="Calibri" w:eastAsia="宋体"/>
                <w:sz w:val="21"/>
                <w:szCs w:val="24"/>
              </w:rPr>
              <w:t>小公鸡|光肉鸡|</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073F1EF">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55F780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BDF4BA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FCE173C">
            <w:pPr>
              <w:spacing w:line="240" w:lineRule="auto"/>
              <w:ind w:firstLine="0" w:firstLineChars="0"/>
              <w:jc w:val="center"/>
              <w:rPr>
                <w:rFonts w:ascii="Calibri" w:eastAsia="宋体"/>
                <w:sz w:val="21"/>
                <w:szCs w:val="24"/>
              </w:rPr>
            </w:pPr>
            <w:r>
              <w:rPr>
                <w:rFonts w:hint="eastAsia" w:ascii="Calibri" w:eastAsia="宋体"/>
                <w:sz w:val="21"/>
                <w:szCs w:val="24"/>
              </w:rPr>
              <w:t>51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366DA03">
            <w:pPr>
              <w:spacing w:line="240" w:lineRule="auto"/>
              <w:ind w:firstLine="0" w:firstLineChars="0"/>
              <w:jc w:val="center"/>
              <w:rPr>
                <w:rFonts w:ascii="Calibri" w:eastAsia="宋体"/>
                <w:sz w:val="21"/>
                <w:szCs w:val="24"/>
              </w:rPr>
            </w:pPr>
            <w:r>
              <w:rPr>
                <w:rFonts w:hint="eastAsia" w:ascii="Calibri" w:eastAsia="宋体"/>
                <w:sz w:val="21"/>
                <w:szCs w:val="24"/>
              </w:rPr>
              <w:t>乌鸡</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C6045E4">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263695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1E15C6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60FC5B1">
            <w:pPr>
              <w:spacing w:line="240" w:lineRule="auto"/>
              <w:ind w:firstLine="0" w:firstLineChars="0"/>
              <w:jc w:val="center"/>
              <w:rPr>
                <w:rFonts w:ascii="Calibri" w:eastAsia="宋体"/>
                <w:sz w:val="21"/>
                <w:szCs w:val="24"/>
              </w:rPr>
            </w:pPr>
            <w:r>
              <w:rPr>
                <w:rFonts w:hint="eastAsia" w:ascii="Calibri" w:eastAsia="宋体"/>
                <w:sz w:val="21"/>
                <w:szCs w:val="24"/>
              </w:rPr>
              <w:t>52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B81C373">
            <w:pPr>
              <w:spacing w:line="240" w:lineRule="auto"/>
              <w:ind w:firstLine="0" w:firstLineChars="0"/>
              <w:jc w:val="center"/>
              <w:rPr>
                <w:rFonts w:ascii="Calibri" w:eastAsia="宋体"/>
                <w:sz w:val="21"/>
                <w:szCs w:val="24"/>
              </w:rPr>
            </w:pPr>
            <w:r>
              <w:rPr>
                <w:rFonts w:hint="eastAsia" w:ascii="Calibri" w:eastAsia="宋体"/>
                <w:sz w:val="21"/>
                <w:szCs w:val="24"/>
              </w:rPr>
              <w:t>生文昌鸡</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B015FC8">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BD41C6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BDD5AB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6F1AAB0">
            <w:pPr>
              <w:spacing w:line="240" w:lineRule="auto"/>
              <w:ind w:firstLine="0" w:firstLineChars="0"/>
              <w:jc w:val="center"/>
              <w:rPr>
                <w:rFonts w:ascii="Calibri" w:eastAsia="宋体"/>
                <w:sz w:val="21"/>
                <w:szCs w:val="24"/>
              </w:rPr>
            </w:pPr>
            <w:r>
              <w:rPr>
                <w:rFonts w:hint="eastAsia" w:ascii="Calibri" w:eastAsia="宋体"/>
                <w:sz w:val="21"/>
                <w:szCs w:val="24"/>
              </w:rPr>
              <w:t>53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B10F759">
            <w:pPr>
              <w:spacing w:line="240" w:lineRule="auto"/>
              <w:ind w:firstLine="0" w:firstLineChars="0"/>
              <w:jc w:val="center"/>
              <w:rPr>
                <w:rFonts w:ascii="Calibri" w:eastAsia="宋体"/>
                <w:sz w:val="21"/>
                <w:szCs w:val="24"/>
              </w:rPr>
            </w:pPr>
            <w:r>
              <w:rPr>
                <w:rFonts w:hint="eastAsia" w:ascii="Calibri" w:eastAsia="宋体"/>
                <w:sz w:val="21"/>
                <w:szCs w:val="24"/>
              </w:rPr>
              <w:t>阉鸡|杀好|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FD77D23">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71028B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27B585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15AAD20">
            <w:pPr>
              <w:spacing w:line="240" w:lineRule="auto"/>
              <w:ind w:firstLine="0" w:firstLineChars="0"/>
              <w:jc w:val="center"/>
              <w:rPr>
                <w:rFonts w:ascii="Calibri" w:eastAsia="宋体"/>
                <w:sz w:val="21"/>
                <w:szCs w:val="24"/>
              </w:rPr>
            </w:pPr>
            <w:r>
              <w:rPr>
                <w:rFonts w:hint="eastAsia" w:ascii="Calibri" w:eastAsia="宋体"/>
                <w:sz w:val="21"/>
                <w:szCs w:val="24"/>
              </w:rPr>
              <w:t>54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8F25245">
            <w:pPr>
              <w:spacing w:line="240" w:lineRule="auto"/>
              <w:ind w:firstLine="0" w:firstLineChars="0"/>
              <w:jc w:val="center"/>
              <w:rPr>
                <w:rFonts w:ascii="Calibri" w:eastAsia="宋体"/>
                <w:sz w:val="21"/>
                <w:szCs w:val="24"/>
              </w:rPr>
            </w:pPr>
            <w:r>
              <w:rPr>
                <w:rFonts w:hint="eastAsia" w:ascii="Calibri" w:eastAsia="宋体"/>
                <w:sz w:val="21"/>
                <w:szCs w:val="24"/>
              </w:rPr>
              <w:t>老鸭</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3AE66E9">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FD5C03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92105C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C962C2D">
            <w:pPr>
              <w:spacing w:line="240" w:lineRule="auto"/>
              <w:ind w:firstLine="0" w:firstLineChars="0"/>
              <w:jc w:val="center"/>
              <w:rPr>
                <w:rFonts w:ascii="Calibri" w:eastAsia="宋体"/>
                <w:sz w:val="21"/>
                <w:szCs w:val="24"/>
              </w:rPr>
            </w:pPr>
            <w:r>
              <w:rPr>
                <w:rFonts w:hint="eastAsia" w:ascii="Calibri" w:eastAsia="宋体"/>
                <w:sz w:val="21"/>
                <w:szCs w:val="24"/>
              </w:rPr>
              <w:t>55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CB4B21C">
            <w:pPr>
              <w:spacing w:line="240" w:lineRule="auto"/>
              <w:ind w:firstLine="0" w:firstLineChars="0"/>
              <w:jc w:val="center"/>
              <w:rPr>
                <w:rFonts w:ascii="Calibri" w:eastAsia="宋体"/>
                <w:sz w:val="21"/>
                <w:szCs w:val="24"/>
              </w:rPr>
            </w:pPr>
            <w:r>
              <w:rPr>
                <w:rFonts w:hint="eastAsia" w:ascii="Calibri" w:eastAsia="宋体"/>
                <w:sz w:val="21"/>
                <w:szCs w:val="24"/>
              </w:rPr>
              <w:t>光鸭|嫩|</w:t>
            </w:r>
          </w:p>
        </w:tc>
        <w:tc>
          <w:tcPr>
            <w:tcW w:w="1605" w:type="pct"/>
            <w:tcBorders>
              <w:top w:val="single" w:color="000000" w:sz="4" w:space="0"/>
              <w:left w:val="single" w:color="000000" w:sz="4" w:space="0"/>
              <w:bottom w:val="single" w:color="000000" w:sz="4" w:space="0"/>
              <w:right w:val="single" w:color="000000" w:sz="4" w:space="0"/>
            </w:tcBorders>
            <w:vAlign w:val="center"/>
          </w:tcPr>
          <w:p w14:paraId="538DB043">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444622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90DFDB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711E770">
            <w:pPr>
              <w:spacing w:line="240" w:lineRule="auto"/>
              <w:ind w:firstLine="0" w:firstLineChars="0"/>
              <w:jc w:val="center"/>
              <w:rPr>
                <w:rFonts w:ascii="Calibri" w:eastAsia="宋体"/>
                <w:sz w:val="21"/>
                <w:szCs w:val="24"/>
              </w:rPr>
            </w:pPr>
            <w:r>
              <w:rPr>
                <w:rFonts w:hint="eastAsia" w:ascii="Calibri" w:eastAsia="宋体"/>
                <w:sz w:val="21"/>
                <w:szCs w:val="24"/>
              </w:rPr>
              <w:t>56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9C0309D">
            <w:pPr>
              <w:spacing w:line="240" w:lineRule="auto"/>
              <w:ind w:firstLine="0" w:firstLineChars="0"/>
              <w:jc w:val="center"/>
              <w:rPr>
                <w:rFonts w:ascii="Calibri" w:eastAsia="宋体"/>
                <w:sz w:val="21"/>
                <w:szCs w:val="24"/>
              </w:rPr>
            </w:pPr>
            <w:r>
              <w:rPr>
                <w:rFonts w:hint="eastAsia" w:ascii="Calibri" w:eastAsia="宋体"/>
                <w:sz w:val="21"/>
                <w:szCs w:val="24"/>
              </w:rPr>
              <w:t>绿头鸭</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D2AAA57">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2D41F9F">
            <w:pPr>
              <w:spacing w:line="240" w:lineRule="auto"/>
              <w:ind w:firstLine="0" w:firstLineChars="0"/>
              <w:jc w:val="center"/>
              <w:rPr>
                <w:rFonts w:ascii="Calibri" w:eastAsia="宋体"/>
                <w:sz w:val="21"/>
                <w:szCs w:val="24"/>
              </w:rPr>
            </w:pPr>
            <w:r>
              <w:rPr>
                <w:rFonts w:hint="eastAsia" w:ascii="Calibri" w:eastAsia="宋体"/>
                <w:sz w:val="21"/>
                <w:szCs w:val="24"/>
              </w:rPr>
              <w:t>只</w:t>
            </w:r>
          </w:p>
        </w:tc>
      </w:tr>
      <w:tr w14:paraId="39D5405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30DE314">
            <w:pPr>
              <w:spacing w:line="240" w:lineRule="auto"/>
              <w:ind w:firstLine="0" w:firstLineChars="0"/>
              <w:jc w:val="center"/>
              <w:rPr>
                <w:rFonts w:ascii="Calibri" w:eastAsia="宋体"/>
                <w:sz w:val="21"/>
                <w:szCs w:val="24"/>
              </w:rPr>
            </w:pPr>
            <w:r>
              <w:rPr>
                <w:rFonts w:hint="eastAsia" w:ascii="Calibri" w:eastAsia="宋体"/>
                <w:sz w:val="21"/>
                <w:szCs w:val="24"/>
              </w:rPr>
              <w:t>57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6DC9EAB">
            <w:pPr>
              <w:spacing w:line="240" w:lineRule="auto"/>
              <w:ind w:firstLine="0" w:firstLineChars="0"/>
              <w:jc w:val="center"/>
              <w:rPr>
                <w:rFonts w:ascii="Calibri" w:eastAsia="宋体"/>
                <w:sz w:val="21"/>
                <w:szCs w:val="24"/>
              </w:rPr>
            </w:pPr>
            <w:r>
              <w:rPr>
                <w:rFonts w:hint="eastAsia" w:ascii="Calibri" w:eastAsia="宋体"/>
                <w:sz w:val="21"/>
                <w:szCs w:val="24"/>
              </w:rPr>
              <w:t>光鹅</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85E0269">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5DC5BA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650B3B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4A2F26A">
            <w:pPr>
              <w:spacing w:line="240" w:lineRule="auto"/>
              <w:ind w:firstLine="0" w:firstLineChars="0"/>
              <w:jc w:val="center"/>
              <w:rPr>
                <w:rFonts w:ascii="Calibri" w:eastAsia="宋体"/>
                <w:sz w:val="21"/>
                <w:szCs w:val="24"/>
              </w:rPr>
            </w:pPr>
            <w:r>
              <w:rPr>
                <w:rFonts w:hint="eastAsia" w:ascii="Calibri" w:eastAsia="宋体"/>
                <w:sz w:val="21"/>
                <w:szCs w:val="24"/>
              </w:rPr>
              <w:t>58</w:t>
            </w:r>
          </w:p>
        </w:tc>
        <w:tc>
          <w:tcPr>
            <w:tcW w:w="2040" w:type="pct"/>
            <w:tcBorders>
              <w:top w:val="single" w:color="000000" w:sz="4" w:space="0"/>
              <w:left w:val="single" w:color="000000" w:sz="4" w:space="0"/>
              <w:bottom w:val="single" w:color="000000" w:sz="4" w:space="0"/>
              <w:right w:val="single" w:color="000000" w:sz="4" w:space="0"/>
            </w:tcBorders>
            <w:vAlign w:val="center"/>
          </w:tcPr>
          <w:p w14:paraId="4D62259D">
            <w:pPr>
              <w:spacing w:line="240" w:lineRule="auto"/>
              <w:ind w:firstLine="0" w:firstLineChars="0"/>
              <w:jc w:val="center"/>
              <w:rPr>
                <w:rFonts w:ascii="Calibri" w:eastAsia="宋体"/>
                <w:sz w:val="21"/>
                <w:szCs w:val="24"/>
              </w:rPr>
            </w:pPr>
            <w:r>
              <w:rPr>
                <w:rFonts w:hint="eastAsia" w:ascii="Calibri" w:eastAsia="宋体"/>
                <w:sz w:val="21"/>
                <w:szCs w:val="24"/>
              </w:rPr>
              <w:t>乳鸽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84C725">
            <w:pPr>
              <w:spacing w:line="240" w:lineRule="auto"/>
              <w:ind w:firstLine="0" w:firstLineChars="0"/>
              <w:jc w:val="center"/>
              <w:rPr>
                <w:rFonts w:ascii="Calibri" w:eastAsia="宋体"/>
                <w:sz w:val="21"/>
                <w:szCs w:val="24"/>
              </w:rPr>
            </w:pPr>
            <w:r>
              <w:rPr>
                <w:rFonts w:hint="eastAsia" w:ascii="Calibri" w:eastAsia="宋体"/>
                <w:sz w:val="21"/>
                <w:szCs w:val="24"/>
              </w:rPr>
              <w:t>约0.5kg/只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20597FB">
            <w:pPr>
              <w:spacing w:line="240" w:lineRule="auto"/>
              <w:ind w:firstLine="0" w:firstLineChars="0"/>
              <w:jc w:val="center"/>
              <w:rPr>
                <w:rFonts w:ascii="Calibri" w:eastAsia="宋体"/>
                <w:sz w:val="21"/>
                <w:szCs w:val="24"/>
              </w:rPr>
            </w:pPr>
            <w:r>
              <w:rPr>
                <w:rFonts w:hint="eastAsia" w:ascii="Calibri" w:eastAsia="宋体"/>
                <w:sz w:val="21"/>
                <w:szCs w:val="24"/>
              </w:rPr>
              <w:t>只</w:t>
            </w:r>
          </w:p>
        </w:tc>
      </w:tr>
      <w:tr w14:paraId="5A4BAEB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80CBF4C">
            <w:pPr>
              <w:spacing w:line="240" w:lineRule="auto"/>
              <w:ind w:firstLine="0" w:firstLineChars="0"/>
              <w:jc w:val="center"/>
              <w:rPr>
                <w:rFonts w:ascii="Calibri" w:eastAsia="宋体"/>
                <w:sz w:val="21"/>
                <w:szCs w:val="24"/>
              </w:rPr>
            </w:pPr>
            <w:r>
              <w:rPr>
                <w:rFonts w:hint="eastAsia" w:ascii="Calibri" w:eastAsia="宋体"/>
                <w:sz w:val="21"/>
                <w:szCs w:val="24"/>
              </w:rPr>
              <w:t>59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2E05280">
            <w:pPr>
              <w:spacing w:line="240" w:lineRule="auto"/>
              <w:ind w:firstLine="0" w:firstLineChars="0"/>
              <w:jc w:val="center"/>
              <w:rPr>
                <w:rFonts w:ascii="Calibri" w:eastAsia="宋体"/>
                <w:sz w:val="21"/>
                <w:szCs w:val="24"/>
              </w:rPr>
            </w:pPr>
            <w:r>
              <w:rPr>
                <w:rFonts w:hint="eastAsia" w:ascii="Calibri" w:eastAsia="宋体"/>
                <w:sz w:val="21"/>
                <w:szCs w:val="24"/>
              </w:rPr>
              <w:t>老鸽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7F26BE2">
            <w:pPr>
              <w:spacing w:line="240" w:lineRule="auto"/>
              <w:ind w:firstLine="0" w:firstLineChars="0"/>
              <w:jc w:val="center"/>
              <w:rPr>
                <w:rFonts w:ascii="Calibri" w:eastAsia="宋体"/>
                <w:sz w:val="21"/>
                <w:szCs w:val="24"/>
              </w:rPr>
            </w:pPr>
            <w:r>
              <w:rPr>
                <w:rFonts w:hint="eastAsia" w:ascii="Calibri" w:eastAsia="宋体"/>
                <w:sz w:val="21"/>
                <w:szCs w:val="24"/>
              </w:rPr>
              <w:t>约0.5kg/只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62C80C4">
            <w:pPr>
              <w:spacing w:line="240" w:lineRule="auto"/>
              <w:ind w:firstLine="0" w:firstLineChars="0"/>
              <w:jc w:val="center"/>
              <w:rPr>
                <w:rFonts w:ascii="Calibri" w:eastAsia="宋体"/>
                <w:sz w:val="21"/>
                <w:szCs w:val="24"/>
              </w:rPr>
            </w:pPr>
            <w:r>
              <w:rPr>
                <w:rFonts w:hint="eastAsia" w:ascii="Calibri" w:eastAsia="宋体"/>
                <w:sz w:val="21"/>
                <w:szCs w:val="24"/>
              </w:rPr>
              <w:t>只</w:t>
            </w:r>
          </w:p>
        </w:tc>
      </w:tr>
      <w:tr w14:paraId="4470A43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658F443">
            <w:pPr>
              <w:spacing w:line="240" w:lineRule="auto"/>
              <w:ind w:firstLine="0" w:firstLineChars="0"/>
              <w:jc w:val="center"/>
              <w:rPr>
                <w:rFonts w:ascii="Calibri" w:eastAsia="宋体"/>
                <w:sz w:val="21"/>
                <w:szCs w:val="24"/>
              </w:rPr>
            </w:pPr>
            <w:r>
              <w:rPr>
                <w:rFonts w:hint="eastAsia" w:ascii="Calibri" w:eastAsia="宋体"/>
                <w:sz w:val="21"/>
                <w:szCs w:val="24"/>
              </w:rPr>
              <w:t>60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1098376">
            <w:pPr>
              <w:spacing w:line="240" w:lineRule="auto"/>
              <w:ind w:firstLine="0" w:firstLineChars="0"/>
              <w:jc w:val="center"/>
              <w:rPr>
                <w:rFonts w:ascii="Calibri" w:eastAsia="宋体"/>
                <w:sz w:val="21"/>
                <w:szCs w:val="24"/>
              </w:rPr>
            </w:pPr>
            <w:r>
              <w:rPr>
                <w:rFonts w:hint="eastAsia" w:ascii="Calibri" w:eastAsia="宋体"/>
                <w:sz w:val="21"/>
                <w:szCs w:val="24"/>
              </w:rPr>
              <w:t>板鸭</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0F81A82">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FDCF0B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75C6A7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46DFD7F">
            <w:pPr>
              <w:spacing w:line="240" w:lineRule="auto"/>
              <w:ind w:firstLine="0" w:firstLineChars="0"/>
              <w:jc w:val="center"/>
              <w:rPr>
                <w:rFonts w:ascii="Calibri" w:eastAsia="宋体"/>
                <w:sz w:val="21"/>
                <w:szCs w:val="24"/>
              </w:rPr>
            </w:pPr>
            <w:r>
              <w:rPr>
                <w:rFonts w:hint="eastAsia" w:ascii="Calibri" w:eastAsia="宋体"/>
                <w:sz w:val="21"/>
                <w:szCs w:val="24"/>
              </w:rPr>
              <w:t>61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7011449">
            <w:pPr>
              <w:spacing w:line="240" w:lineRule="auto"/>
              <w:ind w:firstLine="0" w:firstLineChars="0"/>
              <w:jc w:val="center"/>
              <w:rPr>
                <w:rFonts w:ascii="Calibri" w:eastAsia="宋体"/>
                <w:sz w:val="21"/>
                <w:szCs w:val="24"/>
              </w:rPr>
            </w:pPr>
            <w:r>
              <w:rPr>
                <w:rFonts w:hint="eastAsia" w:ascii="Calibri" w:eastAsia="宋体"/>
                <w:sz w:val="21"/>
                <w:szCs w:val="24"/>
              </w:rPr>
              <w:t>剑肠</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FA730DC">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FC3F5F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B64699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8F20BDB">
            <w:pPr>
              <w:spacing w:line="240" w:lineRule="auto"/>
              <w:ind w:firstLine="0" w:firstLineChars="0"/>
              <w:jc w:val="center"/>
              <w:rPr>
                <w:rFonts w:ascii="Calibri" w:eastAsia="宋体"/>
                <w:sz w:val="21"/>
                <w:szCs w:val="24"/>
              </w:rPr>
            </w:pPr>
            <w:r>
              <w:rPr>
                <w:rFonts w:hint="eastAsia" w:ascii="Calibri" w:eastAsia="宋体"/>
                <w:sz w:val="21"/>
                <w:szCs w:val="24"/>
              </w:rPr>
              <w:t>62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6793F68">
            <w:pPr>
              <w:spacing w:line="240" w:lineRule="auto"/>
              <w:ind w:firstLine="0" w:firstLineChars="0"/>
              <w:jc w:val="center"/>
              <w:rPr>
                <w:rFonts w:ascii="Calibri" w:eastAsia="宋体"/>
                <w:sz w:val="21"/>
                <w:szCs w:val="24"/>
              </w:rPr>
            </w:pPr>
            <w:r>
              <w:rPr>
                <w:rFonts w:hint="eastAsia" w:ascii="Calibri" w:eastAsia="宋体"/>
                <w:sz w:val="21"/>
                <w:szCs w:val="24"/>
              </w:rPr>
              <w:t>鹌鹑鸟</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3713F92">
            <w:pPr>
              <w:spacing w:line="240" w:lineRule="auto"/>
              <w:ind w:firstLine="0" w:firstLineChars="0"/>
              <w:jc w:val="center"/>
              <w:rPr>
                <w:rFonts w:ascii="Calibri" w:eastAsia="宋体"/>
                <w:sz w:val="21"/>
                <w:szCs w:val="24"/>
              </w:rPr>
            </w:pPr>
            <w:r>
              <w:rPr>
                <w:rFonts w:hint="eastAsia" w:ascii="Calibri" w:eastAsia="宋体"/>
                <w:sz w:val="21"/>
                <w:szCs w:val="24"/>
              </w:rPr>
              <w:t>约0.25斤/只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4503855">
            <w:pPr>
              <w:spacing w:line="240" w:lineRule="auto"/>
              <w:ind w:firstLine="0" w:firstLineChars="0"/>
              <w:jc w:val="center"/>
              <w:rPr>
                <w:rFonts w:ascii="Calibri" w:eastAsia="宋体"/>
                <w:sz w:val="21"/>
                <w:szCs w:val="24"/>
              </w:rPr>
            </w:pPr>
            <w:r>
              <w:rPr>
                <w:rFonts w:hint="eastAsia" w:ascii="Calibri" w:eastAsia="宋体"/>
                <w:sz w:val="21"/>
                <w:szCs w:val="24"/>
              </w:rPr>
              <w:t>只</w:t>
            </w:r>
          </w:p>
        </w:tc>
      </w:tr>
      <w:tr w14:paraId="4F0BF42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0357EEF">
            <w:pPr>
              <w:spacing w:line="240" w:lineRule="auto"/>
              <w:ind w:firstLine="0" w:firstLineChars="0"/>
              <w:jc w:val="center"/>
              <w:rPr>
                <w:rFonts w:ascii="Calibri" w:eastAsia="宋体"/>
                <w:sz w:val="21"/>
                <w:szCs w:val="24"/>
              </w:rPr>
            </w:pPr>
            <w:r>
              <w:rPr>
                <w:rFonts w:hint="eastAsia" w:ascii="Calibri" w:eastAsia="宋体"/>
                <w:sz w:val="21"/>
                <w:szCs w:val="24"/>
              </w:rPr>
              <w:t>63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89329F6">
            <w:pPr>
              <w:spacing w:line="240" w:lineRule="auto"/>
              <w:ind w:firstLine="0" w:firstLineChars="0"/>
              <w:jc w:val="center"/>
              <w:rPr>
                <w:rFonts w:ascii="Calibri" w:eastAsia="宋体"/>
                <w:sz w:val="21"/>
                <w:szCs w:val="24"/>
              </w:rPr>
            </w:pPr>
            <w:r>
              <w:rPr>
                <w:rFonts w:hint="eastAsia" w:ascii="Calibri" w:eastAsia="宋体"/>
                <w:sz w:val="21"/>
                <w:szCs w:val="24"/>
              </w:rPr>
              <w:t>山龟</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27FE819">
            <w:pPr>
              <w:spacing w:line="240" w:lineRule="auto"/>
              <w:ind w:firstLine="0" w:firstLineChars="0"/>
              <w:jc w:val="center"/>
              <w:rPr>
                <w:rFonts w:ascii="Calibri" w:eastAsia="宋体"/>
                <w:sz w:val="21"/>
                <w:szCs w:val="24"/>
              </w:rPr>
            </w:pPr>
            <w:r>
              <w:rPr>
                <w:rFonts w:hint="eastAsia" w:ascii="Calibri" w:eastAsia="宋体"/>
                <w:sz w:val="21"/>
                <w:szCs w:val="24"/>
              </w:rPr>
              <w:t>鲜活</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BA2AF4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6CB07F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24070E6">
            <w:pPr>
              <w:spacing w:line="240" w:lineRule="auto"/>
              <w:ind w:firstLine="0" w:firstLineChars="0"/>
              <w:jc w:val="center"/>
              <w:rPr>
                <w:rFonts w:ascii="Calibri" w:eastAsia="宋体"/>
                <w:sz w:val="21"/>
                <w:szCs w:val="24"/>
              </w:rPr>
            </w:pPr>
            <w:r>
              <w:rPr>
                <w:rFonts w:hint="eastAsia" w:ascii="Calibri" w:eastAsia="宋体"/>
                <w:sz w:val="21"/>
                <w:szCs w:val="24"/>
              </w:rPr>
              <w:t>64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18BD6DB">
            <w:pPr>
              <w:spacing w:line="240" w:lineRule="auto"/>
              <w:ind w:firstLine="0" w:firstLineChars="0"/>
              <w:jc w:val="center"/>
              <w:rPr>
                <w:rFonts w:ascii="Calibri" w:eastAsia="宋体"/>
                <w:sz w:val="21"/>
                <w:szCs w:val="24"/>
              </w:rPr>
            </w:pPr>
            <w:r>
              <w:rPr>
                <w:rFonts w:hint="eastAsia" w:ascii="Calibri" w:eastAsia="宋体"/>
                <w:sz w:val="21"/>
                <w:szCs w:val="24"/>
              </w:rPr>
              <w:t>鸭肠</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DFC580B">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7DEEF6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D0DE40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5A2898B">
            <w:pPr>
              <w:spacing w:line="240" w:lineRule="auto"/>
              <w:ind w:firstLine="0" w:firstLineChars="0"/>
              <w:jc w:val="center"/>
              <w:rPr>
                <w:rFonts w:ascii="Calibri" w:eastAsia="宋体"/>
                <w:sz w:val="21"/>
                <w:szCs w:val="24"/>
              </w:rPr>
            </w:pPr>
            <w:r>
              <w:rPr>
                <w:rFonts w:hint="eastAsia" w:ascii="Calibri" w:eastAsia="宋体"/>
                <w:sz w:val="21"/>
                <w:szCs w:val="24"/>
              </w:rPr>
              <w:t>65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566A7DA">
            <w:pPr>
              <w:spacing w:line="240" w:lineRule="auto"/>
              <w:ind w:firstLine="0" w:firstLineChars="0"/>
              <w:jc w:val="center"/>
              <w:rPr>
                <w:rFonts w:ascii="Calibri" w:eastAsia="宋体"/>
                <w:sz w:val="21"/>
                <w:szCs w:val="24"/>
              </w:rPr>
            </w:pPr>
            <w:r>
              <w:rPr>
                <w:rFonts w:hint="eastAsia" w:ascii="Calibri" w:eastAsia="宋体"/>
                <w:sz w:val="21"/>
                <w:szCs w:val="24"/>
              </w:rPr>
              <w:t>咸水鸭</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2379584">
            <w:pPr>
              <w:spacing w:line="240" w:lineRule="auto"/>
              <w:ind w:firstLine="0" w:firstLineChars="0"/>
              <w:jc w:val="center"/>
              <w:rPr>
                <w:rFonts w:ascii="Calibri" w:eastAsia="宋体"/>
                <w:sz w:val="21"/>
                <w:szCs w:val="24"/>
              </w:rPr>
            </w:pPr>
            <w:r>
              <w:rPr>
                <w:rFonts w:hint="eastAsia" w:ascii="Calibri" w:eastAsia="宋体"/>
                <w:sz w:val="21"/>
                <w:szCs w:val="24"/>
              </w:rPr>
              <w:t>开膛</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EBF5C3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12E77B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5ABE8FC">
            <w:pPr>
              <w:spacing w:line="240" w:lineRule="auto"/>
              <w:ind w:firstLine="0" w:firstLineChars="0"/>
              <w:jc w:val="center"/>
              <w:rPr>
                <w:rFonts w:ascii="Calibri" w:eastAsia="宋体"/>
                <w:sz w:val="21"/>
                <w:szCs w:val="24"/>
              </w:rPr>
            </w:pPr>
            <w:r>
              <w:rPr>
                <w:rFonts w:hint="eastAsia" w:ascii="Calibri" w:eastAsia="宋体"/>
                <w:sz w:val="21"/>
                <w:szCs w:val="24"/>
              </w:rPr>
              <w:t>66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6303056">
            <w:pPr>
              <w:spacing w:line="240" w:lineRule="auto"/>
              <w:ind w:firstLine="0" w:firstLineChars="0"/>
              <w:jc w:val="center"/>
              <w:rPr>
                <w:rFonts w:ascii="Calibri" w:eastAsia="宋体"/>
                <w:sz w:val="21"/>
                <w:szCs w:val="24"/>
              </w:rPr>
            </w:pPr>
            <w:r>
              <w:rPr>
                <w:rFonts w:hint="eastAsia" w:ascii="Calibri" w:eastAsia="宋体"/>
                <w:sz w:val="21"/>
                <w:szCs w:val="24"/>
              </w:rPr>
              <w:t>鸡胗</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60DF2E4">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F00DAB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C65E82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310F846">
            <w:pPr>
              <w:spacing w:line="240" w:lineRule="auto"/>
              <w:ind w:firstLine="0" w:firstLineChars="0"/>
              <w:jc w:val="center"/>
              <w:rPr>
                <w:rFonts w:ascii="Calibri" w:eastAsia="宋体"/>
                <w:sz w:val="21"/>
                <w:szCs w:val="24"/>
              </w:rPr>
            </w:pPr>
            <w:r>
              <w:rPr>
                <w:rFonts w:hint="eastAsia" w:ascii="Calibri" w:eastAsia="宋体"/>
                <w:sz w:val="21"/>
                <w:szCs w:val="24"/>
              </w:rPr>
              <w:t>67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E9019EA">
            <w:pPr>
              <w:spacing w:line="240" w:lineRule="auto"/>
              <w:ind w:firstLine="0" w:firstLineChars="0"/>
              <w:jc w:val="center"/>
              <w:rPr>
                <w:rFonts w:ascii="Calibri" w:eastAsia="宋体"/>
                <w:sz w:val="21"/>
                <w:szCs w:val="24"/>
              </w:rPr>
            </w:pPr>
            <w:r>
              <w:rPr>
                <w:rFonts w:hint="eastAsia" w:ascii="Calibri" w:eastAsia="宋体"/>
                <w:sz w:val="21"/>
                <w:szCs w:val="24"/>
              </w:rPr>
              <w:t>光兔</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04AC769">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C26933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01E662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BC8BB37">
            <w:pPr>
              <w:spacing w:line="240" w:lineRule="auto"/>
              <w:ind w:firstLine="0" w:firstLineChars="0"/>
              <w:jc w:val="center"/>
              <w:rPr>
                <w:rFonts w:ascii="Calibri" w:eastAsia="宋体"/>
                <w:sz w:val="21"/>
                <w:szCs w:val="24"/>
              </w:rPr>
            </w:pPr>
            <w:r>
              <w:rPr>
                <w:rFonts w:hint="eastAsia" w:ascii="Calibri" w:eastAsia="宋体"/>
                <w:sz w:val="21"/>
                <w:szCs w:val="24"/>
              </w:rPr>
              <w:t>68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1875CE4">
            <w:pPr>
              <w:spacing w:line="240" w:lineRule="auto"/>
              <w:ind w:firstLine="0" w:firstLineChars="0"/>
              <w:jc w:val="center"/>
              <w:rPr>
                <w:rFonts w:ascii="Calibri" w:eastAsia="宋体"/>
                <w:sz w:val="21"/>
                <w:szCs w:val="24"/>
              </w:rPr>
            </w:pPr>
            <w:r>
              <w:rPr>
                <w:rFonts w:hint="eastAsia" w:ascii="Calibri" w:eastAsia="宋体"/>
                <w:sz w:val="21"/>
                <w:szCs w:val="24"/>
              </w:rPr>
              <w:t>鸡肝</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7214B60">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20B31D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57841E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5A65FBA">
            <w:pPr>
              <w:spacing w:line="240" w:lineRule="auto"/>
              <w:ind w:firstLine="0" w:firstLineChars="0"/>
              <w:jc w:val="center"/>
              <w:rPr>
                <w:rFonts w:ascii="Calibri" w:eastAsia="宋体"/>
                <w:sz w:val="21"/>
                <w:szCs w:val="24"/>
              </w:rPr>
            </w:pPr>
            <w:r>
              <w:rPr>
                <w:rFonts w:hint="eastAsia" w:ascii="Calibri" w:eastAsia="宋体"/>
                <w:sz w:val="21"/>
                <w:szCs w:val="24"/>
              </w:rPr>
              <w:t>69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0365714">
            <w:pPr>
              <w:spacing w:line="240" w:lineRule="auto"/>
              <w:ind w:firstLine="0" w:firstLineChars="0"/>
              <w:jc w:val="center"/>
              <w:rPr>
                <w:rFonts w:ascii="Calibri" w:eastAsia="宋体"/>
                <w:sz w:val="21"/>
                <w:szCs w:val="24"/>
              </w:rPr>
            </w:pPr>
            <w:r>
              <w:rPr>
                <w:rFonts w:hint="eastAsia" w:ascii="Calibri" w:eastAsia="宋体"/>
                <w:sz w:val="21"/>
                <w:szCs w:val="24"/>
              </w:rPr>
              <w:t>鸭胗</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32D22C5">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56EB6B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5A42DB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5AA84BB">
            <w:pPr>
              <w:spacing w:line="240" w:lineRule="auto"/>
              <w:ind w:firstLine="0" w:firstLineChars="0"/>
              <w:jc w:val="center"/>
              <w:rPr>
                <w:rFonts w:ascii="Calibri" w:eastAsia="宋体"/>
                <w:sz w:val="21"/>
                <w:szCs w:val="24"/>
              </w:rPr>
            </w:pPr>
            <w:r>
              <w:rPr>
                <w:rFonts w:hint="eastAsia" w:ascii="Calibri" w:eastAsia="宋体"/>
                <w:sz w:val="21"/>
                <w:szCs w:val="24"/>
              </w:rPr>
              <w:t>70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5098574">
            <w:pPr>
              <w:spacing w:line="240" w:lineRule="auto"/>
              <w:ind w:firstLine="0" w:firstLineChars="0"/>
              <w:jc w:val="center"/>
              <w:rPr>
                <w:rFonts w:ascii="Calibri" w:eastAsia="宋体"/>
                <w:sz w:val="21"/>
                <w:szCs w:val="24"/>
              </w:rPr>
            </w:pPr>
            <w:r>
              <w:rPr>
                <w:rFonts w:hint="eastAsia" w:ascii="Calibri" w:eastAsia="宋体"/>
                <w:sz w:val="21"/>
                <w:szCs w:val="24"/>
              </w:rPr>
              <w:t>田鸡(杀好）</w:t>
            </w:r>
          </w:p>
        </w:tc>
        <w:tc>
          <w:tcPr>
            <w:tcW w:w="1605" w:type="pct"/>
            <w:tcBorders>
              <w:top w:val="single" w:color="000000" w:sz="4" w:space="0"/>
              <w:left w:val="single" w:color="000000" w:sz="4" w:space="0"/>
              <w:bottom w:val="single" w:color="000000" w:sz="4" w:space="0"/>
              <w:right w:val="single" w:color="000000" w:sz="4" w:space="0"/>
            </w:tcBorders>
            <w:vAlign w:val="center"/>
          </w:tcPr>
          <w:p w14:paraId="484AC19B">
            <w:pPr>
              <w:spacing w:line="240" w:lineRule="auto"/>
              <w:ind w:firstLine="0" w:firstLineChars="0"/>
              <w:jc w:val="center"/>
              <w:rPr>
                <w:rFonts w:ascii="Calibri" w:eastAsia="宋体"/>
                <w:sz w:val="21"/>
                <w:szCs w:val="24"/>
              </w:rPr>
            </w:pPr>
            <w:r>
              <w:rPr>
                <w:rFonts w:hint="eastAsia" w:ascii="Calibri" w:eastAsia="宋体"/>
                <w:sz w:val="21"/>
                <w:szCs w:val="24"/>
              </w:rPr>
              <w:t>去皮去内脏</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9BDFD7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7A9A58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64B0685">
            <w:pPr>
              <w:spacing w:line="240" w:lineRule="auto"/>
              <w:ind w:firstLine="0" w:firstLineChars="0"/>
              <w:jc w:val="center"/>
              <w:rPr>
                <w:rFonts w:ascii="Calibri" w:eastAsia="宋体"/>
                <w:sz w:val="21"/>
                <w:szCs w:val="24"/>
              </w:rPr>
            </w:pPr>
            <w:r>
              <w:rPr>
                <w:rFonts w:hint="eastAsia" w:ascii="Calibri" w:eastAsia="宋体"/>
                <w:sz w:val="21"/>
                <w:szCs w:val="24"/>
              </w:rPr>
              <w:t>71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E32B6B2">
            <w:pPr>
              <w:spacing w:line="240" w:lineRule="auto"/>
              <w:ind w:firstLine="0" w:firstLineChars="0"/>
              <w:jc w:val="center"/>
              <w:rPr>
                <w:rFonts w:ascii="Calibri" w:eastAsia="宋体"/>
                <w:sz w:val="21"/>
                <w:szCs w:val="24"/>
              </w:rPr>
            </w:pPr>
            <w:r>
              <w:rPr>
                <w:rFonts w:hint="eastAsia" w:ascii="Calibri" w:eastAsia="宋体"/>
                <w:sz w:val="21"/>
                <w:szCs w:val="24"/>
              </w:rPr>
              <w:t>鸭血</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3805C45">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84FD651">
            <w:pPr>
              <w:spacing w:line="240" w:lineRule="auto"/>
              <w:ind w:firstLine="0" w:firstLineChars="0"/>
              <w:jc w:val="center"/>
              <w:rPr>
                <w:rFonts w:ascii="Calibri" w:eastAsia="宋体"/>
                <w:sz w:val="21"/>
                <w:szCs w:val="24"/>
              </w:rPr>
            </w:pPr>
            <w:r>
              <w:rPr>
                <w:rFonts w:hint="eastAsia" w:ascii="Calibri" w:eastAsia="宋体"/>
                <w:sz w:val="21"/>
                <w:szCs w:val="24"/>
              </w:rPr>
              <w:t>块</w:t>
            </w:r>
          </w:p>
        </w:tc>
      </w:tr>
      <w:tr w14:paraId="353FAE8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0ABDC63">
            <w:pPr>
              <w:spacing w:line="240" w:lineRule="auto"/>
              <w:ind w:firstLine="0" w:firstLineChars="0"/>
              <w:jc w:val="center"/>
              <w:rPr>
                <w:rFonts w:ascii="Calibri" w:eastAsia="宋体"/>
                <w:sz w:val="21"/>
                <w:szCs w:val="24"/>
              </w:rPr>
            </w:pPr>
            <w:r>
              <w:rPr>
                <w:rFonts w:hint="eastAsia" w:ascii="Calibri" w:eastAsia="宋体"/>
                <w:sz w:val="21"/>
                <w:szCs w:val="24"/>
              </w:rPr>
              <w:t>72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0AD4577">
            <w:pPr>
              <w:spacing w:line="240" w:lineRule="auto"/>
              <w:ind w:firstLine="0" w:firstLineChars="0"/>
              <w:jc w:val="center"/>
              <w:rPr>
                <w:rFonts w:ascii="Calibri" w:eastAsia="宋体"/>
                <w:sz w:val="21"/>
                <w:szCs w:val="24"/>
              </w:rPr>
            </w:pPr>
            <w:r>
              <w:rPr>
                <w:rFonts w:hint="eastAsia" w:ascii="Calibri" w:eastAsia="宋体"/>
                <w:sz w:val="21"/>
                <w:szCs w:val="24"/>
              </w:rPr>
              <w:t>黄皮阉文昌鸡</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F24B6E">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0A1851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755752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B0C0CA7">
            <w:pPr>
              <w:spacing w:line="240" w:lineRule="auto"/>
              <w:ind w:firstLine="0" w:firstLineChars="0"/>
              <w:jc w:val="center"/>
              <w:rPr>
                <w:rFonts w:ascii="Calibri" w:eastAsia="宋体"/>
                <w:sz w:val="21"/>
                <w:szCs w:val="24"/>
              </w:rPr>
            </w:pPr>
            <w:r>
              <w:rPr>
                <w:rFonts w:hint="eastAsia" w:ascii="Calibri" w:eastAsia="宋体"/>
                <w:sz w:val="21"/>
                <w:szCs w:val="24"/>
              </w:rPr>
              <w:t>73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A8A844E">
            <w:pPr>
              <w:spacing w:line="240" w:lineRule="auto"/>
              <w:ind w:firstLine="0" w:firstLineChars="0"/>
              <w:jc w:val="center"/>
              <w:rPr>
                <w:rFonts w:ascii="Calibri" w:eastAsia="宋体"/>
                <w:sz w:val="21"/>
                <w:szCs w:val="24"/>
              </w:rPr>
            </w:pPr>
            <w:r>
              <w:rPr>
                <w:rFonts w:hint="eastAsia" w:ascii="Calibri" w:eastAsia="宋体"/>
                <w:sz w:val="21"/>
                <w:szCs w:val="24"/>
              </w:rPr>
              <w:t>黄喉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559BE5B">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F548BD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1D3E683">
        <w:tblPrEx>
          <w:tblCellMar>
            <w:top w:w="0" w:type="dxa"/>
            <w:left w:w="108" w:type="dxa"/>
            <w:bottom w:w="0" w:type="dxa"/>
            <w:right w:w="108"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0CF704E0">
            <w:pPr>
              <w:spacing w:line="240" w:lineRule="auto"/>
              <w:ind w:firstLine="0" w:firstLineChars="0"/>
              <w:jc w:val="center"/>
              <w:rPr>
                <w:rFonts w:ascii="Calibri" w:eastAsia="宋体"/>
                <w:b/>
                <w:color w:val="FF0000"/>
                <w:sz w:val="21"/>
                <w:szCs w:val="24"/>
              </w:rPr>
            </w:pPr>
            <w:r>
              <w:rPr>
                <w:rFonts w:hint="eastAsia" w:ascii="Calibri" w:eastAsia="宋体"/>
                <w:b/>
                <w:color w:val="FF0000"/>
                <w:sz w:val="21"/>
                <w:szCs w:val="24"/>
              </w:rPr>
              <w:t>虾蟹贝类</w:t>
            </w:r>
          </w:p>
        </w:tc>
      </w:tr>
      <w:tr w14:paraId="234A7DD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4350ED8">
            <w:pPr>
              <w:spacing w:line="240" w:lineRule="auto"/>
              <w:ind w:firstLine="0" w:firstLineChars="0"/>
              <w:jc w:val="center"/>
              <w:rPr>
                <w:rFonts w:ascii="Calibri" w:eastAsia="宋体"/>
                <w:sz w:val="21"/>
                <w:szCs w:val="24"/>
              </w:rPr>
            </w:pPr>
            <w:r>
              <w:rPr>
                <w:rFonts w:hint="eastAsia" w:ascii="Calibri" w:eastAsia="宋体"/>
                <w:sz w:val="21"/>
                <w:szCs w:val="24"/>
              </w:rPr>
              <w:t>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E6002A3">
            <w:pPr>
              <w:spacing w:line="240" w:lineRule="auto"/>
              <w:ind w:firstLine="0" w:firstLineChars="0"/>
              <w:jc w:val="center"/>
              <w:rPr>
                <w:rFonts w:ascii="Calibri" w:eastAsia="宋体"/>
                <w:sz w:val="21"/>
                <w:szCs w:val="24"/>
              </w:rPr>
            </w:pPr>
            <w:r>
              <w:rPr>
                <w:rFonts w:hint="eastAsia" w:ascii="Calibri" w:eastAsia="宋体"/>
                <w:sz w:val="21"/>
                <w:szCs w:val="24"/>
              </w:rPr>
              <w:t>扇贝</w:t>
            </w:r>
          </w:p>
        </w:tc>
        <w:tc>
          <w:tcPr>
            <w:tcW w:w="1605" w:type="pct"/>
            <w:tcBorders>
              <w:top w:val="single" w:color="000000" w:sz="4" w:space="0"/>
              <w:left w:val="single" w:color="000000" w:sz="4" w:space="0"/>
              <w:bottom w:val="single" w:color="000000" w:sz="4" w:space="0"/>
              <w:right w:val="single" w:color="000000" w:sz="4" w:space="0"/>
            </w:tcBorders>
            <w:vAlign w:val="center"/>
          </w:tcPr>
          <w:p w14:paraId="21B0615C">
            <w:pPr>
              <w:spacing w:line="240" w:lineRule="auto"/>
              <w:ind w:firstLine="0" w:firstLineChars="0"/>
              <w:jc w:val="center"/>
              <w:rPr>
                <w:rFonts w:ascii="Calibri" w:eastAsia="宋体"/>
                <w:sz w:val="21"/>
                <w:szCs w:val="24"/>
              </w:rPr>
            </w:pPr>
            <w:r>
              <w:rPr>
                <w:rFonts w:hint="eastAsia" w:ascii="Calibri" w:eastAsia="宋体"/>
                <w:sz w:val="21"/>
                <w:szCs w:val="24"/>
              </w:rPr>
              <w:t>鲜活</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323DF5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1A09B88">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0C7BD86">
            <w:pPr>
              <w:spacing w:line="240" w:lineRule="auto"/>
              <w:ind w:firstLine="0" w:firstLineChars="0"/>
              <w:jc w:val="center"/>
              <w:rPr>
                <w:rFonts w:ascii="Calibri" w:eastAsia="宋体"/>
                <w:sz w:val="21"/>
                <w:szCs w:val="24"/>
              </w:rPr>
            </w:pPr>
            <w:r>
              <w:rPr>
                <w:rFonts w:hint="eastAsia" w:ascii="Calibri" w:eastAsia="宋体"/>
                <w:sz w:val="21"/>
                <w:szCs w:val="24"/>
              </w:rPr>
              <w:t>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B5C9931">
            <w:pPr>
              <w:spacing w:line="240" w:lineRule="auto"/>
              <w:ind w:firstLine="0" w:firstLineChars="0"/>
              <w:jc w:val="center"/>
              <w:rPr>
                <w:rFonts w:ascii="Calibri" w:eastAsia="宋体"/>
                <w:sz w:val="21"/>
                <w:szCs w:val="24"/>
              </w:rPr>
            </w:pPr>
            <w:r>
              <w:rPr>
                <w:rFonts w:hint="eastAsia" w:ascii="Calibri" w:eastAsia="宋体"/>
                <w:sz w:val="21"/>
                <w:szCs w:val="24"/>
              </w:rPr>
              <w:t>海白</w:t>
            </w:r>
          </w:p>
        </w:tc>
        <w:tc>
          <w:tcPr>
            <w:tcW w:w="1605" w:type="pct"/>
            <w:tcBorders>
              <w:top w:val="single" w:color="000000" w:sz="4" w:space="0"/>
              <w:left w:val="single" w:color="000000" w:sz="4" w:space="0"/>
              <w:bottom w:val="single" w:color="000000" w:sz="4" w:space="0"/>
              <w:right w:val="single" w:color="000000" w:sz="4" w:space="0"/>
            </w:tcBorders>
            <w:vAlign w:val="center"/>
          </w:tcPr>
          <w:p w14:paraId="02E29A00">
            <w:pPr>
              <w:spacing w:line="240" w:lineRule="auto"/>
              <w:ind w:firstLine="0" w:firstLineChars="0"/>
              <w:jc w:val="center"/>
              <w:rPr>
                <w:rFonts w:ascii="Calibri" w:eastAsia="宋体"/>
                <w:sz w:val="21"/>
                <w:szCs w:val="24"/>
              </w:rPr>
            </w:pPr>
            <w:r>
              <w:rPr>
                <w:rFonts w:hint="eastAsia" w:ascii="Calibri" w:eastAsia="宋体"/>
                <w:sz w:val="21"/>
                <w:szCs w:val="24"/>
              </w:rPr>
              <w:t>鲜活</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1285C5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1DCA9D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CB0332A">
            <w:pPr>
              <w:spacing w:line="240" w:lineRule="auto"/>
              <w:ind w:firstLine="0" w:firstLineChars="0"/>
              <w:jc w:val="center"/>
              <w:rPr>
                <w:rFonts w:ascii="Calibri" w:eastAsia="宋体"/>
                <w:sz w:val="21"/>
                <w:szCs w:val="24"/>
              </w:rPr>
            </w:pPr>
            <w:r>
              <w:rPr>
                <w:rFonts w:hint="eastAsia" w:ascii="Calibri" w:eastAsia="宋体"/>
                <w:sz w:val="21"/>
                <w:szCs w:val="24"/>
              </w:rPr>
              <w:t>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4DB3C06">
            <w:pPr>
              <w:spacing w:line="240" w:lineRule="auto"/>
              <w:ind w:firstLine="0" w:firstLineChars="0"/>
              <w:jc w:val="center"/>
              <w:rPr>
                <w:rFonts w:ascii="Calibri" w:eastAsia="宋体"/>
                <w:sz w:val="21"/>
                <w:szCs w:val="24"/>
              </w:rPr>
            </w:pPr>
            <w:r>
              <w:rPr>
                <w:rFonts w:hint="eastAsia" w:ascii="Calibri" w:eastAsia="宋体"/>
                <w:sz w:val="21"/>
                <w:szCs w:val="24"/>
              </w:rPr>
              <w:t>带子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C9AB6FF">
            <w:pPr>
              <w:spacing w:line="240" w:lineRule="auto"/>
              <w:ind w:firstLine="0" w:firstLineChars="0"/>
              <w:jc w:val="center"/>
              <w:rPr>
                <w:rFonts w:ascii="Calibri" w:eastAsia="宋体"/>
                <w:sz w:val="21"/>
                <w:szCs w:val="24"/>
              </w:rPr>
            </w:pPr>
            <w:r>
              <w:rPr>
                <w:rFonts w:hint="eastAsia" w:ascii="Calibri" w:eastAsia="宋体"/>
                <w:sz w:val="21"/>
                <w:szCs w:val="24"/>
              </w:rPr>
              <w:t>长10-12cm/个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23B9F37">
            <w:pPr>
              <w:spacing w:line="240" w:lineRule="auto"/>
              <w:ind w:firstLine="0" w:firstLineChars="0"/>
              <w:jc w:val="center"/>
              <w:rPr>
                <w:rFonts w:ascii="Calibri" w:eastAsia="宋体"/>
                <w:sz w:val="21"/>
                <w:szCs w:val="24"/>
              </w:rPr>
            </w:pPr>
            <w:r>
              <w:rPr>
                <w:rFonts w:hint="eastAsia" w:ascii="Calibri" w:eastAsia="宋体"/>
                <w:sz w:val="21"/>
                <w:szCs w:val="24"/>
              </w:rPr>
              <w:t>个</w:t>
            </w:r>
          </w:p>
        </w:tc>
      </w:tr>
      <w:tr w14:paraId="71EF245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8D5FEA7">
            <w:pPr>
              <w:spacing w:line="240" w:lineRule="auto"/>
              <w:ind w:firstLine="0" w:firstLineChars="0"/>
              <w:jc w:val="center"/>
              <w:rPr>
                <w:rFonts w:ascii="Calibri" w:eastAsia="宋体"/>
                <w:sz w:val="21"/>
                <w:szCs w:val="24"/>
              </w:rPr>
            </w:pPr>
            <w:r>
              <w:rPr>
                <w:rFonts w:hint="eastAsia" w:ascii="Calibri" w:eastAsia="宋体"/>
                <w:sz w:val="21"/>
                <w:szCs w:val="24"/>
              </w:rPr>
              <w:t>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744C3C2">
            <w:pPr>
              <w:spacing w:line="240" w:lineRule="auto"/>
              <w:ind w:firstLine="0" w:firstLineChars="0"/>
              <w:jc w:val="center"/>
              <w:rPr>
                <w:rFonts w:ascii="Calibri" w:eastAsia="宋体"/>
                <w:sz w:val="21"/>
                <w:szCs w:val="24"/>
              </w:rPr>
            </w:pPr>
            <w:r>
              <w:rPr>
                <w:rFonts w:hint="eastAsia" w:ascii="Calibri" w:eastAsia="宋体"/>
                <w:sz w:val="21"/>
                <w:szCs w:val="24"/>
              </w:rPr>
              <w:t>大带子</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1EBA67">
            <w:pPr>
              <w:spacing w:line="240" w:lineRule="auto"/>
              <w:ind w:firstLine="0" w:firstLineChars="0"/>
              <w:jc w:val="center"/>
              <w:rPr>
                <w:rFonts w:ascii="Calibri" w:eastAsia="宋体"/>
                <w:sz w:val="21"/>
                <w:szCs w:val="24"/>
              </w:rPr>
            </w:pPr>
            <w:r>
              <w:rPr>
                <w:rFonts w:hint="eastAsia" w:ascii="Calibri" w:eastAsia="宋体"/>
                <w:sz w:val="21"/>
                <w:szCs w:val="24"/>
              </w:rPr>
              <w:t>长15cm以上/个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9FD872F">
            <w:pPr>
              <w:spacing w:line="240" w:lineRule="auto"/>
              <w:ind w:firstLine="0" w:firstLineChars="0"/>
              <w:jc w:val="center"/>
              <w:rPr>
                <w:rFonts w:ascii="Calibri" w:eastAsia="宋体"/>
                <w:sz w:val="21"/>
                <w:szCs w:val="24"/>
              </w:rPr>
            </w:pPr>
            <w:r>
              <w:rPr>
                <w:rFonts w:hint="eastAsia" w:ascii="Calibri" w:eastAsia="宋体"/>
                <w:sz w:val="21"/>
                <w:szCs w:val="24"/>
              </w:rPr>
              <w:t>个</w:t>
            </w:r>
          </w:p>
        </w:tc>
      </w:tr>
      <w:tr w14:paraId="059DE0D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B48E8F2">
            <w:pPr>
              <w:spacing w:line="240" w:lineRule="auto"/>
              <w:ind w:firstLine="0" w:firstLineChars="0"/>
              <w:jc w:val="center"/>
              <w:rPr>
                <w:rFonts w:ascii="Calibri" w:eastAsia="宋体"/>
                <w:sz w:val="21"/>
                <w:szCs w:val="24"/>
              </w:rPr>
            </w:pPr>
            <w:r>
              <w:rPr>
                <w:rFonts w:hint="eastAsia" w:ascii="Calibri" w:eastAsia="宋体"/>
                <w:sz w:val="21"/>
                <w:szCs w:val="24"/>
              </w:rPr>
              <w:t>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D262D6B">
            <w:pPr>
              <w:spacing w:line="240" w:lineRule="auto"/>
              <w:ind w:firstLine="0" w:firstLineChars="0"/>
              <w:jc w:val="center"/>
              <w:rPr>
                <w:rFonts w:ascii="Calibri" w:eastAsia="宋体"/>
                <w:sz w:val="21"/>
                <w:szCs w:val="24"/>
              </w:rPr>
            </w:pPr>
            <w:r>
              <w:rPr>
                <w:rFonts w:hint="eastAsia" w:ascii="Calibri" w:eastAsia="宋体"/>
                <w:sz w:val="21"/>
                <w:szCs w:val="24"/>
              </w:rPr>
              <w:t>小鲍鱼仔</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7C827AF">
            <w:pPr>
              <w:spacing w:line="240" w:lineRule="auto"/>
              <w:ind w:firstLine="0" w:firstLineChars="0"/>
              <w:jc w:val="center"/>
              <w:rPr>
                <w:rFonts w:ascii="Calibri" w:eastAsia="宋体"/>
                <w:sz w:val="21"/>
                <w:szCs w:val="24"/>
              </w:rPr>
            </w:pPr>
            <w:r>
              <w:rPr>
                <w:rFonts w:hint="eastAsia" w:ascii="Calibri" w:eastAsia="宋体"/>
                <w:sz w:val="21"/>
                <w:szCs w:val="24"/>
              </w:rPr>
              <w:t>14头/斤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3AFD07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66823C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D07FB3F">
            <w:pPr>
              <w:spacing w:line="240" w:lineRule="auto"/>
              <w:ind w:firstLine="0" w:firstLineChars="0"/>
              <w:jc w:val="center"/>
              <w:rPr>
                <w:rFonts w:ascii="Calibri" w:eastAsia="宋体"/>
                <w:sz w:val="21"/>
                <w:szCs w:val="24"/>
              </w:rPr>
            </w:pPr>
            <w:r>
              <w:rPr>
                <w:rFonts w:hint="eastAsia" w:ascii="Calibri" w:eastAsia="宋体"/>
                <w:sz w:val="21"/>
                <w:szCs w:val="24"/>
              </w:rPr>
              <w:t>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600D307">
            <w:pPr>
              <w:spacing w:line="240" w:lineRule="auto"/>
              <w:ind w:firstLine="0" w:firstLineChars="0"/>
              <w:jc w:val="center"/>
              <w:rPr>
                <w:rFonts w:ascii="Calibri" w:eastAsia="宋体"/>
                <w:sz w:val="21"/>
                <w:szCs w:val="24"/>
              </w:rPr>
            </w:pPr>
            <w:r>
              <w:rPr>
                <w:rFonts w:hint="eastAsia" w:ascii="Calibri" w:eastAsia="宋体"/>
                <w:sz w:val="21"/>
                <w:szCs w:val="24"/>
              </w:rPr>
              <w:t>鲍鱼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EDECBB2">
            <w:pPr>
              <w:spacing w:line="240" w:lineRule="auto"/>
              <w:ind w:firstLine="0" w:firstLineChars="0"/>
              <w:jc w:val="center"/>
              <w:rPr>
                <w:rFonts w:ascii="Calibri" w:eastAsia="宋体"/>
                <w:sz w:val="21"/>
                <w:szCs w:val="24"/>
              </w:rPr>
            </w:pPr>
            <w:r>
              <w:rPr>
                <w:rFonts w:hint="eastAsia" w:ascii="Calibri" w:eastAsia="宋体"/>
                <w:sz w:val="21"/>
                <w:szCs w:val="24"/>
              </w:rPr>
              <w:t>10头/斤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B67A41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A83D58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816CBB4">
            <w:pPr>
              <w:spacing w:line="240" w:lineRule="auto"/>
              <w:ind w:firstLine="0" w:firstLineChars="0"/>
              <w:jc w:val="center"/>
              <w:rPr>
                <w:rFonts w:ascii="Calibri" w:eastAsia="宋体"/>
                <w:sz w:val="21"/>
                <w:szCs w:val="24"/>
              </w:rPr>
            </w:pPr>
            <w:r>
              <w:rPr>
                <w:rFonts w:hint="eastAsia" w:ascii="Calibri" w:eastAsia="宋体"/>
                <w:sz w:val="21"/>
                <w:szCs w:val="24"/>
              </w:rPr>
              <w:t>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C60C9EF">
            <w:pPr>
              <w:spacing w:line="240" w:lineRule="auto"/>
              <w:ind w:firstLine="0" w:firstLineChars="0"/>
              <w:jc w:val="center"/>
              <w:rPr>
                <w:rFonts w:ascii="Calibri" w:eastAsia="宋体"/>
                <w:sz w:val="21"/>
                <w:szCs w:val="24"/>
              </w:rPr>
            </w:pPr>
            <w:r>
              <w:rPr>
                <w:rFonts w:hint="eastAsia" w:ascii="Calibri" w:eastAsia="宋体"/>
                <w:sz w:val="21"/>
                <w:szCs w:val="24"/>
              </w:rPr>
              <w:t>鲍鱼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1976691">
            <w:pPr>
              <w:spacing w:line="240" w:lineRule="auto"/>
              <w:ind w:firstLine="0" w:firstLineChars="0"/>
              <w:jc w:val="center"/>
              <w:rPr>
                <w:rFonts w:ascii="Calibri" w:eastAsia="宋体"/>
                <w:sz w:val="21"/>
                <w:szCs w:val="24"/>
              </w:rPr>
            </w:pPr>
            <w:r>
              <w:rPr>
                <w:rFonts w:hint="eastAsia" w:ascii="Calibri" w:eastAsia="宋体"/>
                <w:sz w:val="21"/>
                <w:szCs w:val="24"/>
              </w:rPr>
              <w:t>8头/斤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A2FA68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3A3C43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5F35191">
            <w:pPr>
              <w:spacing w:line="240" w:lineRule="auto"/>
              <w:ind w:firstLine="0" w:firstLineChars="0"/>
              <w:jc w:val="center"/>
              <w:rPr>
                <w:rFonts w:ascii="Calibri" w:eastAsia="宋体"/>
                <w:sz w:val="21"/>
                <w:szCs w:val="24"/>
              </w:rPr>
            </w:pPr>
            <w:r>
              <w:rPr>
                <w:rFonts w:hint="eastAsia" w:ascii="Calibri" w:eastAsia="宋体"/>
                <w:sz w:val="21"/>
                <w:szCs w:val="24"/>
              </w:rPr>
              <w:t>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8E42184">
            <w:pPr>
              <w:spacing w:line="240" w:lineRule="auto"/>
              <w:ind w:firstLine="0" w:firstLineChars="0"/>
              <w:jc w:val="center"/>
              <w:rPr>
                <w:rFonts w:ascii="Calibri" w:eastAsia="宋体"/>
                <w:sz w:val="21"/>
                <w:szCs w:val="24"/>
              </w:rPr>
            </w:pPr>
            <w:r>
              <w:rPr>
                <w:rFonts w:hint="eastAsia" w:ascii="Calibri" w:eastAsia="宋体"/>
                <w:sz w:val="21"/>
                <w:szCs w:val="24"/>
              </w:rPr>
              <w:t>鲍鱼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CD661A4">
            <w:pPr>
              <w:spacing w:line="240" w:lineRule="auto"/>
              <w:ind w:firstLine="0" w:firstLineChars="0"/>
              <w:jc w:val="center"/>
              <w:rPr>
                <w:rFonts w:ascii="Calibri" w:eastAsia="宋体"/>
                <w:sz w:val="21"/>
                <w:szCs w:val="24"/>
              </w:rPr>
            </w:pPr>
            <w:r>
              <w:rPr>
                <w:rFonts w:hint="eastAsia" w:ascii="Calibri" w:eastAsia="宋体"/>
                <w:sz w:val="21"/>
                <w:szCs w:val="24"/>
              </w:rPr>
              <w:t>6头/斤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781027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B60B7D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3F4843E">
            <w:pPr>
              <w:spacing w:line="240" w:lineRule="auto"/>
              <w:ind w:firstLine="0" w:firstLineChars="0"/>
              <w:jc w:val="center"/>
              <w:rPr>
                <w:rFonts w:ascii="Calibri" w:eastAsia="宋体"/>
                <w:sz w:val="21"/>
                <w:szCs w:val="24"/>
              </w:rPr>
            </w:pPr>
            <w:r>
              <w:rPr>
                <w:rFonts w:hint="eastAsia" w:ascii="Calibri" w:eastAsia="宋体"/>
                <w:sz w:val="21"/>
                <w:szCs w:val="24"/>
              </w:rPr>
              <w:t>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5D0129F">
            <w:pPr>
              <w:spacing w:line="240" w:lineRule="auto"/>
              <w:ind w:firstLine="0" w:firstLineChars="0"/>
              <w:jc w:val="center"/>
              <w:rPr>
                <w:rFonts w:ascii="Calibri" w:eastAsia="宋体"/>
                <w:sz w:val="21"/>
                <w:szCs w:val="24"/>
              </w:rPr>
            </w:pPr>
            <w:r>
              <w:rPr>
                <w:rFonts w:hint="eastAsia" w:ascii="Calibri" w:eastAsia="宋体"/>
                <w:sz w:val="21"/>
                <w:szCs w:val="24"/>
              </w:rPr>
              <w:t>大膏蟹</w:t>
            </w:r>
          </w:p>
        </w:tc>
        <w:tc>
          <w:tcPr>
            <w:tcW w:w="1605" w:type="pct"/>
            <w:tcBorders>
              <w:top w:val="single" w:color="000000" w:sz="4" w:space="0"/>
              <w:left w:val="single" w:color="000000" w:sz="4" w:space="0"/>
              <w:bottom w:val="single" w:color="000000" w:sz="4" w:space="0"/>
              <w:right w:val="single" w:color="000000" w:sz="4" w:space="0"/>
            </w:tcBorders>
            <w:vAlign w:val="center"/>
          </w:tcPr>
          <w:p w14:paraId="4A79DF90">
            <w:pPr>
              <w:spacing w:line="240" w:lineRule="auto"/>
              <w:ind w:firstLine="0" w:firstLineChars="0"/>
              <w:jc w:val="center"/>
              <w:rPr>
                <w:rFonts w:ascii="Calibri" w:eastAsia="宋体"/>
                <w:sz w:val="21"/>
                <w:szCs w:val="24"/>
              </w:rPr>
            </w:pPr>
            <w:r>
              <w:rPr>
                <w:rFonts w:hint="eastAsia" w:ascii="Calibri" w:eastAsia="宋体"/>
                <w:sz w:val="21"/>
                <w:szCs w:val="24"/>
              </w:rPr>
              <w:t>1斤以上/只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E018A0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FD2D80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A2606B0">
            <w:pPr>
              <w:spacing w:line="240" w:lineRule="auto"/>
              <w:ind w:firstLine="0" w:firstLineChars="0"/>
              <w:jc w:val="center"/>
              <w:rPr>
                <w:rFonts w:ascii="Calibri" w:eastAsia="宋体"/>
                <w:sz w:val="21"/>
                <w:szCs w:val="24"/>
              </w:rPr>
            </w:pPr>
            <w:r>
              <w:rPr>
                <w:rFonts w:hint="eastAsia" w:ascii="Calibri" w:eastAsia="宋体"/>
                <w:sz w:val="21"/>
                <w:szCs w:val="24"/>
              </w:rPr>
              <w:t>10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9065101">
            <w:pPr>
              <w:spacing w:line="240" w:lineRule="auto"/>
              <w:ind w:firstLine="0" w:firstLineChars="0"/>
              <w:jc w:val="center"/>
              <w:rPr>
                <w:rFonts w:ascii="Calibri" w:eastAsia="宋体"/>
                <w:sz w:val="21"/>
                <w:szCs w:val="24"/>
              </w:rPr>
            </w:pPr>
            <w:r>
              <w:rPr>
                <w:rFonts w:hint="eastAsia" w:ascii="Calibri" w:eastAsia="宋体"/>
                <w:sz w:val="21"/>
                <w:szCs w:val="24"/>
              </w:rPr>
              <w:t>冰鲜大角虾</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8BCBA1C">
            <w:pPr>
              <w:spacing w:line="240" w:lineRule="auto"/>
              <w:ind w:firstLine="0" w:firstLineChars="0"/>
              <w:jc w:val="center"/>
              <w:rPr>
                <w:rFonts w:ascii="Calibri" w:eastAsia="宋体"/>
                <w:sz w:val="21"/>
                <w:szCs w:val="24"/>
              </w:rPr>
            </w:pPr>
            <w:r>
              <w:rPr>
                <w:rFonts w:hint="eastAsia" w:ascii="Calibri" w:eastAsia="宋体"/>
                <w:sz w:val="21"/>
                <w:szCs w:val="24"/>
              </w:rPr>
              <w:t>20条/公斤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B597DD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8BA23B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13D0B81">
            <w:pPr>
              <w:spacing w:line="240" w:lineRule="auto"/>
              <w:ind w:firstLine="0" w:firstLineChars="0"/>
              <w:jc w:val="center"/>
              <w:rPr>
                <w:rFonts w:ascii="Calibri" w:eastAsia="宋体"/>
                <w:sz w:val="21"/>
                <w:szCs w:val="24"/>
              </w:rPr>
            </w:pPr>
            <w:r>
              <w:rPr>
                <w:rFonts w:hint="eastAsia" w:ascii="Calibri" w:eastAsia="宋体"/>
                <w:sz w:val="21"/>
                <w:szCs w:val="24"/>
              </w:rPr>
              <w:t>11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434AF1F">
            <w:pPr>
              <w:spacing w:line="240" w:lineRule="auto"/>
              <w:ind w:firstLine="0" w:firstLineChars="0"/>
              <w:jc w:val="center"/>
              <w:rPr>
                <w:rFonts w:ascii="Calibri" w:eastAsia="宋体"/>
                <w:sz w:val="21"/>
                <w:szCs w:val="24"/>
              </w:rPr>
            </w:pPr>
            <w:r>
              <w:rPr>
                <w:rFonts w:hint="eastAsia" w:ascii="Calibri" w:eastAsia="宋体"/>
                <w:sz w:val="21"/>
                <w:szCs w:val="24"/>
              </w:rPr>
              <w:t>冰鲜中角虾</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9C5C6F8">
            <w:pPr>
              <w:spacing w:line="240" w:lineRule="auto"/>
              <w:ind w:firstLine="0" w:firstLineChars="0"/>
              <w:jc w:val="center"/>
              <w:rPr>
                <w:rFonts w:ascii="Calibri" w:eastAsia="宋体"/>
                <w:sz w:val="21"/>
                <w:szCs w:val="24"/>
              </w:rPr>
            </w:pPr>
            <w:r>
              <w:rPr>
                <w:rFonts w:hint="eastAsia" w:ascii="Calibri" w:eastAsia="宋体"/>
                <w:sz w:val="21"/>
                <w:szCs w:val="24"/>
              </w:rPr>
              <w:t>30条/公斤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5C2C4A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B31C4D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862B705">
            <w:pPr>
              <w:spacing w:line="240" w:lineRule="auto"/>
              <w:ind w:firstLine="0" w:firstLineChars="0"/>
              <w:jc w:val="center"/>
              <w:rPr>
                <w:rFonts w:ascii="Calibri" w:eastAsia="宋体"/>
                <w:sz w:val="21"/>
                <w:szCs w:val="24"/>
              </w:rPr>
            </w:pPr>
            <w:r>
              <w:rPr>
                <w:rFonts w:hint="eastAsia" w:ascii="Calibri" w:eastAsia="宋体"/>
                <w:sz w:val="21"/>
                <w:szCs w:val="24"/>
              </w:rPr>
              <w:t>12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EF1B9D6">
            <w:pPr>
              <w:spacing w:line="240" w:lineRule="auto"/>
              <w:ind w:firstLine="0" w:firstLineChars="0"/>
              <w:jc w:val="center"/>
              <w:rPr>
                <w:rFonts w:ascii="Calibri" w:eastAsia="宋体"/>
                <w:sz w:val="21"/>
                <w:szCs w:val="24"/>
              </w:rPr>
            </w:pPr>
            <w:r>
              <w:rPr>
                <w:rFonts w:hint="eastAsia" w:ascii="Calibri" w:eastAsia="宋体"/>
                <w:sz w:val="21"/>
                <w:szCs w:val="24"/>
              </w:rPr>
              <w:t>鲜活红大角虾</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9DAE3DF">
            <w:pPr>
              <w:spacing w:line="240" w:lineRule="auto"/>
              <w:ind w:firstLine="0" w:firstLineChars="0"/>
              <w:jc w:val="center"/>
              <w:rPr>
                <w:rFonts w:ascii="Calibri" w:eastAsia="宋体"/>
                <w:sz w:val="21"/>
                <w:szCs w:val="24"/>
              </w:rPr>
            </w:pPr>
            <w:r>
              <w:rPr>
                <w:rFonts w:hint="eastAsia" w:ascii="Calibri" w:eastAsia="宋体"/>
                <w:sz w:val="21"/>
                <w:szCs w:val="24"/>
              </w:rPr>
              <w:t>10条左右/斤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F0C05B6">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BDEBD1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47709D0">
            <w:pPr>
              <w:spacing w:line="240" w:lineRule="auto"/>
              <w:ind w:firstLine="0" w:firstLineChars="0"/>
              <w:jc w:val="center"/>
              <w:rPr>
                <w:rFonts w:ascii="Calibri" w:eastAsia="宋体"/>
                <w:sz w:val="21"/>
                <w:szCs w:val="24"/>
              </w:rPr>
            </w:pPr>
            <w:r>
              <w:rPr>
                <w:rFonts w:hint="eastAsia" w:ascii="Calibri" w:eastAsia="宋体"/>
                <w:sz w:val="21"/>
                <w:szCs w:val="24"/>
              </w:rPr>
              <w:t>13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AF9E01D">
            <w:pPr>
              <w:spacing w:line="240" w:lineRule="auto"/>
              <w:ind w:firstLine="0" w:firstLineChars="0"/>
              <w:jc w:val="center"/>
              <w:rPr>
                <w:rFonts w:ascii="Calibri" w:eastAsia="宋体"/>
                <w:sz w:val="21"/>
                <w:szCs w:val="24"/>
              </w:rPr>
            </w:pPr>
            <w:r>
              <w:rPr>
                <w:rFonts w:hint="eastAsia" w:ascii="Calibri" w:eastAsia="宋体"/>
                <w:sz w:val="21"/>
                <w:szCs w:val="24"/>
              </w:rPr>
              <w:t>大海虾（活）</w:t>
            </w:r>
          </w:p>
        </w:tc>
        <w:tc>
          <w:tcPr>
            <w:tcW w:w="1605" w:type="pct"/>
            <w:tcBorders>
              <w:top w:val="single" w:color="000000" w:sz="4" w:space="0"/>
              <w:left w:val="single" w:color="000000" w:sz="4" w:space="0"/>
              <w:bottom w:val="single" w:color="000000" w:sz="4" w:space="0"/>
              <w:right w:val="single" w:color="000000" w:sz="4" w:space="0"/>
            </w:tcBorders>
            <w:vAlign w:val="center"/>
          </w:tcPr>
          <w:p w14:paraId="687BA1CF">
            <w:pPr>
              <w:spacing w:line="240" w:lineRule="auto"/>
              <w:ind w:firstLine="0" w:firstLineChars="0"/>
              <w:jc w:val="center"/>
              <w:rPr>
                <w:rFonts w:ascii="Calibri" w:eastAsia="宋体"/>
                <w:sz w:val="21"/>
                <w:szCs w:val="24"/>
              </w:rPr>
            </w:pPr>
            <w:r>
              <w:rPr>
                <w:rFonts w:hint="eastAsia" w:ascii="Calibri" w:eastAsia="宋体"/>
                <w:sz w:val="21"/>
                <w:szCs w:val="24"/>
              </w:rPr>
              <w:t>40条/公斤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DBD9D9B">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EB87A1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649CD9E">
            <w:pPr>
              <w:spacing w:line="240" w:lineRule="auto"/>
              <w:ind w:firstLine="0" w:firstLineChars="0"/>
              <w:jc w:val="center"/>
              <w:rPr>
                <w:rFonts w:ascii="Calibri" w:eastAsia="宋体"/>
                <w:sz w:val="21"/>
                <w:szCs w:val="24"/>
              </w:rPr>
            </w:pPr>
            <w:r>
              <w:rPr>
                <w:rFonts w:hint="eastAsia" w:ascii="Calibri" w:eastAsia="宋体"/>
                <w:sz w:val="21"/>
                <w:szCs w:val="24"/>
              </w:rPr>
              <w:t>14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C2B5EE4">
            <w:pPr>
              <w:spacing w:line="240" w:lineRule="auto"/>
              <w:ind w:firstLine="0" w:firstLineChars="0"/>
              <w:jc w:val="center"/>
              <w:rPr>
                <w:rFonts w:ascii="Calibri" w:eastAsia="宋体"/>
                <w:sz w:val="21"/>
                <w:szCs w:val="24"/>
              </w:rPr>
            </w:pPr>
            <w:r>
              <w:rPr>
                <w:rFonts w:hint="eastAsia" w:ascii="Calibri" w:eastAsia="宋体"/>
                <w:sz w:val="21"/>
                <w:szCs w:val="24"/>
              </w:rPr>
              <w:t>中海虾（活）</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293BE7F">
            <w:pPr>
              <w:spacing w:line="240" w:lineRule="auto"/>
              <w:ind w:firstLine="0" w:firstLineChars="0"/>
              <w:jc w:val="center"/>
              <w:rPr>
                <w:rFonts w:ascii="Calibri" w:eastAsia="宋体"/>
                <w:sz w:val="21"/>
                <w:szCs w:val="24"/>
              </w:rPr>
            </w:pPr>
            <w:r>
              <w:rPr>
                <w:rFonts w:hint="eastAsia" w:ascii="Calibri" w:eastAsia="宋体"/>
                <w:sz w:val="21"/>
                <w:szCs w:val="24"/>
              </w:rPr>
              <w:t>60条/公斤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54826E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49020B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F7B4F80">
            <w:pPr>
              <w:spacing w:line="240" w:lineRule="auto"/>
              <w:ind w:firstLine="0" w:firstLineChars="0"/>
              <w:jc w:val="center"/>
              <w:rPr>
                <w:rFonts w:ascii="Calibri" w:eastAsia="宋体"/>
                <w:sz w:val="21"/>
                <w:szCs w:val="24"/>
              </w:rPr>
            </w:pPr>
            <w:r>
              <w:rPr>
                <w:rFonts w:hint="eastAsia" w:ascii="Calibri" w:eastAsia="宋体"/>
                <w:sz w:val="21"/>
                <w:szCs w:val="24"/>
              </w:rPr>
              <w:t>15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6CC8DE3">
            <w:pPr>
              <w:spacing w:line="240" w:lineRule="auto"/>
              <w:ind w:firstLine="0" w:firstLineChars="0"/>
              <w:jc w:val="center"/>
              <w:rPr>
                <w:rFonts w:ascii="Calibri" w:eastAsia="宋体"/>
                <w:sz w:val="21"/>
                <w:szCs w:val="24"/>
              </w:rPr>
            </w:pPr>
            <w:r>
              <w:rPr>
                <w:rFonts w:hint="eastAsia" w:ascii="Calibri" w:eastAsia="宋体"/>
                <w:sz w:val="21"/>
                <w:szCs w:val="24"/>
              </w:rPr>
              <w:t>大龙虾（活）</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7C34949">
            <w:pPr>
              <w:spacing w:line="240" w:lineRule="auto"/>
              <w:ind w:firstLine="0" w:firstLineChars="0"/>
              <w:jc w:val="center"/>
              <w:rPr>
                <w:rFonts w:ascii="Calibri" w:eastAsia="宋体"/>
                <w:sz w:val="21"/>
                <w:szCs w:val="24"/>
              </w:rPr>
            </w:pPr>
            <w:r>
              <w:rPr>
                <w:rFonts w:hint="eastAsia" w:ascii="Calibri" w:eastAsia="宋体"/>
                <w:sz w:val="21"/>
                <w:szCs w:val="24"/>
              </w:rPr>
              <w:t>约0.5公斤/只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8153E9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DA4B96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5917848">
            <w:pPr>
              <w:spacing w:line="240" w:lineRule="auto"/>
              <w:ind w:firstLine="0" w:firstLineChars="0"/>
              <w:jc w:val="center"/>
              <w:rPr>
                <w:rFonts w:ascii="Calibri" w:eastAsia="宋体"/>
                <w:sz w:val="21"/>
                <w:szCs w:val="24"/>
              </w:rPr>
            </w:pPr>
            <w:r>
              <w:rPr>
                <w:rFonts w:hint="eastAsia" w:ascii="Calibri" w:eastAsia="宋体"/>
                <w:sz w:val="21"/>
                <w:szCs w:val="24"/>
              </w:rPr>
              <w:t>16</w:t>
            </w:r>
          </w:p>
        </w:tc>
        <w:tc>
          <w:tcPr>
            <w:tcW w:w="2040" w:type="pct"/>
            <w:tcBorders>
              <w:top w:val="single" w:color="000000" w:sz="4" w:space="0"/>
              <w:left w:val="single" w:color="000000" w:sz="4" w:space="0"/>
              <w:bottom w:val="single" w:color="000000" w:sz="4" w:space="0"/>
              <w:right w:val="single" w:color="000000" w:sz="4" w:space="0"/>
            </w:tcBorders>
            <w:vAlign w:val="center"/>
          </w:tcPr>
          <w:p w14:paraId="2D5647BB">
            <w:pPr>
              <w:spacing w:line="240" w:lineRule="auto"/>
              <w:ind w:firstLine="0" w:firstLineChars="0"/>
              <w:jc w:val="center"/>
              <w:rPr>
                <w:rFonts w:ascii="Calibri" w:eastAsia="宋体"/>
                <w:sz w:val="21"/>
                <w:szCs w:val="24"/>
              </w:rPr>
            </w:pPr>
            <w:r>
              <w:rPr>
                <w:rFonts w:hint="eastAsia" w:ascii="Calibri" w:eastAsia="宋体"/>
                <w:sz w:val="21"/>
                <w:szCs w:val="24"/>
              </w:rPr>
              <w:t>基围虾（活）</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82A1175">
            <w:pPr>
              <w:spacing w:line="240" w:lineRule="auto"/>
              <w:ind w:firstLine="0" w:firstLineChars="0"/>
              <w:jc w:val="center"/>
              <w:rPr>
                <w:rFonts w:ascii="Calibri" w:eastAsia="宋体"/>
                <w:sz w:val="21"/>
                <w:szCs w:val="24"/>
              </w:rPr>
            </w:pPr>
            <w:r>
              <w:rPr>
                <w:rFonts w:hint="eastAsia" w:ascii="Calibri" w:eastAsia="宋体"/>
                <w:sz w:val="21"/>
                <w:szCs w:val="24"/>
              </w:rPr>
              <w:t>80条/公斤|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BD8808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854306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480ADD4">
            <w:pPr>
              <w:spacing w:line="240" w:lineRule="auto"/>
              <w:ind w:firstLine="0" w:firstLineChars="0"/>
              <w:jc w:val="center"/>
              <w:rPr>
                <w:rFonts w:ascii="Calibri" w:eastAsia="宋体"/>
                <w:sz w:val="21"/>
                <w:szCs w:val="24"/>
              </w:rPr>
            </w:pPr>
            <w:r>
              <w:rPr>
                <w:rFonts w:hint="eastAsia" w:ascii="Calibri" w:eastAsia="宋体"/>
                <w:sz w:val="21"/>
                <w:szCs w:val="24"/>
              </w:rPr>
              <w:t>17</w:t>
            </w:r>
          </w:p>
        </w:tc>
        <w:tc>
          <w:tcPr>
            <w:tcW w:w="2040" w:type="pct"/>
            <w:tcBorders>
              <w:top w:val="single" w:color="000000" w:sz="4" w:space="0"/>
              <w:left w:val="single" w:color="000000" w:sz="4" w:space="0"/>
              <w:bottom w:val="single" w:color="000000" w:sz="4" w:space="0"/>
              <w:right w:val="single" w:color="000000" w:sz="4" w:space="0"/>
            </w:tcBorders>
            <w:vAlign w:val="center"/>
          </w:tcPr>
          <w:p w14:paraId="13AC9668">
            <w:pPr>
              <w:spacing w:line="240" w:lineRule="auto"/>
              <w:ind w:firstLine="0" w:firstLineChars="0"/>
              <w:jc w:val="center"/>
              <w:rPr>
                <w:rFonts w:ascii="Calibri" w:eastAsia="宋体"/>
                <w:sz w:val="21"/>
                <w:szCs w:val="24"/>
              </w:rPr>
            </w:pPr>
            <w:r>
              <w:rPr>
                <w:rFonts w:hint="eastAsia" w:ascii="Calibri" w:eastAsia="宋体"/>
                <w:sz w:val="21"/>
                <w:szCs w:val="24"/>
              </w:rPr>
              <w:t>南渡江虾（罗氏虾）</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2FE7192">
            <w:pPr>
              <w:spacing w:line="240" w:lineRule="auto"/>
              <w:ind w:firstLine="0" w:firstLineChars="0"/>
              <w:jc w:val="center"/>
              <w:rPr>
                <w:rFonts w:ascii="Calibri" w:eastAsia="宋体"/>
                <w:sz w:val="21"/>
                <w:szCs w:val="24"/>
              </w:rPr>
            </w:pPr>
            <w:r>
              <w:rPr>
                <w:rFonts w:hint="eastAsia" w:ascii="Calibri" w:eastAsia="宋体"/>
                <w:sz w:val="21"/>
                <w:szCs w:val="24"/>
              </w:rPr>
              <w:t>40条/公斤|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C5BEFF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6E62019">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1B46C98">
            <w:pPr>
              <w:spacing w:line="240" w:lineRule="auto"/>
              <w:ind w:firstLine="0" w:firstLineChars="0"/>
              <w:jc w:val="center"/>
              <w:rPr>
                <w:rFonts w:ascii="Calibri" w:eastAsia="宋体"/>
                <w:sz w:val="21"/>
                <w:szCs w:val="24"/>
              </w:rPr>
            </w:pPr>
            <w:r>
              <w:rPr>
                <w:rFonts w:hint="eastAsia" w:ascii="Calibri" w:eastAsia="宋体"/>
                <w:sz w:val="21"/>
                <w:szCs w:val="24"/>
              </w:rPr>
              <w:t>18</w:t>
            </w:r>
          </w:p>
        </w:tc>
        <w:tc>
          <w:tcPr>
            <w:tcW w:w="2040" w:type="pct"/>
            <w:tcBorders>
              <w:top w:val="single" w:color="000000" w:sz="4" w:space="0"/>
              <w:left w:val="single" w:color="000000" w:sz="4" w:space="0"/>
              <w:bottom w:val="single" w:color="000000" w:sz="4" w:space="0"/>
              <w:right w:val="single" w:color="000000" w:sz="4" w:space="0"/>
            </w:tcBorders>
            <w:vAlign w:val="center"/>
          </w:tcPr>
          <w:p w14:paraId="3FAC3236">
            <w:pPr>
              <w:spacing w:line="240" w:lineRule="auto"/>
              <w:ind w:firstLine="0" w:firstLineChars="0"/>
              <w:jc w:val="center"/>
              <w:rPr>
                <w:rFonts w:ascii="Calibri" w:eastAsia="宋体"/>
                <w:sz w:val="21"/>
                <w:szCs w:val="24"/>
              </w:rPr>
            </w:pPr>
            <w:r>
              <w:rPr>
                <w:rFonts w:hint="eastAsia" w:ascii="Calibri" w:eastAsia="宋体"/>
                <w:sz w:val="21"/>
                <w:szCs w:val="24"/>
              </w:rPr>
              <w:t>鲜虾仁</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F738E64">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A76FF5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C595F5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79F7F5C">
            <w:pPr>
              <w:spacing w:line="240" w:lineRule="auto"/>
              <w:ind w:firstLine="0" w:firstLineChars="0"/>
              <w:jc w:val="center"/>
              <w:rPr>
                <w:rFonts w:ascii="Calibri" w:eastAsia="宋体"/>
                <w:sz w:val="21"/>
                <w:szCs w:val="24"/>
              </w:rPr>
            </w:pPr>
            <w:r>
              <w:rPr>
                <w:rFonts w:hint="eastAsia" w:ascii="Calibri" w:eastAsia="宋体"/>
                <w:sz w:val="21"/>
                <w:szCs w:val="24"/>
              </w:rPr>
              <w:t>19</w:t>
            </w:r>
          </w:p>
        </w:tc>
        <w:tc>
          <w:tcPr>
            <w:tcW w:w="2040" w:type="pct"/>
            <w:tcBorders>
              <w:top w:val="single" w:color="000000" w:sz="4" w:space="0"/>
              <w:left w:val="single" w:color="000000" w:sz="4" w:space="0"/>
              <w:bottom w:val="single" w:color="000000" w:sz="4" w:space="0"/>
              <w:right w:val="single" w:color="000000" w:sz="4" w:space="0"/>
            </w:tcBorders>
            <w:vAlign w:val="center"/>
          </w:tcPr>
          <w:p w14:paraId="4276065E">
            <w:pPr>
              <w:spacing w:line="240" w:lineRule="auto"/>
              <w:ind w:firstLine="0" w:firstLineChars="0"/>
              <w:jc w:val="center"/>
              <w:rPr>
                <w:rFonts w:ascii="Calibri" w:eastAsia="宋体"/>
                <w:sz w:val="21"/>
                <w:szCs w:val="24"/>
              </w:rPr>
            </w:pPr>
            <w:r>
              <w:rPr>
                <w:rFonts w:hint="eastAsia" w:ascii="Calibri" w:eastAsia="宋体"/>
                <w:sz w:val="21"/>
                <w:szCs w:val="24"/>
              </w:rPr>
              <w:t>大海白</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59696A4">
            <w:pPr>
              <w:spacing w:line="240" w:lineRule="auto"/>
              <w:ind w:firstLine="0" w:firstLineChars="0"/>
              <w:jc w:val="left"/>
              <w:rPr>
                <w:rFonts w:ascii="Calibri" w:eastAsia="宋体"/>
                <w:sz w:val="21"/>
                <w:szCs w:val="24"/>
              </w:rPr>
            </w:pPr>
            <w:r>
              <w:rPr>
                <w:rFonts w:hint="eastAsia" w:ascii="Calibri" w:eastAsia="宋体"/>
                <w:sz w:val="21"/>
                <w:szCs w:val="24"/>
              </w:rPr>
              <w:t>约6个/斤</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CCE830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AF865B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CD8973F">
            <w:pPr>
              <w:spacing w:line="240" w:lineRule="auto"/>
              <w:ind w:firstLine="0" w:firstLineChars="0"/>
              <w:jc w:val="center"/>
              <w:rPr>
                <w:rFonts w:ascii="Calibri" w:eastAsia="宋体"/>
                <w:sz w:val="21"/>
                <w:szCs w:val="24"/>
              </w:rPr>
            </w:pPr>
            <w:r>
              <w:rPr>
                <w:rFonts w:hint="eastAsia" w:ascii="Calibri" w:eastAsia="宋体"/>
                <w:sz w:val="21"/>
                <w:szCs w:val="24"/>
              </w:rPr>
              <w:t>20</w:t>
            </w:r>
          </w:p>
        </w:tc>
        <w:tc>
          <w:tcPr>
            <w:tcW w:w="2040" w:type="pct"/>
            <w:tcBorders>
              <w:top w:val="single" w:color="000000" w:sz="4" w:space="0"/>
              <w:left w:val="single" w:color="000000" w:sz="4" w:space="0"/>
              <w:bottom w:val="single" w:color="000000" w:sz="4" w:space="0"/>
              <w:right w:val="single" w:color="000000" w:sz="4" w:space="0"/>
            </w:tcBorders>
            <w:vAlign w:val="center"/>
          </w:tcPr>
          <w:p w14:paraId="6FB09E6C">
            <w:pPr>
              <w:spacing w:line="240" w:lineRule="auto"/>
              <w:ind w:firstLine="0" w:firstLineChars="0"/>
              <w:jc w:val="center"/>
              <w:rPr>
                <w:rFonts w:ascii="Calibri" w:eastAsia="宋体"/>
                <w:sz w:val="21"/>
                <w:szCs w:val="24"/>
              </w:rPr>
            </w:pPr>
            <w:r>
              <w:rPr>
                <w:rFonts w:hint="eastAsia" w:ascii="Calibri" w:eastAsia="宋体"/>
                <w:sz w:val="21"/>
                <w:szCs w:val="24"/>
              </w:rPr>
              <w:t>扇贝肉</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D43BCEC">
            <w:pPr>
              <w:spacing w:line="240" w:lineRule="auto"/>
              <w:ind w:firstLine="0" w:firstLineChars="0"/>
              <w:jc w:val="center"/>
              <w:rPr>
                <w:rFonts w:ascii="Calibri" w:eastAsia="宋体"/>
                <w:sz w:val="21"/>
                <w:szCs w:val="24"/>
              </w:rPr>
            </w:pPr>
            <w:r>
              <w:rPr>
                <w:rFonts w:hint="eastAsia" w:ascii="Calibri" w:eastAsia="宋体"/>
                <w:sz w:val="21"/>
                <w:szCs w:val="24"/>
              </w:rPr>
              <w:t>新鲜无异味</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5464012">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7A7FA53">
        <w:tblPrEx>
          <w:tblCellMar>
            <w:top w:w="0" w:type="dxa"/>
            <w:left w:w="108" w:type="dxa"/>
            <w:bottom w:w="0" w:type="dxa"/>
            <w:right w:w="108"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DD7EE"/>
            <w:noWrap/>
            <w:vAlign w:val="center"/>
          </w:tcPr>
          <w:p w14:paraId="4B82A932">
            <w:pPr>
              <w:spacing w:line="240" w:lineRule="auto"/>
              <w:ind w:firstLine="0" w:firstLineChars="0"/>
              <w:jc w:val="center"/>
              <w:rPr>
                <w:rFonts w:ascii="Calibri" w:eastAsia="宋体"/>
                <w:b/>
                <w:color w:val="FF0000"/>
                <w:sz w:val="21"/>
                <w:szCs w:val="24"/>
              </w:rPr>
            </w:pPr>
            <w:r>
              <w:rPr>
                <w:rFonts w:hint="eastAsia" w:ascii="Calibri" w:eastAsia="宋体"/>
                <w:b/>
                <w:color w:val="FF0000"/>
                <w:sz w:val="21"/>
                <w:szCs w:val="24"/>
              </w:rPr>
              <w:t>鱼类（宰杀好净鱼价格）</w:t>
            </w:r>
          </w:p>
        </w:tc>
      </w:tr>
      <w:tr w14:paraId="7823CEF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C4E19B4">
            <w:pPr>
              <w:spacing w:line="240" w:lineRule="auto"/>
              <w:ind w:firstLine="0" w:firstLineChars="0"/>
              <w:jc w:val="center"/>
              <w:rPr>
                <w:rFonts w:ascii="Calibri" w:eastAsia="宋体"/>
                <w:sz w:val="21"/>
                <w:szCs w:val="24"/>
              </w:rPr>
            </w:pPr>
            <w:r>
              <w:rPr>
                <w:rFonts w:hint="eastAsia" w:ascii="Calibri" w:eastAsia="宋体"/>
                <w:sz w:val="21"/>
                <w:szCs w:val="24"/>
              </w:rPr>
              <w:t>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9E20361">
            <w:pPr>
              <w:spacing w:line="240" w:lineRule="auto"/>
              <w:ind w:firstLine="0" w:firstLineChars="0"/>
              <w:jc w:val="center"/>
              <w:rPr>
                <w:rFonts w:ascii="Calibri" w:eastAsia="宋体"/>
                <w:sz w:val="21"/>
                <w:szCs w:val="24"/>
              </w:rPr>
            </w:pPr>
            <w:r>
              <w:rPr>
                <w:rFonts w:hint="eastAsia" w:ascii="Calibri" w:eastAsia="宋体"/>
                <w:sz w:val="21"/>
                <w:szCs w:val="24"/>
              </w:rPr>
              <w:t>鱼尾</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D5C5230">
            <w:pPr>
              <w:spacing w:line="240" w:lineRule="auto"/>
              <w:ind w:firstLine="0" w:firstLineChars="0"/>
              <w:jc w:val="center"/>
              <w:rPr>
                <w:rFonts w:ascii="Calibri" w:eastAsia="宋体"/>
                <w:sz w:val="21"/>
                <w:szCs w:val="24"/>
              </w:rPr>
            </w:pPr>
            <w:r>
              <w:rPr>
                <w:rFonts w:hint="eastAsia" w:ascii="Calibri" w:eastAsia="宋体"/>
                <w:sz w:val="21"/>
                <w:szCs w:val="24"/>
              </w:rPr>
              <w:t>0.4-0.6斤/条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4CA6B0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52F5F5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2F8B806">
            <w:pPr>
              <w:spacing w:line="240" w:lineRule="auto"/>
              <w:ind w:firstLine="0" w:firstLineChars="0"/>
              <w:jc w:val="center"/>
              <w:rPr>
                <w:rFonts w:ascii="Calibri" w:eastAsia="宋体"/>
                <w:sz w:val="21"/>
                <w:szCs w:val="24"/>
              </w:rPr>
            </w:pPr>
            <w:r>
              <w:rPr>
                <w:rFonts w:hint="eastAsia" w:ascii="Calibri" w:eastAsia="宋体"/>
                <w:sz w:val="21"/>
                <w:szCs w:val="24"/>
              </w:rPr>
              <w:t>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6309DE2">
            <w:pPr>
              <w:spacing w:line="240" w:lineRule="auto"/>
              <w:ind w:firstLine="0" w:firstLineChars="0"/>
              <w:jc w:val="center"/>
              <w:rPr>
                <w:rFonts w:ascii="Calibri" w:eastAsia="宋体"/>
                <w:sz w:val="21"/>
                <w:szCs w:val="24"/>
              </w:rPr>
            </w:pPr>
            <w:r>
              <w:rPr>
                <w:rFonts w:hint="eastAsia" w:ascii="Calibri" w:eastAsia="宋体"/>
                <w:sz w:val="21"/>
                <w:szCs w:val="24"/>
              </w:rPr>
              <w:t>鱼头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EBE5DB8">
            <w:pPr>
              <w:spacing w:line="240" w:lineRule="auto"/>
              <w:ind w:firstLine="0" w:firstLineChars="0"/>
              <w:jc w:val="center"/>
              <w:rPr>
                <w:rFonts w:ascii="Calibri" w:eastAsia="宋体"/>
                <w:sz w:val="21"/>
                <w:szCs w:val="24"/>
              </w:rPr>
            </w:pPr>
            <w:r>
              <w:rPr>
                <w:rFonts w:hint="eastAsia" w:ascii="Calibri" w:eastAsia="宋体"/>
                <w:sz w:val="21"/>
                <w:szCs w:val="24"/>
              </w:rPr>
              <w:t>0.5-1斤/个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09FEDC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B49C40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138A0E1">
            <w:pPr>
              <w:spacing w:line="240" w:lineRule="auto"/>
              <w:ind w:firstLine="0" w:firstLineChars="0"/>
              <w:jc w:val="center"/>
              <w:rPr>
                <w:rFonts w:ascii="Calibri" w:eastAsia="宋体"/>
                <w:sz w:val="21"/>
                <w:szCs w:val="24"/>
              </w:rPr>
            </w:pPr>
            <w:r>
              <w:rPr>
                <w:rFonts w:hint="eastAsia" w:ascii="Calibri" w:eastAsia="宋体"/>
                <w:sz w:val="21"/>
                <w:szCs w:val="24"/>
              </w:rPr>
              <w:t>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C07DB31">
            <w:pPr>
              <w:spacing w:line="240" w:lineRule="auto"/>
              <w:ind w:firstLine="0" w:firstLineChars="0"/>
              <w:jc w:val="center"/>
              <w:rPr>
                <w:rFonts w:ascii="Calibri" w:eastAsia="宋体"/>
                <w:sz w:val="21"/>
                <w:szCs w:val="24"/>
              </w:rPr>
            </w:pPr>
            <w:r>
              <w:rPr>
                <w:rFonts w:hint="eastAsia" w:ascii="Calibri" w:eastAsia="宋体"/>
                <w:sz w:val="21"/>
                <w:szCs w:val="24"/>
              </w:rPr>
              <w:t>鲢鱼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C776F14">
            <w:pPr>
              <w:spacing w:line="240" w:lineRule="auto"/>
              <w:ind w:firstLine="0" w:firstLineChars="0"/>
              <w:jc w:val="center"/>
              <w:rPr>
                <w:rFonts w:ascii="Calibri" w:eastAsia="宋体"/>
                <w:sz w:val="21"/>
                <w:szCs w:val="24"/>
              </w:rPr>
            </w:pPr>
            <w:r>
              <w:rPr>
                <w:rFonts w:hint="eastAsia" w:ascii="Calibri" w:eastAsia="宋体"/>
                <w:sz w:val="21"/>
                <w:szCs w:val="24"/>
              </w:rPr>
              <w:t>1.5斤以上/条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7B6DA1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773BB3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87FA2D0">
            <w:pPr>
              <w:spacing w:line="240" w:lineRule="auto"/>
              <w:ind w:firstLine="0" w:firstLineChars="0"/>
              <w:jc w:val="center"/>
              <w:rPr>
                <w:rFonts w:ascii="Calibri" w:eastAsia="宋体"/>
                <w:sz w:val="21"/>
                <w:szCs w:val="24"/>
              </w:rPr>
            </w:pPr>
            <w:r>
              <w:rPr>
                <w:rFonts w:hint="eastAsia" w:ascii="Calibri" w:eastAsia="宋体"/>
                <w:sz w:val="21"/>
                <w:szCs w:val="24"/>
              </w:rPr>
              <w:t>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E165E7D">
            <w:pPr>
              <w:spacing w:line="240" w:lineRule="auto"/>
              <w:ind w:firstLine="0" w:firstLineChars="0"/>
              <w:jc w:val="center"/>
              <w:rPr>
                <w:rFonts w:ascii="Calibri" w:eastAsia="宋体"/>
                <w:sz w:val="21"/>
                <w:szCs w:val="24"/>
              </w:rPr>
            </w:pPr>
            <w:r>
              <w:rPr>
                <w:rFonts w:hint="eastAsia" w:ascii="Calibri" w:eastAsia="宋体"/>
                <w:sz w:val="21"/>
                <w:szCs w:val="24"/>
              </w:rPr>
              <w:t>福寿鱼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0F5EECE">
            <w:pPr>
              <w:spacing w:line="240" w:lineRule="auto"/>
              <w:ind w:firstLine="0" w:firstLineChars="0"/>
              <w:jc w:val="center"/>
              <w:rPr>
                <w:rFonts w:ascii="Calibri" w:eastAsia="宋体"/>
                <w:sz w:val="21"/>
                <w:szCs w:val="24"/>
              </w:rPr>
            </w:pPr>
            <w:r>
              <w:rPr>
                <w:rFonts w:hint="eastAsia" w:ascii="Calibri" w:eastAsia="宋体"/>
                <w:sz w:val="21"/>
                <w:szCs w:val="24"/>
              </w:rPr>
              <w:t>0.3-0.6斤/条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9A7D24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31811C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97D9B46">
            <w:pPr>
              <w:spacing w:line="240" w:lineRule="auto"/>
              <w:ind w:firstLine="0" w:firstLineChars="0"/>
              <w:jc w:val="center"/>
              <w:rPr>
                <w:rFonts w:ascii="Calibri" w:eastAsia="宋体"/>
                <w:sz w:val="21"/>
                <w:szCs w:val="24"/>
              </w:rPr>
            </w:pPr>
            <w:r>
              <w:rPr>
                <w:rFonts w:hint="eastAsia" w:ascii="Calibri" w:eastAsia="宋体"/>
                <w:sz w:val="21"/>
                <w:szCs w:val="24"/>
              </w:rPr>
              <w:t>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B7E9DFA">
            <w:pPr>
              <w:spacing w:line="240" w:lineRule="auto"/>
              <w:ind w:firstLine="0" w:firstLineChars="0"/>
              <w:jc w:val="center"/>
              <w:rPr>
                <w:rFonts w:ascii="Calibri" w:eastAsia="宋体"/>
                <w:sz w:val="21"/>
                <w:szCs w:val="24"/>
              </w:rPr>
            </w:pPr>
            <w:r>
              <w:rPr>
                <w:rFonts w:hint="eastAsia" w:ascii="Calibri" w:eastAsia="宋体"/>
                <w:sz w:val="21"/>
                <w:szCs w:val="24"/>
              </w:rPr>
              <w:t>红鲳鱼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57DC530">
            <w:pPr>
              <w:spacing w:line="240" w:lineRule="auto"/>
              <w:ind w:firstLine="0" w:firstLineChars="0"/>
              <w:jc w:val="center"/>
              <w:rPr>
                <w:rFonts w:ascii="Calibri" w:eastAsia="宋体"/>
                <w:sz w:val="21"/>
                <w:szCs w:val="24"/>
              </w:rPr>
            </w:pPr>
            <w:r>
              <w:rPr>
                <w:rFonts w:hint="eastAsia" w:ascii="Calibri" w:eastAsia="宋体"/>
                <w:sz w:val="21"/>
                <w:szCs w:val="24"/>
              </w:rPr>
              <w:t>0.3-0.6斤/条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F17C44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027727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B8B896F">
            <w:pPr>
              <w:spacing w:line="240" w:lineRule="auto"/>
              <w:ind w:firstLine="0" w:firstLineChars="0"/>
              <w:jc w:val="center"/>
              <w:rPr>
                <w:rFonts w:ascii="Calibri" w:eastAsia="宋体"/>
                <w:sz w:val="21"/>
                <w:szCs w:val="24"/>
              </w:rPr>
            </w:pPr>
            <w:r>
              <w:rPr>
                <w:rFonts w:hint="eastAsia" w:ascii="Calibri" w:eastAsia="宋体"/>
                <w:sz w:val="21"/>
                <w:szCs w:val="24"/>
              </w:rPr>
              <w:t>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80095CB">
            <w:pPr>
              <w:spacing w:line="240" w:lineRule="auto"/>
              <w:ind w:firstLine="0" w:firstLineChars="0"/>
              <w:jc w:val="center"/>
              <w:rPr>
                <w:rFonts w:ascii="Calibri" w:eastAsia="宋体"/>
                <w:sz w:val="21"/>
                <w:szCs w:val="24"/>
              </w:rPr>
            </w:pPr>
            <w:r>
              <w:rPr>
                <w:rFonts w:hint="eastAsia" w:ascii="Calibri" w:eastAsia="宋体"/>
                <w:sz w:val="21"/>
                <w:szCs w:val="24"/>
              </w:rPr>
              <w:t>鲶鱼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DD41E3E">
            <w:pPr>
              <w:spacing w:line="240" w:lineRule="auto"/>
              <w:ind w:firstLine="0" w:firstLineChars="0"/>
              <w:jc w:val="center"/>
              <w:rPr>
                <w:rFonts w:ascii="Calibri" w:eastAsia="宋体"/>
                <w:sz w:val="21"/>
                <w:szCs w:val="24"/>
              </w:rPr>
            </w:pPr>
            <w:r>
              <w:rPr>
                <w:rFonts w:hint="eastAsia" w:ascii="Calibri" w:eastAsia="宋体"/>
                <w:sz w:val="21"/>
                <w:szCs w:val="24"/>
              </w:rPr>
              <w:t>0.5-1斤/条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F5F9DA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5BD1FB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1A14C21">
            <w:pPr>
              <w:spacing w:line="240" w:lineRule="auto"/>
              <w:ind w:firstLine="0" w:firstLineChars="0"/>
              <w:jc w:val="center"/>
              <w:rPr>
                <w:rFonts w:ascii="Calibri" w:eastAsia="宋体"/>
                <w:sz w:val="21"/>
                <w:szCs w:val="24"/>
              </w:rPr>
            </w:pPr>
            <w:r>
              <w:rPr>
                <w:rFonts w:hint="eastAsia" w:ascii="Calibri" w:eastAsia="宋体"/>
                <w:sz w:val="21"/>
                <w:szCs w:val="24"/>
              </w:rPr>
              <w:t>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9AE9AEA">
            <w:pPr>
              <w:spacing w:line="240" w:lineRule="auto"/>
              <w:ind w:firstLine="0" w:firstLineChars="0"/>
              <w:jc w:val="center"/>
              <w:rPr>
                <w:rFonts w:ascii="Calibri" w:eastAsia="宋体"/>
                <w:sz w:val="21"/>
                <w:szCs w:val="24"/>
              </w:rPr>
            </w:pPr>
            <w:r>
              <w:rPr>
                <w:rFonts w:hint="eastAsia" w:ascii="Calibri" w:eastAsia="宋体"/>
                <w:sz w:val="21"/>
                <w:szCs w:val="24"/>
              </w:rPr>
              <w:t>大鱼头</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107508E">
            <w:pPr>
              <w:spacing w:line="240" w:lineRule="auto"/>
              <w:ind w:firstLine="0" w:firstLineChars="0"/>
              <w:jc w:val="center"/>
              <w:rPr>
                <w:rFonts w:ascii="Calibri" w:eastAsia="宋体"/>
                <w:sz w:val="21"/>
                <w:szCs w:val="24"/>
              </w:rPr>
            </w:pPr>
            <w:r>
              <w:rPr>
                <w:rFonts w:hint="eastAsia" w:ascii="Calibri" w:eastAsia="宋体"/>
                <w:sz w:val="21"/>
                <w:szCs w:val="24"/>
              </w:rPr>
              <w:t>1斤以上/个</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AAF17B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23CFFE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5AD2AEB">
            <w:pPr>
              <w:spacing w:line="240" w:lineRule="auto"/>
              <w:ind w:firstLine="0" w:firstLineChars="0"/>
              <w:jc w:val="center"/>
              <w:rPr>
                <w:rFonts w:ascii="Calibri" w:eastAsia="宋体"/>
                <w:sz w:val="21"/>
                <w:szCs w:val="24"/>
              </w:rPr>
            </w:pPr>
            <w:r>
              <w:rPr>
                <w:rFonts w:hint="eastAsia" w:ascii="Calibri" w:eastAsia="宋体"/>
                <w:sz w:val="21"/>
                <w:szCs w:val="24"/>
              </w:rPr>
              <w:t>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74BD935">
            <w:pPr>
              <w:spacing w:line="240" w:lineRule="auto"/>
              <w:ind w:firstLine="0" w:firstLineChars="0"/>
              <w:jc w:val="center"/>
              <w:rPr>
                <w:rFonts w:ascii="Calibri" w:eastAsia="宋体"/>
                <w:sz w:val="21"/>
                <w:szCs w:val="24"/>
              </w:rPr>
            </w:pPr>
            <w:r>
              <w:rPr>
                <w:rFonts w:hint="eastAsia" w:ascii="Calibri" w:eastAsia="宋体"/>
                <w:sz w:val="21"/>
                <w:szCs w:val="24"/>
              </w:rPr>
              <w:t>大福寿鱼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FE758EA">
            <w:pPr>
              <w:spacing w:line="240" w:lineRule="auto"/>
              <w:ind w:firstLine="0" w:firstLineChars="0"/>
              <w:jc w:val="center"/>
              <w:rPr>
                <w:rFonts w:ascii="Calibri" w:eastAsia="宋体"/>
                <w:sz w:val="21"/>
                <w:szCs w:val="24"/>
              </w:rPr>
            </w:pPr>
            <w:r>
              <w:rPr>
                <w:rFonts w:hint="eastAsia" w:ascii="Calibri" w:eastAsia="宋体"/>
                <w:sz w:val="21"/>
                <w:szCs w:val="24"/>
              </w:rPr>
              <w:t>0.8斤以上/条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367044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7AF786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B7E5E4C">
            <w:pPr>
              <w:spacing w:line="240" w:lineRule="auto"/>
              <w:ind w:firstLine="0" w:firstLineChars="0"/>
              <w:jc w:val="center"/>
              <w:rPr>
                <w:rFonts w:ascii="Calibri" w:eastAsia="宋体"/>
                <w:sz w:val="21"/>
                <w:szCs w:val="24"/>
              </w:rPr>
            </w:pPr>
            <w:r>
              <w:rPr>
                <w:rFonts w:hint="eastAsia" w:ascii="Calibri" w:eastAsia="宋体"/>
                <w:sz w:val="21"/>
                <w:szCs w:val="24"/>
              </w:rPr>
              <w:t>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59751EC4">
            <w:pPr>
              <w:spacing w:line="240" w:lineRule="auto"/>
              <w:ind w:firstLine="0" w:firstLineChars="0"/>
              <w:jc w:val="center"/>
              <w:rPr>
                <w:rFonts w:ascii="Calibri" w:eastAsia="宋体"/>
                <w:sz w:val="21"/>
                <w:szCs w:val="24"/>
              </w:rPr>
            </w:pPr>
            <w:r>
              <w:rPr>
                <w:rFonts w:hint="eastAsia" w:ascii="Calibri" w:eastAsia="宋体"/>
                <w:sz w:val="21"/>
                <w:szCs w:val="24"/>
              </w:rPr>
              <w:t>大红鲳鱼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7081F21">
            <w:pPr>
              <w:spacing w:line="240" w:lineRule="auto"/>
              <w:ind w:firstLine="0" w:firstLineChars="0"/>
              <w:jc w:val="center"/>
              <w:rPr>
                <w:rFonts w:ascii="Calibri" w:eastAsia="宋体"/>
                <w:sz w:val="21"/>
                <w:szCs w:val="24"/>
              </w:rPr>
            </w:pPr>
            <w:r>
              <w:rPr>
                <w:rFonts w:hint="eastAsia" w:ascii="Calibri" w:eastAsia="宋体"/>
                <w:sz w:val="21"/>
                <w:szCs w:val="24"/>
              </w:rPr>
              <w:t>1斤以上/条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49C9002">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E6B8F7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300E883">
            <w:pPr>
              <w:spacing w:line="240" w:lineRule="auto"/>
              <w:ind w:firstLine="0" w:firstLineChars="0"/>
              <w:jc w:val="center"/>
              <w:rPr>
                <w:rFonts w:ascii="Calibri" w:eastAsia="宋体"/>
                <w:sz w:val="21"/>
                <w:szCs w:val="24"/>
              </w:rPr>
            </w:pPr>
            <w:r>
              <w:rPr>
                <w:rFonts w:hint="eastAsia" w:ascii="Calibri" w:eastAsia="宋体"/>
                <w:sz w:val="21"/>
                <w:szCs w:val="24"/>
              </w:rPr>
              <w:t>10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B1B96B1">
            <w:pPr>
              <w:spacing w:line="240" w:lineRule="auto"/>
              <w:ind w:firstLine="0" w:firstLineChars="0"/>
              <w:jc w:val="center"/>
              <w:rPr>
                <w:rFonts w:ascii="Calibri" w:eastAsia="宋体"/>
                <w:sz w:val="21"/>
                <w:szCs w:val="24"/>
              </w:rPr>
            </w:pPr>
            <w:r>
              <w:rPr>
                <w:rFonts w:hint="eastAsia" w:ascii="Calibri" w:eastAsia="宋体"/>
                <w:sz w:val="21"/>
                <w:szCs w:val="24"/>
              </w:rPr>
              <w:t>咸水罗非鱼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2499D64">
            <w:pPr>
              <w:spacing w:line="240" w:lineRule="auto"/>
              <w:ind w:firstLine="0" w:firstLineChars="0"/>
              <w:jc w:val="center"/>
              <w:rPr>
                <w:rFonts w:ascii="Calibri" w:eastAsia="宋体"/>
                <w:sz w:val="21"/>
                <w:szCs w:val="24"/>
              </w:rPr>
            </w:pPr>
            <w:r>
              <w:rPr>
                <w:rFonts w:hint="eastAsia" w:ascii="Calibri" w:eastAsia="宋体"/>
                <w:sz w:val="21"/>
                <w:szCs w:val="24"/>
              </w:rPr>
              <w:t>0.3-0.5斤/条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EE721E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DB81F4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B595C13">
            <w:pPr>
              <w:spacing w:line="240" w:lineRule="auto"/>
              <w:ind w:firstLine="0" w:firstLineChars="0"/>
              <w:jc w:val="center"/>
              <w:rPr>
                <w:rFonts w:ascii="Calibri" w:eastAsia="宋体"/>
                <w:sz w:val="21"/>
                <w:szCs w:val="24"/>
              </w:rPr>
            </w:pPr>
            <w:r>
              <w:rPr>
                <w:rFonts w:hint="eastAsia" w:ascii="Calibri" w:eastAsia="宋体"/>
                <w:sz w:val="21"/>
                <w:szCs w:val="24"/>
              </w:rPr>
              <w:t>11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0CA2E21">
            <w:pPr>
              <w:spacing w:line="240" w:lineRule="auto"/>
              <w:ind w:firstLine="0" w:firstLineChars="0"/>
              <w:jc w:val="center"/>
              <w:rPr>
                <w:rFonts w:ascii="Calibri" w:eastAsia="宋体"/>
                <w:sz w:val="21"/>
                <w:szCs w:val="24"/>
              </w:rPr>
            </w:pPr>
            <w:r>
              <w:rPr>
                <w:rFonts w:hint="eastAsia" w:ascii="Calibri" w:eastAsia="宋体"/>
                <w:sz w:val="21"/>
                <w:szCs w:val="24"/>
              </w:rPr>
              <w:t>灯光鱼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252B9CF">
            <w:pPr>
              <w:spacing w:line="240" w:lineRule="auto"/>
              <w:ind w:firstLine="0" w:firstLineChars="0"/>
              <w:jc w:val="center"/>
              <w:rPr>
                <w:rFonts w:ascii="Calibri" w:eastAsia="宋体"/>
                <w:sz w:val="21"/>
                <w:szCs w:val="24"/>
              </w:rPr>
            </w:pPr>
            <w:r>
              <w:rPr>
                <w:rFonts w:hint="eastAsia" w:ascii="Calibri" w:eastAsia="宋体"/>
                <w:sz w:val="21"/>
                <w:szCs w:val="24"/>
              </w:rPr>
              <w:t>0.2-0.4斤/条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A7D4872">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A3E922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BFEF024">
            <w:pPr>
              <w:spacing w:line="240" w:lineRule="auto"/>
              <w:ind w:firstLine="0" w:firstLineChars="0"/>
              <w:jc w:val="center"/>
              <w:rPr>
                <w:rFonts w:ascii="Calibri" w:eastAsia="宋体"/>
                <w:sz w:val="21"/>
                <w:szCs w:val="24"/>
              </w:rPr>
            </w:pPr>
            <w:r>
              <w:rPr>
                <w:rFonts w:hint="eastAsia" w:ascii="Calibri" w:eastAsia="宋体"/>
                <w:sz w:val="21"/>
                <w:szCs w:val="24"/>
              </w:rPr>
              <w:t>12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AE0BE52">
            <w:pPr>
              <w:spacing w:line="240" w:lineRule="auto"/>
              <w:ind w:firstLine="0" w:firstLineChars="0"/>
              <w:jc w:val="center"/>
              <w:rPr>
                <w:rFonts w:ascii="Calibri" w:eastAsia="宋体"/>
                <w:sz w:val="21"/>
                <w:szCs w:val="24"/>
              </w:rPr>
            </w:pPr>
            <w:r>
              <w:rPr>
                <w:rFonts w:hint="eastAsia" w:ascii="Calibri" w:eastAsia="宋体"/>
                <w:sz w:val="21"/>
                <w:szCs w:val="24"/>
              </w:rPr>
              <w:t>秋刀鱼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052000F">
            <w:pPr>
              <w:spacing w:line="240" w:lineRule="auto"/>
              <w:ind w:firstLine="0" w:firstLineChars="0"/>
              <w:jc w:val="center"/>
              <w:rPr>
                <w:rFonts w:ascii="Calibri" w:eastAsia="宋体"/>
                <w:sz w:val="21"/>
                <w:szCs w:val="24"/>
              </w:rPr>
            </w:pPr>
            <w:r>
              <w:rPr>
                <w:rFonts w:hint="eastAsia" w:ascii="Calibri" w:eastAsia="宋体"/>
                <w:sz w:val="21"/>
                <w:szCs w:val="24"/>
              </w:rPr>
              <w:t>0.2-0.4斤/条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4F2DF647">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1B17E3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07E9BA7">
            <w:pPr>
              <w:spacing w:line="240" w:lineRule="auto"/>
              <w:ind w:firstLine="0" w:firstLineChars="0"/>
              <w:jc w:val="center"/>
              <w:rPr>
                <w:rFonts w:ascii="Calibri" w:eastAsia="宋体"/>
                <w:sz w:val="21"/>
                <w:szCs w:val="24"/>
              </w:rPr>
            </w:pPr>
            <w:r>
              <w:rPr>
                <w:rFonts w:hint="eastAsia" w:ascii="Calibri" w:eastAsia="宋体"/>
                <w:sz w:val="21"/>
                <w:szCs w:val="24"/>
              </w:rPr>
              <w:t>13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8DE2900">
            <w:pPr>
              <w:spacing w:line="240" w:lineRule="auto"/>
              <w:ind w:firstLine="0" w:firstLineChars="0"/>
              <w:jc w:val="center"/>
              <w:rPr>
                <w:rFonts w:ascii="Calibri" w:eastAsia="宋体"/>
                <w:sz w:val="21"/>
                <w:szCs w:val="24"/>
              </w:rPr>
            </w:pPr>
            <w:r>
              <w:rPr>
                <w:rFonts w:hint="eastAsia" w:ascii="Calibri" w:eastAsia="宋体"/>
                <w:sz w:val="21"/>
                <w:szCs w:val="24"/>
              </w:rPr>
              <w:t>刀鱼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EB8724D">
            <w:pPr>
              <w:spacing w:line="240" w:lineRule="auto"/>
              <w:ind w:firstLine="0" w:firstLineChars="0"/>
              <w:jc w:val="center"/>
              <w:rPr>
                <w:rFonts w:ascii="Calibri" w:eastAsia="宋体"/>
                <w:sz w:val="21"/>
                <w:szCs w:val="24"/>
              </w:rPr>
            </w:pPr>
            <w:r>
              <w:rPr>
                <w:rFonts w:hint="eastAsia" w:ascii="Calibri" w:eastAsia="宋体"/>
                <w:sz w:val="21"/>
                <w:szCs w:val="24"/>
              </w:rPr>
              <w:t>0.2-0.4斤/条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FDC939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E86D80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7970A37">
            <w:pPr>
              <w:spacing w:line="240" w:lineRule="auto"/>
              <w:ind w:firstLine="0" w:firstLineChars="0"/>
              <w:jc w:val="center"/>
              <w:rPr>
                <w:rFonts w:ascii="Calibri" w:eastAsia="宋体"/>
                <w:sz w:val="21"/>
                <w:szCs w:val="24"/>
              </w:rPr>
            </w:pPr>
            <w:r>
              <w:rPr>
                <w:rFonts w:hint="eastAsia" w:ascii="Calibri" w:eastAsia="宋体"/>
                <w:sz w:val="21"/>
                <w:szCs w:val="24"/>
              </w:rPr>
              <w:t>14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37A1570">
            <w:pPr>
              <w:spacing w:line="240" w:lineRule="auto"/>
              <w:ind w:firstLine="0" w:firstLineChars="0"/>
              <w:jc w:val="center"/>
              <w:rPr>
                <w:rFonts w:ascii="Calibri" w:eastAsia="宋体"/>
                <w:sz w:val="21"/>
                <w:szCs w:val="24"/>
              </w:rPr>
            </w:pPr>
            <w:r>
              <w:rPr>
                <w:rFonts w:hint="eastAsia" w:ascii="Calibri" w:eastAsia="宋体"/>
                <w:sz w:val="21"/>
                <w:szCs w:val="24"/>
              </w:rPr>
              <w:t>小花鱼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D946DC7">
            <w:pPr>
              <w:spacing w:line="240" w:lineRule="auto"/>
              <w:ind w:firstLine="0" w:firstLineChars="0"/>
              <w:jc w:val="center"/>
              <w:rPr>
                <w:rFonts w:ascii="Calibri" w:eastAsia="宋体"/>
                <w:sz w:val="21"/>
                <w:szCs w:val="24"/>
              </w:rPr>
            </w:pPr>
            <w:r>
              <w:rPr>
                <w:rFonts w:hint="eastAsia" w:ascii="Calibri" w:eastAsia="宋体"/>
                <w:sz w:val="21"/>
                <w:szCs w:val="24"/>
              </w:rPr>
              <w:t>0.2-0.4斤/条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B6C29D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278095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D65988F">
            <w:pPr>
              <w:spacing w:line="240" w:lineRule="auto"/>
              <w:ind w:firstLine="0" w:firstLineChars="0"/>
              <w:jc w:val="center"/>
              <w:rPr>
                <w:rFonts w:ascii="Calibri" w:eastAsia="宋体"/>
                <w:sz w:val="21"/>
                <w:szCs w:val="24"/>
              </w:rPr>
            </w:pPr>
            <w:r>
              <w:rPr>
                <w:rFonts w:hint="eastAsia" w:ascii="Calibri" w:eastAsia="宋体"/>
                <w:sz w:val="21"/>
                <w:szCs w:val="24"/>
              </w:rPr>
              <w:t>15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0C81665">
            <w:pPr>
              <w:spacing w:line="240" w:lineRule="auto"/>
              <w:ind w:firstLine="0" w:firstLineChars="0"/>
              <w:jc w:val="center"/>
              <w:rPr>
                <w:rFonts w:ascii="Calibri" w:eastAsia="宋体"/>
                <w:sz w:val="21"/>
                <w:szCs w:val="24"/>
              </w:rPr>
            </w:pPr>
            <w:r>
              <w:rPr>
                <w:rFonts w:hint="eastAsia" w:ascii="Calibri" w:eastAsia="宋体"/>
                <w:sz w:val="21"/>
                <w:szCs w:val="24"/>
              </w:rPr>
              <w:t>百花鱼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3BDA7CC">
            <w:pPr>
              <w:spacing w:line="240" w:lineRule="auto"/>
              <w:ind w:firstLine="0" w:firstLineChars="0"/>
              <w:jc w:val="center"/>
              <w:rPr>
                <w:rFonts w:ascii="Calibri" w:eastAsia="宋体"/>
                <w:sz w:val="21"/>
                <w:szCs w:val="24"/>
              </w:rPr>
            </w:pPr>
            <w:r>
              <w:rPr>
                <w:rFonts w:hint="eastAsia" w:ascii="Calibri" w:eastAsia="宋体"/>
                <w:sz w:val="21"/>
                <w:szCs w:val="24"/>
              </w:rPr>
              <w:t>0.3-0.4斤/条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7E16F2D">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6F474D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CC77BB9">
            <w:pPr>
              <w:spacing w:line="240" w:lineRule="auto"/>
              <w:ind w:firstLine="0" w:firstLineChars="0"/>
              <w:jc w:val="center"/>
              <w:rPr>
                <w:rFonts w:ascii="Calibri" w:eastAsia="宋体"/>
                <w:sz w:val="21"/>
                <w:szCs w:val="24"/>
              </w:rPr>
            </w:pPr>
            <w:r>
              <w:rPr>
                <w:rFonts w:hint="eastAsia" w:ascii="Calibri" w:eastAsia="宋体"/>
                <w:sz w:val="21"/>
                <w:szCs w:val="24"/>
              </w:rPr>
              <w:t>16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998F3C0">
            <w:pPr>
              <w:spacing w:line="240" w:lineRule="auto"/>
              <w:ind w:firstLine="0" w:firstLineChars="0"/>
              <w:jc w:val="center"/>
              <w:rPr>
                <w:rFonts w:ascii="Calibri" w:eastAsia="宋体"/>
                <w:sz w:val="21"/>
                <w:szCs w:val="24"/>
              </w:rPr>
            </w:pPr>
            <w:r>
              <w:rPr>
                <w:rFonts w:hint="eastAsia" w:ascii="Calibri" w:eastAsia="宋体"/>
                <w:sz w:val="21"/>
                <w:szCs w:val="24"/>
              </w:rPr>
              <w:t>小红立鱼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929B04A">
            <w:pPr>
              <w:spacing w:line="240" w:lineRule="auto"/>
              <w:ind w:firstLine="0" w:firstLineChars="0"/>
              <w:jc w:val="center"/>
              <w:rPr>
                <w:rFonts w:ascii="Calibri" w:eastAsia="宋体"/>
                <w:sz w:val="21"/>
                <w:szCs w:val="24"/>
              </w:rPr>
            </w:pPr>
            <w:r>
              <w:rPr>
                <w:rFonts w:hint="eastAsia" w:ascii="Calibri" w:eastAsia="宋体"/>
                <w:sz w:val="21"/>
                <w:szCs w:val="24"/>
              </w:rPr>
              <w:t>0.2-0.3斤/条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D6D9DE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06C9F3A">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FE54A1E">
            <w:pPr>
              <w:spacing w:line="240" w:lineRule="auto"/>
              <w:ind w:firstLine="0" w:firstLineChars="0"/>
              <w:jc w:val="center"/>
              <w:rPr>
                <w:rFonts w:ascii="Calibri" w:eastAsia="宋体"/>
                <w:sz w:val="21"/>
                <w:szCs w:val="24"/>
              </w:rPr>
            </w:pPr>
            <w:r>
              <w:rPr>
                <w:rFonts w:hint="eastAsia" w:ascii="Calibri" w:eastAsia="宋体"/>
                <w:sz w:val="21"/>
                <w:szCs w:val="24"/>
              </w:rPr>
              <w:t>17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D989F50">
            <w:pPr>
              <w:spacing w:line="240" w:lineRule="auto"/>
              <w:ind w:firstLine="0" w:firstLineChars="0"/>
              <w:jc w:val="center"/>
              <w:rPr>
                <w:rFonts w:ascii="Calibri" w:eastAsia="宋体"/>
                <w:sz w:val="21"/>
                <w:szCs w:val="24"/>
              </w:rPr>
            </w:pPr>
            <w:r>
              <w:rPr>
                <w:rFonts w:hint="eastAsia" w:ascii="Calibri" w:eastAsia="宋体"/>
                <w:sz w:val="21"/>
                <w:szCs w:val="24"/>
              </w:rPr>
              <w:t>南鲳海鱼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87E8BFC">
            <w:pPr>
              <w:spacing w:line="240" w:lineRule="auto"/>
              <w:ind w:firstLine="0" w:firstLineChars="0"/>
              <w:jc w:val="center"/>
              <w:rPr>
                <w:rFonts w:ascii="Calibri" w:eastAsia="宋体"/>
                <w:sz w:val="21"/>
                <w:szCs w:val="24"/>
              </w:rPr>
            </w:pPr>
            <w:r>
              <w:rPr>
                <w:rFonts w:hint="eastAsia" w:ascii="Calibri" w:eastAsia="宋体"/>
                <w:sz w:val="21"/>
                <w:szCs w:val="24"/>
              </w:rPr>
              <w:t>0.2-0.3斤/条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E12DF6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DA2FDE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4DBBDE5">
            <w:pPr>
              <w:spacing w:line="240" w:lineRule="auto"/>
              <w:ind w:firstLine="0" w:firstLineChars="0"/>
              <w:jc w:val="center"/>
              <w:rPr>
                <w:rFonts w:ascii="Calibri" w:eastAsia="宋体"/>
                <w:sz w:val="21"/>
                <w:szCs w:val="24"/>
              </w:rPr>
            </w:pPr>
            <w:r>
              <w:rPr>
                <w:rFonts w:hint="eastAsia" w:ascii="Calibri" w:eastAsia="宋体"/>
                <w:sz w:val="21"/>
                <w:szCs w:val="24"/>
              </w:rPr>
              <w:t>18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A673C5B">
            <w:pPr>
              <w:spacing w:line="240" w:lineRule="auto"/>
              <w:ind w:firstLine="0" w:firstLineChars="0"/>
              <w:jc w:val="center"/>
              <w:rPr>
                <w:rFonts w:ascii="Calibri" w:eastAsia="宋体"/>
                <w:sz w:val="21"/>
                <w:szCs w:val="24"/>
              </w:rPr>
            </w:pPr>
            <w:r>
              <w:rPr>
                <w:rFonts w:hint="eastAsia" w:ascii="Calibri" w:eastAsia="宋体"/>
                <w:sz w:val="21"/>
                <w:szCs w:val="24"/>
              </w:rPr>
              <w:t>桂花鲈</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8F22BD0">
            <w:pPr>
              <w:spacing w:line="240" w:lineRule="auto"/>
              <w:ind w:firstLine="0" w:firstLineChars="0"/>
              <w:jc w:val="center"/>
              <w:rPr>
                <w:rFonts w:ascii="Calibri" w:eastAsia="宋体"/>
                <w:sz w:val="21"/>
                <w:szCs w:val="24"/>
              </w:rPr>
            </w:pPr>
            <w:r>
              <w:rPr>
                <w:rFonts w:hint="eastAsia" w:ascii="Calibri" w:eastAsia="宋体"/>
                <w:sz w:val="21"/>
                <w:szCs w:val="24"/>
              </w:rPr>
              <w:t>0.3-0.4斤/条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DA121E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6CCF16E">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C102F41">
            <w:pPr>
              <w:spacing w:line="240" w:lineRule="auto"/>
              <w:ind w:firstLine="0" w:firstLineChars="0"/>
              <w:jc w:val="center"/>
              <w:rPr>
                <w:rFonts w:ascii="Calibri" w:eastAsia="宋体"/>
                <w:sz w:val="21"/>
                <w:szCs w:val="24"/>
              </w:rPr>
            </w:pPr>
            <w:r>
              <w:rPr>
                <w:rFonts w:hint="eastAsia" w:ascii="Calibri" w:eastAsia="宋体"/>
                <w:sz w:val="21"/>
                <w:szCs w:val="24"/>
              </w:rPr>
              <w:t>19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6749BB39">
            <w:pPr>
              <w:spacing w:line="240" w:lineRule="auto"/>
              <w:ind w:firstLine="0" w:firstLineChars="0"/>
              <w:jc w:val="center"/>
              <w:rPr>
                <w:rFonts w:ascii="Calibri" w:eastAsia="宋体"/>
                <w:sz w:val="21"/>
                <w:szCs w:val="24"/>
              </w:rPr>
            </w:pPr>
            <w:r>
              <w:rPr>
                <w:rFonts w:hint="eastAsia" w:ascii="Calibri" w:eastAsia="宋体"/>
                <w:sz w:val="21"/>
                <w:szCs w:val="24"/>
              </w:rPr>
              <w:t>鲈鱼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091F81C1">
            <w:pPr>
              <w:spacing w:line="240" w:lineRule="auto"/>
              <w:ind w:firstLine="0" w:firstLineChars="0"/>
              <w:jc w:val="center"/>
              <w:rPr>
                <w:rFonts w:ascii="Calibri" w:eastAsia="宋体"/>
                <w:sz w:val="21"/>
                <w:szCs w:val="24"/>
              </w:rPr>
            </w:pPr>
            <w:r>
              <w:rPr>
                <w:rFonts w:hint="eastAsia" w:ascii="Calibri" w:eastAsia="宋体"/>
                <w:sz w:val="21"/>
                <w:szCs w:val="24"/>
              </w:rPr>
              <w:t>0.3-0.4斤/条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570488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E714B2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3DC0333">
            <w:pPr>
              <w:spacing w:line="240" w:lineRule="auto"/>
              <w:ind w:firstLine="0" w:firstLineChars="0"/>
              <w:jc w:val="center"/>
              <w:rPr>
                <w:rFonts w:ascii="Calibri" w:eastAsia="宋体"/>
                <w:sz w:val="21"/>
                <w:szCs w:val="24"/>
              </w:rPr>
            </w:pPr>
            <w:r>
              <w:rPr>
                <w:rFonts w:hint="eastAsia" w:ascii="Calibri" w:eastAsia="宋体"/>
                <w:sz w:val="21"/>
                <w:szCs w:val="24"/>
              </w:rPr>
              <w:t>20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2B676783">
            <w:pPr>
              <w:spacing w:line="240" w:lineRule="auto"/>
              <w:ind w:firstLine="0" w:firstLineChars="0"/>
              <w:jc w:val="center"/>
              <w:rPr>
                <w:rFonts w:ascii="Calibri" w:eastAsia="宋体"/>
                <w:sz w:val="21"/>
                <w:szCs w:val="24"/>
              </w:rPr>
            </w:pPr>
            <w:r>
              <w:rPr>
                <w:rFonts w:hint="eastAsia" w:ascii="Calibri" w:eastAsia="宋体"/>
                <w:sz w:val="21"/>
                <w:szCs w:val="24"/>
              </w:rPr>
              <w:t>太阳鱼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1973B2C">
            <w:pPr>
              <w:spacing w:line="240" w:lineRule="auto"/>
              <w:ind w:firstLine="0" w:firstLineChars="0"/>
              <w:jc w:val="center"/>
              <w:rPr>
                <w:rFonts w:ascii="Calibri" w:eastAsia="宋体"/>
                <w:sz w:val="21"/>
                <w:szCs w:val="24"/>
              </w:rPr>
            </w:pPr>
            <w:r>
              <w:rPr>
                <w:rFonts w:hint="eastAsia" w:ascii="Calibri" w:eastAsia="宋体"/>
                <w:sz w:val="21"/>
                <w:szCs w:val="24"/>
              </w:rPr>
              <w:t>0.2-0.3斤/条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587D43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B2B75E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6A13715">
            <w:pPr>
              <w:spacing w:line="240" w:lineRule="auto"/>
              <w:ind w:firstLine="0" w:firstLineChars="0"/>
              <w:jc w:val="center"/>
              <w:rPr>
                <w:rFonts w:ascii="Calibri" w:eastAsia="宋体"/>
                <w:sz w:val="21"/>
                <w:szCs w:val="24"/>
              </w:rPr>
            </w:pPr>
            <w:r>
              <w:rPr>
                <w:rFonts w:hint="eastAsia" w:ascii="Calibri" w:eastAsia="宋体"/>
                <w:sz w:val="21"/>
                <w:szCs w:val="24"/>
              </w:rPr>
              <w:t>21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7F7EEC9">
            <w:pPr>
              <w:spacing w:line="240" w:lineRule="auto"/>
              <w:ind w:firstLine="0" w:firstLineChars="0"/>
              <w:jc w:val="center"/>
              <w:rPr>
                <w:rFonts w:ascii="Calibri" w:eastAsia="宋体"/>
                <w:sz w:val="21"/>
                <w:szCs w:val="24"/>
              </w:rPr>
            </w:pPr>
            <w:r>
              <w:rPr>
                <w:rFonts w:hint="eastAsia" w:ascii="Calibri" w:eastAsia="宋体"/>
                <w:sz w:val="21"/>
                <w:szCs w:val="24"/>
              </w:rPr>
              <w:t>打铁鱼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3A2DB6D5">
            <w:pPr>
              <w:spacing w:line="240" w:lineRule="auto"/>
              <w:ind w:firstLine="0" w:firstLineChars="0"/>
              <w:jc w:val="center"/>
              <w:rPr>
                <w:rFonts w:ascii="Calibri" w:eastAsia="宋体"/>
                <w:sz w:val="21"/>
                <w:szCs w:val="24"/>
              </w:rPr>
            </w:pPr>
            <w:r>
              <w:rPr>
                <w:rFonts w:hint="eastAsia" w:ascii="Calibri" w:eastAsia="宋体"/>
                <w:sz w:val="21"/>
                <w:szCs w:val="24"/>
              </w:rPr>
              <w:t>0.3-0.4斤/条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0AEB0269">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5796B950">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53BE05D">
            <w:pPr>
              <w:spacing w:line="240" w:lineRule="auto"/>
              <w:ind w:firstLine="0" w:firstLineChars="0"/>
              <w:jc w:val="center"/>
              <w:rPr>
                <w:rFonts w:ascii="Calibri" w:eastAsia="宋体"/>
                <w:sz w:val="21"/>
                <w:szCs w:val="24"/>
              </w:rPr>
            </w:pPr>
            <w:r>
              <w:rPr>
                <w:rFonts w:hint="eastAsia" w:ascii="Calibri" w:eastAsia="宋体"/>
                <w:sz w:val="21"/>
                <w:szCs w:val="24"/>
              </w:rPr>
              <w:t>22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88A84DC">
            <w:pPr>
              <w:spacing w:line="240" w:lineRule="auto"/>
              <w:ind w:firstLine="0" w:firstLineChars="0"/>
              <w:jc w:val="center"/>
              <w:rPr>
                <w:rFonts w:ascii="Calibri" w:eastAsia="宋体"/>
                <w:sz w:val="21"/>
                <w:szCs w:val="24"/>
              </w:rPr>
            </w:pPr>
            <w:r>
              <w:rPr>
                <w:rFonts w:hint="eastAsia" w:ascii="Calibri" w:eastAsia="宋体"/>
                <w:sz w:val="21"/>
                <w:szCs w:val="24"/>
              </w:rPr>
              <w:t>茂公鱼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536B5C">
            <w:pPr>
              <w:spacing w:line="240" w:lineRule="auto"/>
              <w:ind w:firstLine="0" w:firstLineChars="0"/>
              <w:jc w:val="center"/>
              <w:rPr>
                <w:rFonts w:ascii="Calibri" w:eastAsia="宋体"/>
                <w:sz w:val="21"/>
                <w:szCs w:val="24"/>
              </w:rPr>
            </w:pPr>
            <w:r>
              <w:rPr>
                <w:rFonts w:hint="eastAsia" w:ascii="Calibri" w:eastAsia="宋体"/>
                <w:sz w:val="21"/>
                <w:szCs w:val="24"/>
              </w:rPr>
              <w:t>0.2-0.4斤/条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F3F2F4E">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3AC3E1C">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1ED4E348">
            <w:pPr>
              <w:spacing w:line="240" w:lineRule="auto"/>
              <w:ind w:firstLine="0" w:firstLineChars="0"/>
              <w:jc w:val="center"/>
              <w:rPr>
                <w:rFonts w:ascii="Calibri" w:eastAsia="宋体"/>
                <w:sz w:val="21"/>
                <w:szCs w:val="24"/>
              </w:rPr>
            </w:pPr>
            <w:r>
              <w:rPr>
                <w:rFonts w:hint="eastAsia" w:ascii="Calibri" w:eastAsia="宋体"/>
                <w:sz w:val="21"/>
                <w:szCs w:val="24"/>
              </w:rPr>
              <w:t>23</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E919C14">
            <w:pPr>
              <w:spacing w:line="240" w:lineRule="auto"/>
              <w:ind w:firstLine="0" w:firstLineChars="0"/>
              <w:jc w:val="center"/>
              <w:rPr>
                <w:rFonts w:ascii="Calibri" w:eastAsia="宋体"/>
                <w:sz w:val="21"/>
                <w:szCs w:val="24"/>
              </w:rPr>
            </w:pPr>
            <w:r>
              <w:rPr>
                <w:rFonts w:hint="eastAsia" w:ascii="Calibri" w:eastAsia="宋体"/>
                <w:sz w:val="21"/>
                <w:szCs w:val="24"/>
              </w:rPr>
              <w:t>西子鱼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125F6EB4">
            <w:pPr>
              <w:spacing w:line="240" w:lineRule="auto"/>
              <w:ind w:firstLine="0" w:firstLineChars="0"/>
              <w:jc w:val="center"/>
              <w:rPr>
                <w:rFonts w:ascii="Calibri" w:eastAsia="宋体"/>
                <w:sz w:val="21"/>
                <w:szCs w:val="24"/>
              </w:rPr>
            </w:pPr>
            <w:r>
              <w:rPr>
                <w:rFonts w:hint="eastAsia" w:ascii="Calibri" w:eastAsia="宋体"/>
                <w:sz w:val="21"/>
                <w:szCs w:val="24"/>
              </w:rPr>
              <w:t>0.4斤以上/条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549EF660">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32032D1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0AC26E4">
            <w:pPr>
              <w:spacing w:line="240" w:lineRule="auto"/>
              <w:ind w:firstLine="0" w:firstLineChars="0"/>
              <w:jc w:val="center"/>
              <w:rPr>
                <w:rFonts w:ascii="Calibri" w:eastAsia="宋体"/>
                <w:sz w:val="21"/>
                <w:szCs w:val="24"/>
              </w:rPr>
            </w:pPr>
            <w:r>
              <w:rPr>
                <w:rFonts w:hint="eastAsia" w:ascii="Calibri" w:eastAsia="宋体"/>
                <w:sz w:val="21"/>
                <w:szCs w:val="24"/>
              </w:rPr>
              <w:t>24</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16BA49B">
            <w:pPr>
              <w:spacing w:line="240" w:lineRule="auto"/>
              <w:ind w:firstLine="0" w:firstLineChars="0"/>
              <w:jc w:val="center"/>
              <w:rPr>
                <w:rFonts w:ascii="Calibri" w:eastAsia="宋体"/>
                <w:sz w:val="21"/>
                <w:szCs w:val="24"/>
              </w:rPr>
            </w:pPr>
            <w:r>
              <w:rPr>
                <w:rFonts w:hint="eastAsia" w:ascii="Calibri" w:eastAsia="宋体"/>
                <w:sz w:val="21"/>
                <w:szCs w:val="24"/>
              </w:rPr>
              <w:t>红线鱼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78658BEC">
            <w:pPr>
              <w:spacing w:line="240" w:lineRule="auto"/>
              <w:ind w:firstLine="0" w:firstLineChars="0"/>
              <w:jc w:val="center"/>
              <w:rPr>
                <w:rFonts w:ascii="Calibri" w:eastAsia="宋体"/>
                <w:sz w:val="21"/>
                <w:szCs w:val="24"/>
              </w:rPr>
            </w:pPr>
            <w:r>
              <w:rPr>
                <w:rFonts w:hint="eastAsia" w:ascii="Calibri" w:eastAsia="宋体"/>
                <w:sz w:val="21"/>
                <w:szCs w:val="24"/>
              </w:rPr>
              <w:t>0.2-0.4斤/条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7BD840FC">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F2BA6B7">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7A09377">
            <w:pPr>
              <w:spacing w:line="240" w:lineRule="auto"/>
              <w:ind w:firstLine="0" w:firstLineChars="0"/>
              <w:jc w:val="center"/>
              <w:rPr>
                <w:rFonts w:ascii="Calibri" w:eastAsia="宋体"/>
                <w:sz w:val="21"/>
                <w:szCs w:val="24"/>
              </w:rPr>
            </w:pPr>
            <w:r>
              <w:rPr>
                <w:rFonts w:hint="eastAsia" w:ascii="Calibri" w:eastAsia="宋体"/>
                <w:sz w:val="21"/>
                <w:szCs w:val="24"/>
              </w:rPr>
              <w:t>25</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99D46F3">
            <w:pPr>
              <w:spacing w:line="240" w:lineRule="auto"/>
              <w:ind w:firstLine="0" w:firstLineChars="0"/>
              <w:jc w:val="center"/>
              <w:rPr>
                <w:rFonts w:ascii="Calibri" w:eastAsia="宋体"/>
                <w:sz w:val="21"/>
                <w:szCs w:val="24"/>
              </w:rPr>
            </w:pPr>
            <w:r>
              <w:rPr>
                <w:rFonts w:hint="eastAsia" w:ascii="Calibri" w:eastAsia="宋体"/>
                <w:sz w:val="21"/>
                <w:szCs w:val="24"/>
              </w:rPr>
              <w:t>大红线鱼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EC81660">
            <w:pPr>
              <w:spacing w:line="240" w:lineRule="auto"/>
              <w:ind w:firstLine="0" w:firstLineChars="0"/>
              <w:jc w:val="center"/>
              <w:rPr>
                <w:rFonts w:ascii="Calibri" w:eastAsia="宋体"/>
                <w:sz w:val="21"/>
                <w:szCs w:val="24"/>
              </w:rPr>
            </w:pPr>
            <w:r>
              <w:rPr>
                <w:rFonts w:hint="eastAsia" w:ascii="Calibri" w:eastAsia="宋体"/>
                <w:sz w:val="21"/>
                <w:szCs w:val="24"/>
              </w:rPr>
              <w:t>0.4斤以上/条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702D0B8">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476ECF14">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A99731F">
            <w:pPr>
              <w:spacing w:line="240" w:lineRule="auto"/>
              <w:ind w:firstLine="0" w:firstLineChars="0"/>
              <w:jc w:val="center"/>
              <w:rPr>
                <w:rFonts w:ascii="Calibri" w:eastAsia="宋体"/>
                <w:sz w:val="21"/>
                <w:szCs w:val="24"/>
              </w:rPr>
            </w:pPr>
            <w:r>
              <w:rPr>
                <w:rFonts w:hint="eastAsia" w:ascii="Calibri" w:eastAsia="宋体"/>
                <w:sz w:val="21"/>
                <w:szCs w:val="24"/>
              </w:rPr>
              <w:t>26</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751294E7">
            <w:pPr>
              <w:spacing w:line="240" w:lineRule="auto"/>
              <w:ind w:firstLine="0" w:firstLineChars="0"/>
              <w:jc w:val="center"/>
              <w:rPr>
                <w:rFonts w:ascii="Calibri" w:eastAsia="宋体"/>
                <w:sz w:val="21"/>
                <w:szCs w:val="24"/>
              </w:rPr>
            </w:pPr>
            <w:r>
              <w:rPr>
                <w:rFonts w:hint="eastAsia" w:ascii="Calibri" w:eastAsia="宋体"/>
                <w:sz w:val="21"/>
                <w:szCs w:val="24"/>
              </w:rPr>
              <w:t>金鲳鱼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26D6C2F4">
            <w:pPr>
              <w:spacing w:line="240" w:lineRule="auto"/>
              <w:ind w:firstLine="0" w:firstLineChars="0"/>
              <w:jc w:val="center"/>
              <w:rPr>
                <w:rFonts w:ascii="Calibri" w:eastAsia="宋体"/>
                <w:sz w:val="21"/>
                <w:szCs w:val="24"/>
              </w:rPr>
            </w:pPr>
            <w:r>
              <w:rPr>
                <w:rFonts w:hint="eastAsia" w:ascii="Calibri" w:eastAsia="宋体"/>
                <w:sz w:val="21"/>
                <w:szCs w:val="24"/>
              </w:rPr>
              <w:t>0.3-0.4斤/条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697D444">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6B11A82F">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C9FF3E1">
            <w:pPr>
              <w:spacing w:line="240" w:lineRule="auto"/>
              <w:ind w:firstLine="0" w:firstLineChars="0"/>
              <w:jc w:val="center"/>
              <w:rPr>
                <w:rFonts w:ascii="Calibri" w:eastAsia="宋体"/>
                <w:sz w:val="21"/>
                <w:szCs w:val="24"/>
              </w:rPr>
            </w:pPr>
            <w:r>
              <w:rPr>
                <w:rFonts w:hint="eastAsia" w:ascii="Calibri" w:eastAsia="宋体"/>
                <w:sz w:val="21"/>
                <w:szCs w:val="24"/>
              </w:rPr>
              <w:t>27</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360A0E2E">
            <w:pPr>
              <w:spacing w:line="240" w:lineRule="auto"/>
              <w:ind w:firstLine="0" w:firstLineChars="0"/>
              <w:jc w:val="center"/>
              <w:rPr>
                <w:rFonts w:ascii="Calibri" w:eastAsia="宋体"/>
                <w:sz w:val="21"/>
                <w:szCs w:val="24"/>
              </w:rPr>
            </w:pPr>
            <w:r>
              <w:rPr>
                <w:rFonts w:hint="eastAsia" w:ascii="Calibri" w:eastAsia="宋体"/>
                <w:sz w:val="21"/>
                <w:szCs w:val="24"/>
              </w:rPr>
              <w:t>大金鲳鱼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5AA8AA05">
            <w:pPr>
              <w:spacing w:line="240" w:lineRule="auto"/>
              <w:ind w:firstLine="0" w:firstLineChars="0"/>
              <w:jc w:val="center"/>
              <w:rPr>
                <w:rFonts w:ascii="Calibri" w:eastAsia="宋体"/>
                <w:sz w:val="21"/>
                <w:szCs w:val="24"/>
              </w:rPr>
            </w:pPr>
            <w:r>
              <w:rPr>
                <w:rFonts w:hint="eastAsia" w:ascii="Calibri" w:eastAsia="宋体"/>
                <w:sz w:val="21"/>
                <w:szCs w:val="24"/>
              </w:rPr>
              <w:t>0.6斤以上/条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631F711">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80EC915">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760F26FA">
            <w:pPr>
              <w:spacing w:line="240" w:lineRule="auto"/>
              <w:ind w:firstLine="0" w:firstLineChars="0"/>
              <w:jc w:val="center"/>
              <w:rPr>
                <w:rFonts w:ascii="Calibri" w:eastAsia="宋体"/>
                <w:sz w:val="21"/>
                <w:szCs w:val="24"/>
              </w:rPr>
            </w:pPr>
            <w:r>
              <w:rPr>
                <w:rFonts w:hint="eastAsia" w:ascii="Calibri" w:eastAsia="宋体"/>
                <w:sz w:val="21"/>
                <w:szCs w:val="24"/>
              </w:rPr>
              <w:t>28</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01C43254">
            <w:pPr>
              <w:spacing w:line="240" w:lineRule="auto"/>
              <w:ind w:firstLine="0" w:firstLineChars="0"/>
              <w:jc w:val="center"/>
              <w:rPr>
                <w:rFonts w:ascii="Calibri" w:eastAsia="宋体"/>
                <w:sz w:val="21"/>
                <w:szCs w:val="24"/>
              </w:rPr>
            </w:pPr>
            <w:r>
              <w:rPr>
                <w:rFonts w:hint="eastAsia" w:ascii="Calibri" w:eastAsia="宋体"/>
                <w:sz w:val="21"/>
                <w:szCs w:val="24"/>
              </w:rPr>
              <w:t>黑立鱼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F6B1910">
            <w:pPr>
              <w:spacing w:line="240" w:lineRule="auto"/>
              <w:ind w:firstLine="0" w:firstLineChars="0"/>
              <w:jc w:val="center"/>
              <w:rPr>
                <w:rFonts w:ascii="Calibri" w:eastAsia="宋体"/>
                <w:sz w:val="21"/>
                <w:szCs w:val="24"/>
              </w:rPr>
            </w:pPr>
            <w:r>
              <w:rPr>
                <w:rFonts w:hint="eastAsia" w:ascii="Calibri" w:eastAsia="宋体"/>
                <w:sz w:val="21"/>
                <w:szCs w:val="24"/>
              </w:rPr>
              <w:t>0.2-0.3斤/条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1DB065B5">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110A09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2646D25C">
            <w:pPr>
              <w:spacing w:line="240" w:lineRule="auto"/>
              <w:ind w:firstLine="0" w:firstLineChars="0"/>
              <w:jc w:val="center"/>
              <w:rPr>
                <w:rFonts w:ascii="Calibri" w:eastAsia="宋体"/>
                <w:sz w:val="21"/>
                <w:szCs w:val="24"/>
              </w:rPr>
            </w:pPr>
            <w:r>
              <w:rPr>
                <w:rFonts w:hint="eastAsia" w:ascii="Calibri" w:eastAsia="宋体"/>
                <w:sz w:val="21"/>
                <w:szCs w:val="24"/>
              </w:rPr>
              <w:t>29</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46C519ED">
            <w:pPr>
              <w:spacing w:line="240" w:lineRule="auto"/>
              <w:ind w:firstLine="0" w:firstLineChars="0"/>
              <w:jc w:val="center"/>
              <w:rPr>
                <w:rFonts w:ascii="Calibri" w:eastAsia="宋体"/>
                <w:sz w:val="21"/>
                <w:szCs w:val="24"/>
              </w:rPr>
            </w:pPr>
            <w:r>
              <w:rPr>
                <w:rFonts w:hint="eastAsia" w:ascii="Calibri" w:eastAsia="宋体"/>
                <w:sz w:val="21"/>
                <w:szCs w:val="24"/>
              </w:rPr>
              <w:t>黄立鱼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6FA94E9">
            <w:pPr>
              <w:spacing w:line="240" w:lineRule="auto"/>
              <w:ind w:firstLine="0" w:firstLineChars="0"/>
              <w:jc w:val="center"/>
              <w:rPr>
                <w:rFonts w:ascii="Calibri" w:eastAsia="宋体"/>
                <w:sz w:val="21"/>
                <w:szCs w:val="24"/>
              </w:rPr>
            </w:pPr>
            <w:r>
              <w:rPr>
                <w:rFonts w:hint="eastAsia" w:ascii="Calibri" w:eastAsia="宋体"/>
                <w:sz w:val="21"/>
                <w:szCs w:val="24"/>
              </w:rPr>
              <w:t>0.2-0.3斤/条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6404000A">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04F947F1">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5AFB2019">
            <w:pPr>
              <w:spacing w:line="240" w:lineRule="auto"/>
              <w:ind w:firstLine="0" w:firstLineChars="0"/>
              <w:jc w:val="center"/>
              <w:rPr>
                <w:rFonts w:ascii="Calibri" w:eastAsia="宋体"/>
                <w:sz w:val="21"/>
                <w:szCs w:val="24"/>
              </w:rPr>
            </w:pPr>
            <w:r>
              <w:rPr>
                <w:rFonts w:hint="eastAsia" w:ascii="Calibri" w:eastAsia="宋体"/>
                <w:sz w:val="21"/>
                <w:szCs w:val="24"/>
              </w:rPr>
              <w:t>30</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D21CF0A">
            <w:pPr>
              <w:spacing w:line="240" w:lineRule="auto"/>
              <w:ind w:firstLine="0" w:firstLineChars="0"/>
              <w:jc w:val="center"/>
              <w:rPr>
                <w:rFonts w:ascii="Calibri" w:eastAsia="宋体"/>
                <w:sz w:val="21"/>
                <w:szCs w:val="24"/>
              </w:rPr>
            </w:pPr>
            <w:r>
              <w:rPr>
                <w:rFonts w:hint="eastAsia" w:ascii="Calibri" w:eastAsia="宋体"/>
                <w:sz w:val="21"/>
                <w:szCs w:val="24"/>
              </w:rPr>
              <w:t>大黄立鱼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6AB68B9">
            <w:pPr>
              <w:spacing w:line="240" w:lineRule="auto"/>
              <w:ind w:firstLine="0" w:firstLineChars="0"/>
              <w:jc w:val="center"/>
              <w:rPr>
                <w:rFonts w:ascii="Calibri" w:eastAsia="宋体"/>
                <w:sz w:val="21"/>
                <w:szCs w:val="24"/>
              </w:rPr>
            </w:pPr>
            <w:r>
              <w:rPr>
                <w:rFonts w:hint="eastAsia" w:ascii="Calibri" w:eastAsia="宋体"/>
                <w:sz w:val="21"/>
                <w:szCs w:val="24"/>
              </w:rPr>
              <w:t>0.5斤以上/条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40D78C3">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1F702AC2">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1CA0ACC">
            <w:pPr>
              <w:spacing w:line="240" w:lineRule="auto"/>
              <w:ind w:firstLine="0" w:firstLineChars="0"/>
              <w:jc w:val="center"/>
              <w:rPr>
                <w:rFonts w:ascii="Calibri" w:eastAsia="宋体"/>
                <w:sz w:val="21"/>
                <w:szCs w:val="24"/>
              </w:rPr>
            </w:pPr>
            <w:r>
              <w:rPr>
                <w:rFonts w:hint="eastAsia" w:ascii="Calibri" w:eastAsia="宋体"/>
                <w:sz w:val="21"/>
                <w:szCs w:val="24"/>
              </w:rPr>
              <w:t>31</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5C018F9">
            <w:pPr>
              <w:spacing w:line="240" w:lineRule="auto"/>
              <w:ind w:firstLine="0" w:firstLineChars="0"/>
              <w:jc w:val="center"/>
              <w:rPr>
                <w:rFonts w:ascii="Calibri" w:eastAsia="宋体"/>
                <w:sz w:val="21"/>
                <w:szCs w:val="24"/>
              </w:rPr>
            </w:pPr>
            <w:r>
              <w:rPr>
                <w:rFonts w:hint="eastAsia" w:ascii="Calibri" w:eastAsia="宋体"/>
                <w:sz w:val="21"/>
                <w:szCs w:val="24"/>
              </w:rPr>
              <w:t>黄花鱼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49173D35">
            <w:pPr>
              <w:spacing w:line="240" w:lineRule="auto"/>
              <w:ind w:firstLine="0" w:firstLineChars="0"/>
              <w:jc w:val="center"/>
              <w:rPr>
                <w:rFonts w:ascii="Calibri" w:eastAsia="宋体"/>
                <w:sz w:val="21"/>
                <w:szCs w:val="24"/>
              </w:rPr>
            </w:pPr>
            <w:r>
              <w:rPr>
                <w:rFonts w:hint="eastAsia" w:ascii="Calibri" w:eastAsia="宋体"/>
                <w:sz w:val="21"/>
                <w:szCs w:val="24"/>
              </w:rPr>
              <w:t>0.3-0.5斤/条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3C0749C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7002847B">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6C89CBA">
            <w:pPr>
              <w:spacing w:line="240" w:lineRule="auto"/>
              <w:ind w:firstLine="0" w:firstLineChars="0"/>
              <w:jc w:val="center"/>
              <w:rPr>
                <w:rFonts w:ascii="Calibri" w:eastAsia="宋体"/>
                <w:sz w:val="21"/>
                <w:szCs w:val="24"/>
              </w:rPr>
            </w:pPr>
            <w:r>
              <w:rPr>
                <w:rFonts w:hint="eastAsia" w:ascii="Calibri" w:eastAsia="宋体"/>
                <w:sz w:val="21"/>
                <w:szCs w:val="24"/>
              </w:rPr>
              <w:t>32</w:t>
            </w:r>
          </w:p>
        </w:tc>
        <w:tc>
          <w:tcPr>
            <w:tcW w:w="2040" w:type="pct"/>
            <w:tcBorders>
              <w:top w:val="single" w:color="000000" w:sz="4" w:space="0"/>
              <w:left w:val="single" w:color="000000" w:sz="4" w:space="0"/>
              <w:bottom w:val="single" w:color="000000" w:sz="4" w:space="0"/>
              <w:right w:val="single" w:color="000000" w:sz="4" w:space="0"/>
            </w:tcBorders>
            <w:noWrap/>
            <w:vAlign w:val="center"/>
          </w:tcPr>
          <w:p w14:paraId="1D881BFD">
            <w:pPr>
              <w:spacing w:line="240" w:lineRule="auto"/>
              <w:ind w:firstLine="0" w:firstLineChars="0"/>
              <w:jc w:val="center"/>
              <w:rPr>
                <w:rFonts w:ascii="Calibri" w:eastAsia="宋体"/>
                <w:sz w:val="21"/>
                <w:szCs w:val="24"/>
              </w:rPr>
            </w:pPr>
            <w:r>
              <w:rPr>
                <w:rFonts w:hint="eastAsia" w:ascii="Calibri" w:eastAsia="宋体"/>
                <w:sz w:val="21"/>
                <w:szCs w:val="24"/>
              </w:rPr>
              <w:t>带鱼</w:t>
            </w:r>
          </w:p>
        </w:tc>
        <w:tc>
          <w:tcPr>
            <w:tcW w:w="1605" w:type="pct"/>
            <w:tcBorders>
              <w:top w:val="single" w:color="000000" w:sz="4" w:space="0"/>
              <w:left w:val="single" w:color="000000" w:sz="4" w:space="0"/>
              <w:bottom w:val="single" w:color="000000" w:sz="4" w:space="0"/>
              <w:right w:val="single" w:color="000000" w:sz="4" w:space="0"/>
            </w:tcBorders>
            <w:noWrap/>
            <w:vAlign w:val="center"/>
          </w:tcPr>
          <w:p w14:paraId="62DC3327">
            <w:pPr>
              <w:spacing w:line="240" w:lineRule="auto"/>
              <w:ind w:firstLine="0" w:firstLineChars="0"/>
              <w:jc w:val="center"/>
              <w:rPr>
                <w:rFonts w:ascii="Calibri" w:eastAsia="宋体"/>
                <w:sz w:val="21"/>
                <w:szCs w:val="24"/>
              </w:rPr>
            </w:pPr>
            <w:r>
              <w:rPr>
                <w:rFonts w:hint="eastAsia" w:ascii="Calibri" w:eastAsia="宋体"/>
                <w:sz w:val="21"/>
                <w:szCs w:val="24"/>
              </w:rPr>
              <w:t>0.7-1斤/条</w:t>
            </w:r>
          </w:p>
        </w:tc>
        <w:tc>
          <w:tcPr>
            <w:tcW w:w="959" w:type="pct"/>
            <w:tcBorders>
              <w:top w:val="single" w:color="000000" w:sz="4" w:space="0"/>
              <w:left w:val="single" w:color="000000" w:sz="4" w:space="0"/>
              <w:bottom w:val="single" w:color="000000" w:sz="4" w:space="0"/>
              <w:right w:val="single" w:color="000000" w:sz="4" w:space="0"/>
            </w:tcBorders>
            <w:noWrap/>
            <w:vAlign w:val="center"/>
          </w:tcPr>
          <w:p w14:paraId="2F27503F">
            <w:pPr>
              <w:spacing w:line="240" w:lineRule="auto"/>
              <w:ind w:firstLine="0" w:firstLineChars="0"/>
              <w:jc w:val="center"/>
              <w:rPr>
                <w:rFonts w:ascii="Calibri" w:eastAsia="宋体"/>
                <w:sz w:val="21"/>
                <w:szCs w:val="24"/>
              </w:rPr>
            </w:pPr>
            <w:r>
              <w:rPr>
                <w:rFonts w:hint="eastAsia" w:ascii="Calibri" w:eastAsia="宋体"/>
                <w:sz w:val="21"/>
                <w:szCs w:val="24"/>
              </w:rPr>
              <w:t>公斤</w:t>
            </w:r>
          </w:p>
        </w:tc>
      </w:tr>
      <w:tr w14:paraId="24B96552">
        <w:tblPrEx>
          <w:tblCellMar>
            <w:top w:w="0" w:type="dxa"/>
            <w:left w:w="108" w:type="dxa"/>
            <w:bottom w:w="0" w:type="dxa"/>
            <w:right w:w="108"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BDD7EE"/>
            <w:vAlign w:val="center"/>
          </w:tcPr>
          <w:p w14:paraId="2F49E05D">
            <w:pPr>
              <w:spacing w:line="240" w:lineRule="auto"/>
              <w:ind w:firstLine="0" w:firstLineChars="0"/>
              <w:jc w:val="center"/>
              <w:rPr>
                <w:rFonts w:ascii="Calibri" w:eastAsia="宋体"/>
                <w:b/>
                <w:color w:val="FF0000"/>
                <w:sz w:val="21"/>
                <w:szCs w:val="24"/>
              </w:rPr>
            </w:pPr>
            <w:r>
              <w:rPr>
                <w:rFonts w:hint="eastAsia" w:ascii="Calibri" w:eastAsia="宋体"/>
                <w:b/>
                <w:color w:val="FF0000"/>
                <w:sz w:val="21"/>
                <w:szCs w:val="24"/>
              </w:rPr>
              <w:t>蛋类</w:t>
            </w:r>
          </w:p>
        </w:tc>
      </w:tr>
      <w:tr w14:paraId="6163E70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43294452">
            <w:pPr>
              <w:spacing w:line="240" w:lineRule="auto"/>
              <w:ind w:firstLine="0" w:firstLineChars="0"/>
              <w:jc w:val="center"/>
              <w:rPr>
                <w:rFonts w:ascii="Calibri" w:eastAsia="宋体"/>
                <w:sz w:val="21"/>
                <w:szCs w:val="24"/>
              </w:rPr>
            </w:pPr>
            <w:r>
              <w:rPr>
                <w:rFonts w:hint="eastAsia" w:ascii="Calibri" w:eastAsia="宋体"/>
                <w:sz w:val="21"/>
                <w:szCs w:val="24"/>
              </w:rPr>
              <w:t>1</w:t>
            </w:r>
          </w:p>
        </w:tc>
        <w:tc>
          <w:tcPr>
            <w:tcW w:w="2040" w:type="pct"/>
            <w:tcBorders>
              <w:top w:val="single" w:color="000000" w:sz="4" w:space="0"/>
              <w:left w:val="single" w:color="000000" w:sz="4" w:space="0"/>
              <w:bottom w:val="single" w:color="000000" w:sz="4" w:space="0"/>
              <w:right w:val="single" w:color="000000" w:sz="4" w:space="0"/>
            </w:tcBorders>
            <w:vAlign w:val="center"/>
          </w:tcPr>
          <w:p w14:paraId="2E7DABAF">
            <w:pPr>
              <w:spacing w:line="240" w:lineRule="auto"/>
              <w:ind w:firstLine="0" w:firstLineChars="0"/>
              <w:jc w:val="center"/>
              <w:rPr>
                <w:rFonts w:ascii="Calibri" w:eastAsia="宋体"/>
                <w:sz w:val="21"/>
                <w:szCs w:val="24"/>
              </w:rPr>
            </w:pPr>
            <w:r>
              <w:rPr>
                <w:rFonts w:hint="eastAsia" w:ascii="Calibri" w:eastAsia="宋体"/>
                <w:sz w:val="21"/>
                <w:szCs w:val="24"/>
              </w:rPr>
              <w:t>鲜鸡蛋</w:t>
            </w:r>
          </w:p>
        </w:tc>
        <w:tc>
          <w:tcPr>
            <w:tcW w:w="1605" w:type="pct"/>
            <w:tcBorders>
              <w:top w:val="single" w:color="000000" w:sz="4" w:space="0"/>
              <w:left w:val="single" w:color="000000" w:sz="4" w:space="0"/>
              <w:bottom w:val="single" w:color="000000" w:sz="4" w:space="0"/>
              <w:right w:val="single" w:color="000000" w:sz="4" w:space="0"/>
            </w:tcBorders>
            <w:vAlign w:val="center"/>
          </w:tcPr>
          <w:p w14:paraId="0FB046D6">
            <w:pPr>
              <w:spacing w:line="240" w:lineRule="auto"/>
              <w:ind w:firstLine="0" w:firstLineChars="0"/>
              <w:jc w:val="center"/>
              <w:rPr>
                <w:rFonts w:ascii="Calibri" w:eastAsia="宋体"/>
                <w:sz w:val="21"/>
                <w:szCs w:val="24"/>
              </w:rPr>
            </w:pPr>
            <w:r>
              <w:rPr>
                <w:rFonts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vAlign w:val="center"/>
          </w:tcPr>
          <w:p w14:paraId="643941A3">
            <w:pPr>
              <w:spacing w:line="240" w:lineRule="auto"/>
              <w:ind w:firstLine="0" w:firstLineChars="0"/>
              <w:jc w:val="center"/>
              <w:rPr>
                <w:rFonts w:ascii="Calibri" w:eastAsia="宋体"/>
                <w:sz w:val="21"/>
                <w:szCs w:val="24"/>
              </w:rPr>
            </w:pPr>
            <w:r>
              <w:rPr>
                <w:rFonts w:ascii="Calibri" w:eastAsia="宋体"/>
                <w:sz w:val="21"/>
                <w:szCs w:val="24"/>
              </w:rPr>
              <w:t>板</w:t>
            </w:r>
          </w:p>
        </w:tc>
      </w:tr>
      <w:tr w14:paraId="3B2EB2F3">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6E7952BA">
            <w:pPr>
              <w:spacing w:line="240" w:lineRule="auto"/>
              <w:ind w:firstLine="0" w:firstLineChars="0"/>
              <w:jc w:val="center"/>
              <w:rPr>
                <w:rFonts w:ascii="Calibri" w:eastAsia="宋体"/>
                <w:sz w:val="21"/>
                <w:szCs w:val="24"/>
              </w:rPr>
            </w:pPr>
            <w:r>
              <w:rPr>
                <w:rFonts w:hint="eastAsia" w:ascii="Calibri" w:eastAsia="宋体"/>
                <w:sz w:val="21"/>
                <w:szCs w:val="24"/>
              </w:rPr>
              <w:t>2</w:t>
            </w:r>
          </w:p>
        </w:tc>
        <w:tc>
          <w:tcPr>
            <w:tcW w:w="2040" w:type="pct"/>
            <w:tcBorders>
              <w:top w:val="single" w:color="000000" w:sz="4" w:space="0"/>
              <w:left w:val="single" w:color="000000" w:sz="4" w:space="0"/>
              <w:bottom w:val="single" w:color="000000" w:sz="4" w:space="0"/>
              <w:right w:val="single" w:color="000000" w:sz="4" w:space="0"/>
            </w:tcBorders>
            <w:vAlign w:val="center"/>
          </w:tcPr>
          <w:p w14:paraId="7C5B565D">
            <w:pPr>
              <w:spacing w:line="240" w:lineRule="auto"/>
              <w:ind w:firstLine="0" w:firstLineChars="0"/>
              <w:jc w:val="center"/>
              <w:rPr>
                <w:rFonts w:ascii="Calibri" w:eastAsia="宋体"/>
                <w:sz w:val="21"/>
                <w:szCs w:val="24"/>
              </w:rPr>
            </w:pPr>
            <w:r>
              <w:rPr>
                <w:rFonts w:hint="eastAsia" w:ascii="Calibri" w:eastAsia="宋体"/>
                <w:sz w:val="21"/>
                <w:szCs w:val="24"/>
              </w:rPr>
              <w:t>鲜鸭蛋</w:t>
            </w:r>
          </w:p>
        </w:tc>
        <w:tc>
          <w:tcPr>
            <w:tcW w:w="1605" w:type="pct"/>
            <w:tcBorders>
              <w:top w:val="single" w:color="000000" w:sz="4" w:space="0"/>
              <w:left w:val="single" w:color="000000" w:sz="4" w:space="0"/>
              <w:bottom w:val="single" w:color="000000" w:sz="4" w:space="0"/>
              <w:right w:val="single" w:color="000000" w:sz="4" w:space="0"/>
            </w:tcBorders>
            <w:vAlign w:val="center"/>
          </w:tcPr>
          <w:p w14:paraId="2B5C688D">
            <w:pPr>
              <w:spacing w:line="240" w:lineRule="auto"/>
              <w:ind w:firstLine="0" w:firstLineChars="0"/>
              <w:jc w:val="center"/>
              <w:rPr>
                <w:rFonts w:ascii="Calibri" w:eastAsia="宋体"/>
                <w:sz w:val="21"/>
                <w:szCs w:val="24"/>
              </w:rPr>
            </w:pPr>
            <w:r>
              <w:rPr>
                <w:rFonts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vAlign w:val="center"/>
          </w:tcPr>
          <w:p w14:paraId="3D239744">
            <w:pPr>
              <w:spacing w:line="240" w:lineRule="auto"/>
              <w:ind w:firstLine="0" w:firstLineChars="0"/>
              <w:jc w:val="center"/>
              <w:rPr>
                <w:rFonts w:ascii="Calibri" w:eastAsia="宋体"/>
                <w:sz w:val="21"/>
                <w:szCs w:val="24"/>
              </w:rPr>
            </w:pPr>
            <w:r>
              <w:rPr>
                <w:rFonts w:ascii="Calibri" w:eastAsia="宋体"/>
                <w:sz w:val="21"/>
                <w:szCs w:val="24"/>
              </w:rPr>
              <w:t>盒</w:t>
            </w:r>
          </w:p>
        </w:tc>
      </w:tr>
      <w:tr w14:paraId="59DDB1A6">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0B636B48">
            <w:pPr>
              <w:spacing w:line="240" w:lineRule="auto"/>
              <w:ind w:firstLine="0" w:firstLineChars="0"/>
              <w:jc w:val="center"/>
              <w:rPr>
                <w:rFonts w:ascii="Calibri" w:eastAsia="宋体"/>
                <w:sz w:val="21"/>
                <w:szCs w:val="24"/>
              </w:rPr>
            </w:pPr>
            <w:r>
              <w:rPr>
                <w:rFonts w:hint="eastAsia" w:ascii="Calibri" w:eastAsia="宋体"/>
                <w:sz w:val="21"/>
                <w:szCs w:val="24"/>
              </w:rPr>
              <w:t>3</w:t>
            </w:r>
          </w:p>
        </w:tc>
        <w:tc>
          <w:tcPr>
            <w:tcW w:w="2040" w:type="pct"/>
            <w:tcBorders>
              <w:top w:val="single" w:color="000000" w:sz="4" w:space="0"/>
              <w:left w:val="single" w:color="000000" w:sz="4" w:space="0"/>
              <w:bottom w:val="single" w:color="000000" w:sz="4" w:space="0"/>
              <w:right w:val="single" w:color="000000" w:sz="4" w:space="0"/>
            </w:tcBorders>
            <w:vAlign w:val="center"/>
          </w:tcPr>
          <w:p w14:paraId="0A823829">
            <w:pPr>
              <w:spacing w:line="240" w:lineRule="auto"/>
              <w:ind w:firstLine="0" w:firstLineChars="0"/>
              <w:jc w:val="center"/>
              <w:rPr>
                <w:rFonts w:ascii="Calibri" w:eastAsia="宋体"/>
                <w:sz w:val="21"/>
                <w:szCs w:val="24"/>
              </w:rPr>
            </w:pPr>
            <w:r>
              <w:rPr>
                <w:rFonts w:hint="eastAsia" w:ascii="Calibri" w:eastAsia="宋体"/>
                <w:sz w:val="21"/>
                <w:szCs w:val="24"/>
              </w:rPr>
              <w:t>皮蛋</w:t>
            </w:r>
          </w:p>
        </w:tc>
        <w:tc>
          <w:tcPr>
            <w:tcW w:w="1605" w:type="pct"/>
            <w:tcBorders>
              <w:top w:val="single" w:color="000000" w:sz="4" w:space="0"/>
              <w:left w:val="single" w:color="000000" w:sz="4" w:space="0"/>
              <w:bottom w:val="single" w:color="000000" w:sz="4" w:space="0"/>
              <w:right w:val="single" w:color="000000" w:sz="4" w:space="0"/>
            </w:tcBorders>
            <w:vAlign w:val="center"/>
          </w:tcPr>
          <w:p w14:paraId="0981E539">
            <w:pPr>
              <w:spacing w:line="240" w:lineRule="auto"/>
              <w:ind w:firstLine="0" w:firstLineChars="0"/>
              <w:jc w:val="center"/>
              <w:rPr>
                <w:rFonts w:ascii="Calibri" w:eastAsia="宋体"/>
                <w:sz w:val="21"/>
                <w:szCs w:val="24"/>
              </w:rPr>
            </w:pPr>
            <w:r>
              <w:rPr>
                <w:rFonts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vAlign w:val="center"/>
          </w:tcPr>
          <w:p w14:paraId="672EFF2B">
            <w:pPr>
              <w:spacing w:line="240" w:lineRule="auto"/>
              <w:ind w:firstLine="0" w:firstLineChars="0"/>
              <w:jc w:val="center"/>
              <w:rPr>
                <w:rFonts w:ascii="Calibri" w:eastAsia="宋体"/>
                <w:sz w:val="21"/>
                <w:szCs w:val="24"/>
              </w:rPr>
            </w:pPr>
            <w:r>
              <w:rPr>
                <w:rFonts w:ascii="Calibri" w:eastAsia="宋体"/>
                <w:sz w:val="21"/>
                <w:szCs w:val="24"/>
              </w:rPr>
              <w:t>盒</w:t>
            </w:r>
          </w:p>
        </w:tc>
      </w:tr>
      <w:tr w14:paraId="235B167D">
        <w:tblPrEx>
          <w:tblCellMar>
            <w:top w:w="0" w:type="dxa"/>
            <w:left w:w="108" w:type="dxa"/>
            <w:bottom w:w="0" w:type="dxa"/>
            <w:right w:w="108" w:type="dxa"/>
          </w:tblCellMar>
        </w:tblPrEx>
        <w:trPr>
          <w:trHeight w:val="380" w:hRule="atLeast"/>
          <w:jc w:val="center"/>
        </w:trPr>
        <w:tc>
          <w:tcPr>
            <w:tcW w:w="396" w:type="pct"/>
            <w:tcBorders>
              <w:top w:val="single" w:color="000000" w:sz="4" w:space="0"/>
              <w:left w:val="single" w:color="000000" w:sz="4" w:space="0"/>
              <w:bottom w:val="single" w:color="000000" w:sz="4" w:space="0"/>
              <w:right w:val="single" w:color="000000" w:sz="4" w:space="0"/>
            </w:tcBorders>
            <w:noWrap/>
            <w:vAlign w:val="center"/>
          </w:tcPr>
          <w:p w14:paraId="3B4DA3CA">
            <w:pPr>
              <w:spacing w:line="240" w:lineRule="auto"/>
              <w:ind w:firstLine="0" w:firstLineChars="0"/>
              <w:jc w:val="center"/>
              <w:rPr>
                <w:rFonts w:ascii="Calibri" w:eastAsia="宋体"/>
                <w:sz w:val="21"/>
                <w:szCs w:val="24"/>
              </w:rPr>
            </w:pPr>
            <w:r>
              <w:rPr>
                <w:rFonts w:hint="eastAsia" w:ascii="Calibri" w:eastAsia="宋体"/>
                <w:sz w:val="21"/>
                <w:szCs w:val="24"/>
              </w:rPr>
              <w:t>4</w:t>
            </w:r>
          </w:p>
        </w:tc>
        <w:tc>
          <w:tcPr>
            <w:tcW w:w="2040" w:type="pct"/>
            <w:tcBorders>
              <w:top w:val="single" w:color="000000" w:sz="4" w:space="0"/>
              <w:left w:val="single" w:color="000000" w:sz="4" w:space="0"/>
              <w:bottom w:val="single" w:color="000000" w:sz="4" w:space="0"/>
              <w:right w:val="single" w:color="000000" w:sz="4" w:space="0"/>
            </w:tcBorders>
            <w:vAlign w:val="center"/>
          </w:tcPr>
          <w:p w14:paraId="67DC02AC">
            <w:pPr>
              <w:spacing w:line="240" w:lineRule="auto"/>
              <w:ind w:firstLine="0" w:firstLineChars="0"/>
              <w:jc w:val="center"/>
              <w:rPr>
                <w:rFonts w:ascii="Calibri" w:eastAsia="宋体"/>
                <w:sz w:val="21"/>
                <w:szCs w:val="24"/>
              </w:rPr>
            </w:pPr>
            <w:r>
              <w:rPr>
                <w:rFonts w:hint="eastAsia" w:ascii="Calibri" w:eastAsia="宋体"/>
                <w:sz w:val="21"/>
                <w:szCs w:val="24"/>
              </w:rPr>
              <w:t>咸鸭蛋</w:t>
            </w:r>
          </w:p>
        </w:tc>
        <w:tc>
          <w:tcPr>
            <w:tcW w:w="1605" w:type="pct"/>
            <w:tcBorders>
              <w:top w:val="single" w:color="000000" w:sz="4" w:space="0"/>
              <w:left w:val="single" w:color="000000" w:sz="4" w:space="0"/>
              <w:bottom w:val="single" w:color="000000" w:sz="4" w:space="0"/>
              <w:right w:val="single" w:color="000000" w:sz="4" w:space="0"/>
            </w:tcBorders>
            <w:vAlign w:val="center"/>
          </w:tcPr>
          <w:p w14:paraId="684CA201">
            <w:pPr>
              <w:spacing w:line="240" w:lineRule="auto"/>
              <w:ind w:firstLine="0" w:firstLineChars="0"/>
              <w:jc w:val="center"/>
              <w:rPr>
                <w:rFonts w:ascii="Calibri" w:eastAsia="宋体"/>
                <w:sz w:val="21"/>
                <w:szCs w:val="24"/>
              </w:rPr>
            </w:pPr>
            <w:r>
              <w:rPr>
                <w:rFonts w:ascii="Calibri" w:eastAsia="宋体"/>
                <w:sz w:val="21"/>
                <w:szCs w:val="24"/>
              </w:rPr>
              <w:t>新鲜</w:t>
            </w:r>
          </w:p>
        </w:tc>
        <w:tc>
          <w:tcPr>
            <w:tcW w:w="959" w:type="pct"/>
            <w:tcBorders>
              <w:top w:val="single" w:color="000000" w:sz="4" w:space="0"/>
              <w:left w:val="single" w:color="000000" w:sz="4" w:space="0"/>
              <w:bottom w:val="single" w:color="000000" w:sz="4" w:space="0"/>
              <w:right w:val="single" w:color="000000" w:sz="4" w:space="0"/>
            </w:tcBorders>
            <w:vAlign w:val="center"/>
          </w:tcPr>
          <w:p w14:paraId="5A206FBD">
            <w:pPr>
              <w:spacing w:line="240" w:lineRule="auto"/>
              <w:ind w:firstLine="0" w:firstLineChars="0"/>
              <w:jc w:val="center"/>
              <w:rPr>
                <w:rFonts w:ascii="Calibri" w:eastAsia="宋体"/>
                <w:sz w:val="21"/>
                <w:szCs w:val="24"/>
              </w:rPr>
            </w:pPr>
            <w:r>
              <w:rPr>
                <w:rFonts w:ascii="Calibri" w:eastAsia="宋体"/>
                <w:sz w:val="21"/>
                <w:szCs w:val="24"/>
              </w:rPr>
              <w:t>盒</w:t>
            </w:r>
          </w:p>
        </w:tc>
      </w:tr>
    </w:tbl>
    <w:p w14:paraId="547616AD">
      <w:pPr>
        <w:spacing w:line="560" w:lineRule="exact"/>
        <w:ind w:firstLine="0" w:firstLineChars="0"/>
        <w:jc w:val="left"/>
        <w:rPr>
          <w:rFonts w:ascii="宋体" w:hAnsi="宋体" w:eastAsia="宋体" w:cs="宋体"/>
          <w:b/>
          <w:sz w:val="24"/>
          <w:szCs w:val="24"/>
        </w:rPr>
      </w:pPr>
      <w:r>
        <w:rPr>
          <w:rFonts w:hint="eastAsia" w:ascii="宋体" w:hAnsi="宋体" w:eastAsia="宋体" w:cs="宋体"/>
          <w:b/>
          <w:sz w:val="24"/>
          <w:szCs w:val="24"/>
        </w:rPr>
        <w:t>三、生鲜类质量要求</w:t>
      </w:r>
    </w:p>
    <w:p w14:paraId="3597A199">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(1)畜、禽肉类:主要包括猪、牛、羊、鸡、鸭、鹅等畜、禽的鲜肉、内脏及其制品，产品必须为正规品牌放心食品，斤称产品保证新鲜无变质，成件产品品质优良包装过关，符合国家相关部门的卫生标准和规定。所供鲜肉应保持较好的外观和质量等级，符合国家食品部门的有关标准，保证无异味、无霉烂变质，肉类保证来源于市定点屠宰厂(场)，供货时须提交肉联厂的验收单及当批次有效的动物检疫合格证复印件，鲜肉确保每日新鲜(当日屠宰)。</w:t>
      </w:r>
    </w:p>
    <w:p w14:paraId="43A8ACE4">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(2)蔬菜、水果类:一般为当季时令无公害菜、水果，新鲜无变质、外观良好、表皮不损伤、个体整齐、色泽正常、无裂口、无折断、无病斑烂斑，来源可靠、安全(经农药残留检测合格)且质量中等以上，符合国家相关部门的卫生标准和规定，农药残留抑制率小于50%。</w:t>
      </w:r>
    </w:p>
    <w:p w14:paraId="4551AAE4">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(3)水产类:主要包括鱼类、海鲜类等，斤称产品保证新鲜无变质，成件商品保证品质优良，需全部符合国家相关部门的卫生标准和规定。鱼肉、海鲜类冻品运送时必须保证有冰块保鲜，以免因天气炎热发生变质，供应的货品运至采购方指定地点时剩余保质期限应在8个月以上。</w:t>
      </w:r>
    </w:p>
    <w:p w14:paraId="63AAE08E">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(4)蛋类:必须是新鲜蛋，严禁使用违禁药品，无公害、无残药、无激素，大小均匀，新鲜完整，无破损，不变质，表面清洁，无泥污等杂物。蛋必须保证每次送货均有动物防疫条件合格证，运至采购方指定地点后至少保证 7天内不变质，如在7天内有变质现象发生，无条件退换新鲜蛋类补齐。</w:t>
      </w:r>
    </w:p>
    <w:p w14:paraId="57F3B3B1">
      <w:pPr>
        <w:spacing w:line="560" w:lineRule="exact"/>
        <w:ind w:firstLine="0" w:firstLineChars="0"/>
        <w:jc w:val="left"/>
        <w:rPr>
          <w:rFonts w:ascii="宋体" w:hAnsi="宋体" w:eastAsia="宋体" w:cs="宋体"/>
          <w:sz w:val="24"/>
          <w:szCs w:val="24"/>
        </w:rPr>
      </w:pPr>
    </w:p>
    <w:p w14:paraId="5FDF6852">
      <w:pPr>
        <w:spacing w:line="560" w:lineRule="exact"/>
        <w:ind w:firstLine="0" w:firstLineChars="0"/>
        <w:jc w:val="left"/>
        <w:rPr>
          <w:rFonts w:ascii="宋体" w:hAnsi="宋体" w:eastAsia="宋体" w:cs="宋体"/>
          <w:b/>
          <w:sz w:val="24"/>
          <w:szCs w:val="24"/>
        </w:rPr>
      </w:pPr>
      <w:r>
        <w:rPr>
          <w:rFonts w:hint="eastAsia" w:ascii="宋体" w:hAnsi="宋体" w:eastAsia="宋体" w:cs="宋体"/>
          <w:b/>
          <w:sz w:val="24"/>
          <w:szCs w:val="24"/>
        </w:rPr>
        <w:t>四、配送要求</w:t>
      </w:r>
    </w:p>
    <w:p w14:paraId="2DB92F28">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1、供货商负责供应各类食材等采购物产生的运输工具和运输费、人工费等一切费用。</w:t>
      </w:r>
    </w:p>
    <w:p w14:paraId="79A2F506">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2、供货商应依据采购人提供的采购清单，于合同约定的时间前将采购人所需采购物配送到采购人指定地点。如因不可抗拒的原因不能在规定的时间内按采购人需求配送，供货商应提前两天书面通知到采购人，经采购人同意后方可配送其他替换采购物。</w:t>
      </w:r>
    </w:p>
    <w:p w14:paraId="3EFD1E08">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3、供货商必须指定专人参加配送及联系工作，必须保证24小时电话畅通。如果被指定专人变更或者联系电话发生变化，必须及时通报采购人。</w:t>
      </w:r>
    </w:p>
    <w:p w14:paraId="446D1457">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4、供货商必须保证产品质量安全和运输安全，负责送货、搬运货物等人员须具有食品从业健康证书，无传染性疾病。因产品质量安全问题和向采购人派送食品途中的一切安全问题，均由供货商承担全部责任。</w:t>
      </w:r>
    </w:p>
    <w:p w14:paraId="0BEF8CC1">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5、生鲜冷链食品应使用符合食品卫生安全的厢式冷藏车配送。</w:t>
      </w:r>
    </w:p>
    <w:p w14:paraId="34452816">
      <w:pPr>
        <w:spacing w:line="560" w:lineRule="exact"/>
        <w:ind w:firstLine="0" w:firstLineChars="0"/>
        <w:jc w:val="left"/>
        <w:rPr>
          <w:rFonts w:ascii="宋体" w:hAnsi="宋体" w:eastAsia="宋体" w:cs="宋体"/>
          <w:b/>
          <w:sz w:val="24"/>
          <w:szCs w:val="24"/>
        </w:rPr>
      </w:pPr>
      <w:r>
        <w:rPr>
          <w:rFonts w:hint="eastAsia" w:ascii="宋体" w:hAnsi="宋体" w:eastAsia="宋体" w:cs="宋体"/>
          <w:b/>
          <w:sz w:val="24"/>
          <w:szCs w:val="24"/>
        </w:rPr>
        <w:t>五、验收标准</w:t>
      </w:r>
    </w:p>
    <w:p w14:paraId="29A92E25">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1、供货商所供应商品必须送到采购人指定地点验收，并根据供货详单进行验收入库，经双方经办人员清点验收核对无误后，由采购方经办人员在验收单上签字。未验收商品，采购人一律不予核算付款。</w:t>
      </w:r>
    </w:p>
    <w:p w14:paraId="1F8B9F4E">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2、验收内容包括：商品名称、规格、价格、数量和质量。对不符合要求的，采购人有权提出拒收、退货、更换或补足，供货商承担由此产生的一切费用。</w:t>
      </w:r>
    </w:p>
    <w:p w14:paraId="4E5217F2">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3、蛋类含箱称重。</w:t>
      </w:r>
    </w:p>
    <w:p w14:paraId="12906598">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4、鱼类、海鲜类以宰杀后的净重为验收重量。</w:t>
      </w:r>
    </w:p>
    <w:p w14:paraId="6EED5042">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5、由采购人指派专人负责对配送的每日所需食材等采购物进行验收，存在变质、过期、异味、虫蛀或严重破损、渗漏等验收不合格情况的，采购人有权拒收，所有损失由供应商单位承担。</w:t>
      </w:r>
    </w:p>
    <w:p w14:paraId="243596FA">
      <w:pPr>
        <w:spacing w:line="560" w:lineRule="exact"/>
        <w:ind w:firstLine="0" w:firstLineChars="0"/>
        <w:jc w:val="left"/>
        <w:rPr>
          <w:rFonts w:ascii="宋体" w:hAnsi="宋体" w:eastAsia="宋体" w:cs="宋体"/>
          <w:b/>
          <w:sz w:val="24"/>
          <w:szCs w:val="24"/>
        </w:rPr>
      </w:pPr>
      <w:r>
        <w:rPr>
          <w:rFonts w:hint="eastAsia" w:ascii="宋体" w:hAnsi="宋体" w:eastAsia="宋体" w:cs="宋体"/>
          <w:b/>
          <w:sz w:val="24"/>
          <w:szCs w:val="24"/>
        </w:rPr>
        <w:t>六、售后要求</w:t>
      </w:r>
    </w:p>
    <w:p w14:paraId="44585F7E">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1、采购人对供货商配送的食品的质量、数量不符合要求的，有权拒收。供货商需在30分钟以内作出答复，并妥善处理。无法在30分钟内解决的，应在1个小时内提供备用产品，使采购人能够正常使用。</w:t>
      </w:r>
    </w:p>
    <w:p w14:paraId="6D9EAFEF">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2、供货商提供的食品不符合卫生标准，若发生食物中毒，供货商须承担全部经济损失和法律责任。</w:t>
      </w:r>
    </w:p>
    <w:p w14:paraId="1B459086">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3、食品溯源要求：供货商食品供应链必须明确，所有食品的来源必须清晰，来源应当是受到地方政府部门监管的流通市场或具有相关资质的厂家生产，食品生产企业必须获得生产许可证，生产食品的源头与供应商要有固定的合法的供应关系。供货商应保存以下资料：①供货商与生产企业的销售合同；②生产企业的送货单和销售发票；③供货商与采购人的采购合同及送货单据、销售发票。蔬菜来源应当是自有基地、商品菜基地或受到地方政府部门监管的流通市场，严禁收购散户农民的蔬菜供应。</w:t>
      </w:r>
    </w:p>
    <w:p w14:paraId="58A0B258">
      <w:pPr>
        <w:spacing w:line="560" w:lineRule="exact"/>
        <w:ind w:firstLine="0" w:firstLineChars="0"/>
        <w:jc w:val="left"/>
        <w:rPr>
          <w:rFonts w:ascii="宋体" w:hAnsi="宋体" w:eastAsia="宋体" w:cs="宋体"/>
          <w:b/>
          <w:sz w:val="24"/>
          <w:szCs w:val="24"/>
        </w:rPr>
      </w:pPr>
      <w:r>
        <w:rPr>
          <w:rFonts w:hint="eastAsia" w:ascii="宋体" w:hAnsi="宋体" w:eastAsia="宋体" w:cs="宋体"/>
          <w:b/>
          <w:sz w:val="24"/>
          <w:szCs w:val="24"/>
        </w:rPr>
        <w:t>七、价格条款</w:t>
      </w:r>
    </w:p>
    <w:p w14:paraId="33A067B6">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1、销售价格由双方协商确定，价格表每周期（30天）由双方指定代表共同进行市场询价，经双方确认后作为下一周期销售价格标准，无特殊情况不得更改。</w:t>
      </w:r>
    </w:p>
    <w:p w14:paraId="56E0EBBE">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2、特殊情况下任何一方均有权根据市场行情对销售价格提出调价建议，经双方协商一致，按调整后的新价格执行。</w:t>
      </w:r>
    </w:p>
    <w:p w14:paraId="2BFC14FF">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3、甲方应严格按双方确定的供应价格及实际配送的数量向乙方结算货款。</w:t>
      </w:r>
    </w:p>
    <w:p w14:paraId="54550EC6">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4、供应价格确定</w:t>
      </w:r>
    </w:p>
    <w:p w14:paraId="64B25FDE">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供应价格以采购人组织市场调查的销售价格为准，按照采购合同约定的投标折扣进行折算，形成供应价格。</w:t>
      </w:r>
    </w:p>
    <w:p w14:paraId="52653FC1">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供应价格(含税)=市场调查价格平均价*投标折扣。</w:t>
      </w:r>
    </w:p>
    <w:p w14:paraId="22EC8443">
      <w:pPr>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5、由于台风、暴雨等原因需对个别品种的价格进行临时调整，乙方应通知甲方，经双方确认后执行。</w:t>
      </w:r>
    </w:p>
    <w:p w14:paraId="27A0784A">
      <w:pPr>
        <w:pStyle w:val="2"/>
        <w:ind w:firstLine="480"/>
      </w:pPr>
    </w:p>
    <w:p w14:paraId="79AA8979">
      <w:pPr>
        <w:spacing w:line="240" w:lineRule="auto"/>
        <w:ind w:firstLine="0" w:firstLineChars="0"/>
      </w:pPr>
    </w:p>
    <w:bookmarkEnd w:id="305"/>
    <w:bookmarkEnd w:id="306"/>
    <w:bookmarkEnd w:id="307"/>
    <w:p w14:paraId="124807F7">
      <w:pPr>
        <w:numPr>
          <w:ilvl w:val="0"/>
          <w:numId w:val="3"/>
        </w:numPr>
        <w:ind w:firstLine="720"/>
        <w:jc w:val="center"/>
        <w:outlineLvl w:val="0"/>
        <w:rPr>
          <w:rStyle w:val="148"/>
          <w:rFonts w:ascii="黑体" w:hAnsi="黑体" w:eastAsia="黑体"/>
          <w:b w:val="0"/>
          <w:bCs w:val="0"/>
        </w:rPr>
      </w:pPr>
      <w:bookmarkStart w:id="308" w:name="_Toc15071"/>
      <w:bookmarkStart w:id="309" w:name="_Toc10670"/>
      <w:r>
        <w:rPr>
          <w:rStyle w:val="148"/>
          <w:rFonts w:hint="eastAsia" w:ascii="黑体" w:hAnsi="黑体" w:eastAsia="黑体"/>
          <w:b w:val="0"/>
          <w:bCs w:val="0"/>
        </w:rPr>
        <w:t>合同条款及格式</w:t>
      </w:r>
      <w:bookmarkEnd w:id="308"/>
      <w:bookmarkEnd w:id="309"/>
    </w:p>
    <w:p w14:paraId="58676918">
      <w:pPr>
        <w:ind w:firstLine="560"/>
        <w:rPr>
          <w:rFonts w:ascii="宋体" w:hAnsi="宋体" w:eastAsia="宋体" w:cs="宋体"/>
          <w:szCs w:val="28"/>
        </w:rPr>
      </w:pPr>
    </w:p>
    <w:p w14:paraId="36A7882B">
      <w:pPr>
        <w:spacing w:line="560" w:lineRule="exact"/>
        <w:ind w:firstLine="0" w:firstLineChars="0"/>
        <w:jc w:val="center"/>
        <w:rPr>
          <w:rFonts w:ascii="黑体" w:hAnsi="黑体" w:eastAsia="黑体" w:cs="黑体"/>
          <w:sz w:val="44"/>
          <w:szCs w:val="44"/>
        </w:rPr>
      </w:pPr>
      <w:r>
        <w:rPr>
          <w:rFonts w:hint="eastAsia" w:ascii="黑体" w:hAnsi="黑体" w:eastAsia="黑体" w:cs="黑体"/>
          <w:sz w:val="44"/>
          <w:szCs w:val="44"/>
        </w:rPr>
        <w:t>配送服务框架协议</w:t>
      </w:r>
    </w:p>
    <w:p w14:paraId="0DFE19F3">
      <w:pPr>
        <w:spacing w:line="240" w:lineRule="auto"/>
        <w:ind w:firstLine="0" w:firstLineChars="0"/>
        <w:jc w:val="right"/>
        <w:rPr>
          <w:rFonts w:hAnsi="仿宋_GB2312" w:cs="仿宋_GB2312"/>
          <w:sz w:val="32"/>
          <w:szCs w:val="32"/>
        </w:rPr>
      </w:pPr>
    </w:p>
    <w:p w14:paraId="5A51BDC5">
      <w:pPr>
        <w:spacing w:line="240" w:lineRule="auto"/>
        <w:ind w:firstLine="0" w:firstLineChars="0"/>
        <w:jc w:val="right"/>
        <w:rPr>
          <w:rFonts w:hAnsi="仿宋_GB2312" w:cs="仿宋_GB2312"/>
          <w:sz w:val="32"/>
          <w:szCs w:val="32"/>
        </w:rPr>
      </w:pPr>
    </w:p>
    <w:p w14:paraId="59E779DB">
      <w:pPr>
        <w:spacing w:line="240" w:lineRule="auto"/>
        <w:ind w:firstLine="0" w:firstLineChars="0"/>
        <w:jc w:val="right"/>
        <w:rPr>
          <w:rFonts w:hAnsi="仿宋_GB2312" w:cs="仿宋_GB2312"/>
          <w:sz w:val="32"/>
          <w:szCs w:val="32"/>
        </w:rPr>
      </w:pPr>
      <w:r>
        <w:rPr>
          <w:rFonts w:hint="eastAsia" w:hAnsi="仿宋_GB2312" w:cs="仿宋_GB2312"/>
          <w:sz w:val="32"/>
          <w:szCs w:val="32"/>
        </w:rPr>
        <w:t>[合同编号：No. ]</w:t>
      </w:r>
    </w:p>
    <w:p w14:paraId="232A4CE6">
      <w:pPr>
        <w:spacing w:line="240" w:lineRule="auto"/>
        <w:ind w:firstLine="0" w:firstLineChars="0"/>
        <w:jc w:val="right"/>
        <w:rPr>
          <w:rFonts w:hAnsi="仿宋_GB2312" w:cs="仿宋_GB2312"/>
          <w:sz w:val="32"/>
          <w:szCs w:val="32"/>
        </w:rPr>
      </w:pPr>
    </w:p>
    <w:p w14:paraId="1D378E63">
      <w:pPr>
        <w:spacing w:line="250" w:lineRule="auto"/>
        <w:ind w:firstLine="0" w:firstLineChars="0"/>
        <w:rPr>
          <w:rFonts w:hAnsi="仿宋_GB2312" w:cs="仿宋_GB2312"/>
          <w:color w:val="000000"/>
          <w:sz w:val="30"/>
          <w:szCs w:val="30"/>
        </w:rPr>
      </w:pPr>
      <w:r>
        <w:rPr>
          <w:rFonts w:hint="eastAsia" w:ascii="黑体" w:hAnsi="黑体" w:eastAsia="黑体" w:cs="仿宋_GB2312"/>
          <w:sz w:val="32"/>
          <w:szCs w:val="32"/>
        </w:rPr>
        <w:t>发包人（以下简称：甲方）</w:t>
      </w:r>
    </w:p>
    <w:p w14:paraId="6AA13D80">
      <w:pPr>
        <w:spacing w:line="560" w:lineRule="exact"/>
        <w:ind w:firstLine="0" w:firstLineChars="0"/>
        <w:rPr>
          <w:rFonts w:hAnsi="仿宋_GB2312" w:cs="仿宋_GB2312"/>
          <w:sz w:val="32"/>
          <w:szCs w:val="32"/>
        </w:rPr>
      </w:pPr>
      <w:r>
        <w:rPr>
          <w:rFonts w:hint="eastAsia" w:hAnsi="仿宋_GB2312" w:cs="仿宋_GB2312"/>
          <w:sz w:val="32"/>
          <w:szCs w:val="32"/>
        </w:rPr>
        <w:t xml:space="preserve">甲方：海口市恒盈物业管理服务有限公司   </w:t>
      </w:r>
    </w:p>
    <w:p w14:paraId="6B32E5BA">
      <w:pPr>
        <w:spacing w:line="560" w:lineRule="exact"/>
        <w:ind w:firstLine="0" w:firstLineChars="0"/>
        <w:rPr>
          <w:rFonts w:hAnsi="仿宋_GB2312" w:cs="仿宋_GB2312"/>
          <w:sz w:val="32"/>
          <w:szCs w:val="32"/>
        </w:rPr>
      </w:pPr>
      <w:r>
        <w:rPr>
          <w:rFonts w:hint="eastAsia" w:hAnsi="仿宋_GB2312" w:cs="仿宋_GB2312"/>
          <w:sz w:val="32"/>
          <w:szCs w:val="32"/>
        </w:rPr>
        <w:t xml:space="preserve">统一社会信用代码：                       </w:t>
      </w:r>
    </w:p>
    <w:p w14:paraId="7269D5FF">
      <w:pPr>
        <w:spacing w:line="560" w:lineRule="exact"/>
        <w:ind w:firstLine="0" w:firstLineChars="0"/>
        <w:rPr>
          <w:rFonts w:hAnsi="仿宋_GB2312" w:cs="仿宋_GB2312"/>
          <w:sz w:val="32"/>
          <w:szCs w:val="32"/>
        </w:rPr>
      </w:pPr>
      <w:r>
        <w:rPr>
          <w:rFonts w:hint="eastAsia" w:hAnsi="仿宋_GB2312" w:cs="仿宋_GB2312"/>
          <w:sz w:val="32"/>
          <w:szCs w:val="32"/>
        </w:rPr>
        <w:t xml:space="preserve">经营地址：                       </w:t>
      </w:r>
    </w:p>
    <w:p w14:paraId="168A172E">
      <w:pPr>
        <w:spacing w:line="560" w:lineRule="exact"/>
        <w:ind w:firstLine="0" w:firstLineChars="0"/>
        <w:rPr>
          <w:rFonts w:hAnsi="仿宋_GB2312" w:cs="仿宋_GB2312"/>
          <w:sz w:val="32"/>
          <w:szCs w:val="32"/>
        </w:rPr>
      </w:pPr>
      <w:r>
        <w:rPr>
          <w:rFonts w:hint="eastAsia" w:hAnsi="仿宋_GB2312" w:cs="仿宋_GB2312"/>
          <w:sz w:val="32"/>
          <w:szCs w:val="32"/>
        </w:rPr>
        <w:t xml:space="preserve">法定代表人：                       </w:t>
      </w:r>
    </w:p>
    <w:p w14:paraId="5E457C44">
      <w:pPr>
        <w:spacing w:line="560" w:lineRule="exact"/>
        <w:ind w:firstLine="0" w:firstLineChars="0"/>
        <w:rPr>
          <w:rFonts w:hAnsi="仿宋_GB2312" w:cs="仿宋_GB2312"/>
          <w:sz w:val="32"/>
          <w:szCs w:val="32"/>
        </w:rPr>
      </w:pPr>
      <w:r>
        <w:rPr>
          <w:rFonts w:hint="eastAsia" w:hAnsi="仿宋_GB2312" w:cs="仿宋_GB2312"/>
          <w:sz w:val="32"/>
          <w:szCs w:val="32"/>
        </w:rPr>
        <w:t xml:space="preserve">联系方式：                       </w:t>
      </w:r>
    </w:p>
    <w:p w14:paraId="3819CB65">
      <w:pPr>
        <w:spacing w:line="560" w:lineRule="exact"/>
        <w:ind w:firstLine="0" w:firstLineChars="0"/>
        <w:rPr>
          <w:rFonts w:hAnsi="仿宋_GB2312" w:cs="仿宋_GB2312"/>
          <w:sz w:val="32"/>
          <w:szCs w:val="32"/>
        </w:rPr>
      </w:pPr>
      <w:r>
        <w:rPr>
          <w:rFonts w:hint="eastAsia" w:hAnsi="仿宋_GB2312" w:cs="仿宋_GB2312"/>
          <w:sz w:val="32"/>
          <w:szCs w:val="32"/>
        </w:rPr>
        <w:t>电子邮箱：</w:t>
      </w:r>
    </w:p>
    <w:p w14:paraId="4645F0D7">
      <w:pPr>
        <w:spacing w:line="560" w:lineRule="exact"/>
        <w:ind w:firstLine="0" w:firstLineChars="0"/>
        <w:rPr>
          <w:rFonts w:hAnsi="仿宋_GB2312" w:cs="仿宋_GB2312"/>
          <w:sz w:val="32"/>
          <w:szCs w:val="32"/>
        </w:rPr>
      </w:pPr>
      <w:r>
        <w:rPr>
          <w:rFonts w:hint="eastAsia" w:hAnsi="仿宋_GB2312" w:cs="仿宋_GB2312"/>
          <w:sz w:val="32"/>
          <w:szCs w:val="32"/>
        </w:rPr>
        <w:t xml:space="preserve">                       </w:t>
      </w:r>
    </w:p>
    <w:p w14:paraId="4FB3A417">
      <w:pPr>
        <w:spacing w:line="560" w:lineRule="exact"/>
        <w:ind w:firstLine="0" w:firstLineChars="0"/>
        <w:rPr>
          <w:rFonts w:hAnsi="仿宋_GB2312" w:cs="仿宋_GB2312"/>
          <w:color w:val="000000"/>
          <w:sz w:val="30"/>
          <w:szCs w:val="30"/>
        </w:rPr>
      </w:pPr>
      <w:r>
        <w:rPr>
          <w:rFonts w:hint="eastAsia" w:ascii="黑体" w:hAnsi="黑体" w:eastAsia="黑体" w:cs="仿宋_GB2312"/>
          <w:sz w:val="32"/>
          <w:szCs w:val="32"/>
        </w:rPr>
        <w:t>总承包人（以下简称：乙方）</w:t>
      </w:r>
    </w:p>
    <w:p w14:paraId="77F39E51">
      <w:pPr>
        <w:spacing w:line="560" w:lineRule="exact"/>
        <w:ind w:firstLine="0" w:firstLineChars="0"/>
        <w:rPr>
          <w:rFonts w:hAnsi="仿宋_GB2312" w:cs="仿宋_GB2312"/>
          <w:sz w:val="32"/>
          <w:szCs w:val="32"/>
        </w:rPr>
      </w:pPr>
      <w:r>
        <w:rPr>
          <w:rFonts w:hint="eastAsia" w:hAnsi="仿宋_GB2312" w:cs="仿宋_GB2312"/>
          <w:sz w:val="32"/>
          <w:szCs w:val="32"/>
        </w:rPr>
        <w:t xml:space="preserve">乙方：                                  </w:t>
      </w:r>
    </w:p>
    <w:p w14:paraId="02EEB696">
      <w:pPr>
        <w:spacing w:line="560" w:lineRule="exact"/>
        <w:ind w:firstLine="0" w:firstLineChars="0"/>
        <w:rPr>
          <w:rFonts w:hAnsi="仿宋_GB2312" w:cs="仿宋_GB2312"/>
          <w:sz w:val="32"/>
          <w:szCs w:val="32"/>
        </w:rPr>
      </w:pPr>
      <w:r>
        <w:rPr>
          <w:rFonts w:hint="eastAsia" w:hAnsi="仿宋_GB2312" w:cs="仿宋_GB2312"/>
          <w:sz w:val="32"/>
          <w:szCs w:val="32"/>
        </w:rPr>
        <w:t xml:space="preserve">统一社会信用代码：                      </w:t>
      </w:r>
    </w:p>
    <w:p w14:paraId="6366DA8F">
      <w:pPr>
        <w:spacing w:line="560" w:lineRule="exact"/>
        <w:ind w:firstLine="0" w:firstLineChars="0"/>
        <w:rPr>
          <w:rFonts w:hAnsi="仿宋_GB2312" w:cs="仿宋_GB2312"/>
          <w:sz w:val="32"/>
          <w:szCs w:val="32"/>
        </w:rPr>
      </w:pPr>
      <w:r>
        <w:rPr>
          <w:rFonts w:hint="eastAsia" w:hAnsi="仿宋_GB2312" w:cs="仿宋_GB2312"/>
          <w:sz w:val="32"/>
          <w:szCs w:val="32"/>
        </w:rPr>
        <w:t xml:space="preserve">经营地址：                       </w:t>
      </w:r>
    </w:p>
    <w:p w14:paraId="6E6D1724">
      <w:pPr>
        <w:spacing w:line="560" w:lineRule="exact"/>
        <w:ind w:firstLine="0" w:firstLineChars="0"/>
        <w:rPr>
          <w:rFonts w:hAnsi="仿宋_GB2312" w:cs="仿宋_GB2312"/>
          <w:sz w:val="32"/>
          <w:szCs w:val="32"/>
        </w:rPr>
      </w:pPr>
      <w:r>
        <w:rPr>
          <w:rFonts w:hint="eastAsia" w:hAnsi="仿宋_GB2312" w:cs="仿宋_GB2312"/>
          <w:sz w:val="32"/>
          <w:szCs w:val="32"/>
        </w:rPr>
        <w:t xml:space="preserve">法定代表人：                       </w:t>
      </w:r>
    </w:p>
    <w:p w14:paraId="1A0B38C7">
      <w:pPr>
        <w:spacing w:line="560" w:lineRule="exact"/>
        <w:ind w:firstLine="0" w:firstLineChars="0"/>
        <w:rPr>
          <w:rFonts w:hAnsi="仿宋_GB2312" w:cs="仿宋_GB2312"/>
          <w:sz w:val="32"/>
          <w:szCs w:val="32"/>
        </w:rPr>
      </w:pPr>
      <w:r>
        <w:rPr>
          <w:rFonts w:hint="eastAsia" w:hAnsi="仿宋_GB2312" w:cs="仿宋_GB2312"/>
          <w:sz w:val="32"/>
          <w:szCs w:val="32"/>
        </w:rPr>
        <w:t xml:space="preserve">联系方式：                       </w:t>
      </w:r>
    </w:p>
    <w:p w14:paraId="46DDBA4D">
      <w:pPr>
        <w:spacing w:line="560" w:lineRule="exact"/>
        <w:ind w:firstLine="0" w:firstLineChars="0"/>
        <w:rPr>
          <w:rFonts w:hAnsi="仿宋_GB2312" w:cs="仿宋_GB2312"/>
          <w:sz w:val="32"/>
          <w:szCs w:val="32"/>
        </w:rPr>
      </w:pPr>
      <w:r>
        <w:rPr>
          <w:rFonts w:hint="eastAsia" w:hAnsi="仿宋_GB2312" w:cs="仿宋_GB2312"/>
          <w:sz w:val="32"/>
          <w:szCs w:val="32"/>
        </w:rPr>
        <w:t>电子邮箱：</w:t>
      </w:r>
    </w:p>
    <w:p w14:paraId="30F68BE9">
      <w:pPr>
        <w:spacing w:line="560" w:lineRule="exact"/>
        <w:ind w:firstLine="0" w:firstLineChars="0"/>
        <w:rPr>
          <w:rFonts w:hAnsi="仿宋_GB2312" w:cs="仿宋_GB2312"/>
          <w:sz w:val="32"/>
          <w:szCs w:val="32"/>
        </w:rPr>
      </w:pPr>
      <w:r>
        <w:rPr>
          <w:rFonts w:hint="eastAsia" w:hAnsi="仿宋_GB2312" w:cs="仿宋_GB2312"/>
          <w:sz w:val="32"/>
          <w:szCs w:val="32"/>
        </w:rPr>
        <w:t xml:space="preserve">                       </w:t>
      </w:r>
    </w:p>
    <w:p w14:paraId="42EFD171">
      <w:pPr>
        <w:overflowPunct w:val="0"/>
        <w:spacing w:line="560" w:lineRule="exact"/>
        <w:ind w:firstLine="0" w:firstLineChars="0"/>
        <w:rPr>
          <w:rFonts w:ascii="黑体" w:hAnsi="黑体" w:eastAsia="黑体" w:cs="仿宋_GB2312"/>
          <w:sz w:val="32"/>
          <w:szCs w:val="32"/>
        </w:rPr>
      </w:pPr>
      <w:r>
        <w:rPr>
          <w:rFonts w:hint="eastAsia" w:ascii="黑体" w:hAnsi="黑体" w:eastAsia="黑体" w:cs="仿宋_GB2312"/>
          <w:sz w:val="32"/>
          <w:szCs w:val="32"/>
        </w:rPr>
        <w:t>鉴于：</w:t>
      </w:r>
    </w:p>
    <w:p w14:paraId="2BC52193">
      <w:pPr>
        <w:spacing w:line="560" w:lineRule="exact"/>
        <w:ind w:firstLine="640"/>
        <w:rPr>
          <w:rFonts w:hAnsi="仿宋_GB2312" w:cs="仿宋_GB2312"/>
          <w:sz w:val="32"/>
          <w:szCs w:val="32"/>
        </w:rPr>
      </w:pPr>
      <w:r>
        <w:rPr>
          <w:rFonts w:hint="eastAsia" w:hAnsi="仿宋_GB2312" w:cs="仿宋_GB2312"/>
          <w:sz w:val="32"/>
          <w:szCs w:val="32"/>
        </w:rPr>
        <w:t>《中华人民共和国民法典》等相关法律法规的规定，本着自愿、平等和诚实信用的原则，乙方为甲方提供食品配送服务，为明确双方的权利和义务，甲乙双方经共同协商，达成如下协议，以资双方共同信守。</w:t>
      </w:r>
    </w:p>
    <w:p w14:paraId="4E4786D4">
      <w:pPr>
        <w:spacing w:line="560" w:lineRule="exact"/>
        <w:ind w:firstLine="640"/>
        <w:rPr>
          <w:rFonts w:ascii="Times New Roman" w:hAnsi="Times New Roman" w:eastAsia="宋体"/>
          <w:sz w:val="32"/>
          <w:szCs w:val="32"/>
        </w:rPr>
      </w:pPr>
    </w:p>
    <w:p w14:paraId="27EEAD7D">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配送商品内容</w:t>
      </w:r>
    </w:p>
    <w:p w14:paraId="2B635720">
      <w:pPr>
        <w:spacing w:line="560" w:lineRule="exact"/>
        <w:ind w:firstLine="640"/>
        <w:rPr>
          <w:rFonts w:hAnsi="仿宋_GB2312" w:cs="仿宋_GB2312"/>
          <w:sz w:val="32"/>
          <w:szCs w:val="32"/>
        </w:rPr>
      </w:pPr>
      <w:r>
        <w:rPr>
          <w:rFonts w:hint="eastAsia" w:hAnsi="仿宋_GB2312" w:cs="仿宋_GB2312"/>
          <w:sz w:val="32"/>
          <w:szCs w:val="32"/>
        </w:rPr>
        <w:t>商品内容包括但不限于蔬菜类，菌酸菜类，水果类，畜肉类，虾蟹贝类，鱼类，蛋类等品类。</w:t>
      </w:r>
    </w:p>
    <w:p w14:paraId="4E8B6EF6">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配送质量要求</w:t>
      </w:r>
    </w:p>
    <w:p w14:paraId="112B97F0">
      <w:pPr>
        <w:numPr>
          <w:ilvl w:val="0"/>
          <w:numId w:val="17"/>
        </w:numPr>
        <w:spacing w:line="560" w:lineRule="exact"/>
        <w:ind w:firstLine="640"/>
        <w:rPr>
          <w:rFonts w:hAnsi="仿宋_GB2312" w:cs="仿宋_GB2312"/>
          <w:sz w:val="32"/>
          <w:szCs w:val="32"/>
        </w:rPr>
      </w:pPr>
      <w:r>
        <w:rPr>
          <w:rFonts w:hint="eastAsia" w:hAnsi="仿宋_GB2312" w:cs="仿宋_GB2312"/>
          <w:sz w:val="32"/>
          <w:szCs w:val="32"/>
        </w:rPr>
        <w:t>畜、禽肉类:主要包括猪、牛、羊、鸡、鸭、鹅等畜、禽的鲜肉、内脏及其制品，产品必须为正规品牌放心食品，斤称产品保证新鲜无变质，成件产品品质优良包装过关，符合国家相关部门的卫生标准和规定。所供鲜肉应保持较好的外观和质量等级，符合国家食品部门的有关标准，保证无异味、无霉烂变质，肉类保证来源于市定点屠宰厂(场)，供货时须提交肉联厂的验收单及当批次有效的动物检疫合格证复印件，鲜肉确保每日新鲜(当日屠宰)。</w:t>
      </w:r>
    </w:p>
    <w:p w14:paraId="6F894653">
      <w:pPr>
        <w:numPr>
          <w:ilvl w:val="0"/>
          <w:numId w:val="17"/>
        </w:numPr>
        <w:spacing w:line="560" w:lineRule="exact"/>
        <w:ind w:firstLine="640"/>
        <w:rPr>
          <w:rFonts w:hAnsi="仿宋_GB2312" w:cs="仿宋_GB2312"/>
          <w:sz w:val="32"/>
          <w:szCs w:val="32"/>
        </w:rPr>
      </w:pPr>
      <w:r>
        <w:rPr>
          <w:rFonts w:hint="eastAsia" w:hAnsi="仿宋_GB2312" w:cs="仿宋_GB2312"/>
          <w:sz w:val="32"/>
          <w:szCs w:val="32"/>
        </w:rPr>
        <w:t>蔬菜、水果类:一般为当季时令无公害菜、水果，新鲜无变质、外观良好、表皮不损伤、个体整齐、色泽正常、无裂口、无折断、无病斑，腐烂斑，来源可靠、安全(经农药残留检测合格)、且质量中等以上，符合国家相关部门的卫生标准和规定，农药残留抑制率小于50%。</w:t>
      </w:r>
    </w:p>
    <w:p w14:paraId="35B5BC0D">
      <w:pPr>
        <w:numPr>
          <w:ilvl w:val="0"/>
          <w:numId w:val="17"/>
        </w:numPr>
        <w:spacing w:line="560" w:lineRule="exact"/>
        <w:ind w:firstLine="640"/>
        <w:rPr>
          <w:rFonts w:ascii="Times New Roman" w:hAnsi="Times New Roman" w:eastAsia="宋体"/>
          <w:sz w:val="32"/>
          <w:szCs w:val="32"/>
        </w:rPr>
      </w:pPr>
      <w:r>
        <w:rPr>
          <w:rFonts w:hint="eastAsia" w:hAnsi="仿宋_GB2312" w:cs="仿宋_GB2312"/>
          <w:sz w:val="32"/>
          <w:szCs w:val="32"/>
        </w:rPr>
        <w:t>水产类:主要包括鱼类、海鲜类等，斤称产品保证新鲜无变质，成件商品保证品质优良，需全部符合国家相关部门的卫生标准和规定。鱼肉、海鲜类冻品运送时必须保证有冰块保鲜，以免因天气炎热发生变质，供应的货品运至甲方指定地点时剩余保质期限应在8个月以上。</w:t>
      </w:r>
    </w:p>
    <w:p w14:paraId="412622A8">
      <w:pPr>
        <w:numPr>
          <w:ilvl w:val="0"/>
          <w:numId w:val="17"/>
        </w:numPr>
        <w:spacing w:line="560" w:lineRule="exact"/>
        <w:ind w:firstLine="640"/>
        <w:rPr>
          <w:rFonts w:ascii="Times New Roman" w:hAnsi="Times New Roman" w:eastAsia="宋体"/>
          <w:sz w:val="32"/>
          <w:szCs w:val="32"/>
        </w:rPr>
      </w:pPr>
      <w:r>
        <w:rPr>
          <w:rFonts w:hint="eastAsia" w:hAnsi="仿宋_GB2312" w:cs="仿宋_GB2312"/>
          <w:sz w:val="32"/>
          <w:szCs w:val="32"/>
        </w:rPr>
        <w:t>蛋类:必须是新鲜蛋，严禁使用违禁药品，无公害、无残药、无激素，大小均匀，新鲜完整，无破损，无变质，表面清洁，无泥污等杂物。蛋类必须保证每次送货均有动物防疫条件合格证，运至采购方指定地点后至少保证 7天内无变质，如在7天内有变质现象发生，无条件退换新鲜蛋类补齐。类似的事情如果在当月发生超过两次，甲方将约谈乙方，并责令加强采购供应管理。如果次月再发生类似的情形，则解除合同并将乙方移出框架协议，三年内不得参与甲方的招投标。</w:t>
      </w:r>
    </w:p>
    <w:p w14:paraId="6CDF6F38">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配送方式</w:t>
      </w:r>
    </w:p>
    <w:p w14:paraId="7FE1E6AA">
      <w:pPr>
        <w:spacing w:line="560" w:lineRule="exact"/>
        <w:ind w:firstLine="640"/>
        <w:rPr>
          <w:rFonts w:ascii="Times New Roman" w:hAnsi="Times New Roman" w:eastAsia="宋体"/>
          <w:sz w:val="32"/>
          <w:szCs w:val="32"/>
        </w:rPr>
      </w:pPr>
      <w:r>
        <w:rPr>
          <w:rFonts w:hint="eastAsia" w:hAnsi="仿宋_GB2312" w:cs="仿宋_GB2312"/>
          <w:sz w:val="32"/>
          <w:szCs w:val="32"/>
        </w:rPr>
        <w:t>乙方根据甲方所下食品订单，组织备货及包装，按甲方指定的收货地点和收货时间，运送货品交付予甲方，配送费已包含在食品单价中综合考虑，经双方协商，每日配送商品须于每日</w:t>
      </w:r>
      <w:r>
        <w:rPr>
          <w:rFonts w:hint="eastAsia" w:hAnsi="仿宋_GB2312" w:cs="仿宋_GB2312"/>
          <w:sz w:val="32"/>
          <w:szCs w:val="32"/>
          <w:u w:val="single"/>
        </w:rPr>
        <w:t xml:space="preserve"> 08：00 </w:t>
      </w:r>
      <w:r>
        <w:rPr>
          <w:rFonts w:hint="eastAsia" w:hAnsi="仿宋_GB2312" w:cs="仿宋_GB2312"/>
          <w:sz w:val="32"/>
          <w:szCs w:val="32"/>
        </w:rPr>
        <w:t>点前送达综保仓储餐厅。</w:t>
      </w:r>
    </w:p>
    <w:p w14:paraId="0CDC2601">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单据要求</w:t>
      </w:r>
    </w:p>
    <w:p w14:paraId="2747837D">
      <w:pPr>
        <w:numPr>
          <w:ilvl w:val="0"/>
          <w:numId w:val="18"/>
        </w:numPr>
        <w:spacing w:line="560" w:lineRule="exact"/>
        <w:ind w:firstLine="640"/>
        <w:rPr>
          <w:rFonts w:hAnsi="仿宋_GB2312" w:cs="仿宋_GB2312"/>
          <w:sz w:val="32"/>
          <w:szCs w:val="32"/>
        </w:rPr>
      </w:pPr>
      <w:r>
        <w:rPr>
          <w:rFonts w:hint="eastAsia" w:hAnsi="仿宋_GB2312" w:cs="仿宋_GB2312"/>
          <w:sz w:val="32"/>
          <w:szCs w:val="32"/>
        </w:rPr>
        <w:t>甲方向乙方提供生鲜类商品订单时间需提前至少一日（一日按24小时计），大批量或特殊订单需提前至少3日提供订单协商。</w:t>
      </w:r>
    </w:p>
    <w:p w14:paraId="65041849">
      <w:pPr>
        <w:numPr>
          <w:ilvl w:val="0"/>
          <w:numId w:val="18"/>
        </w:numPr>
        <w:spacing w:line="560" w:lineRule="exact"/>
        <w:ind w:firstLine="640"/>
        <w:rPr>
          <w:rFonts w:hAnsi="仿宋_GB2312" w:cs="仿宋_GB2312"/>
          <w:sz w:val="32"/>
          <w:szCs w:val="32"/>
        </w:rPr>
      </w:pPr>
      <w:r>
        <w:rPr>
          <w:rFonts w:hint="eastAsia" w:hAnsi="仿宋_GB2312" w:cs="仿宋_GB2312"/>
          <w:sz w:val="32"/>
          <w:szCs w:val="32"/>
        </w:rPr>
        <w:t>乙方配送过程中出具正式签收单据，甲方根据实际收货情况签收货物，结算周期结束前乙方向甲方提供结算确认函。</w:t>
      </w:r>
    </w:p>
    <w:p w14:paraId="22D3D726">
      <w:pPr>
        <w:numPr>
          <w:ilvl w:val="0"/>
          <w:numId w:val="18"/>
        </w:numPr>
        <w:spacing w:line="560" w:lineRule="exact"/>
        <w:ind w:firstLine="640"/>
        <w:rPr>
          <w:rFonts w:ascii="Times New Roman" w:hAnsi="Times New Roman" w:eastAsia="宋体"/>
          <w:sz w:val="32"/>
          <w:szCs w:val="32"/>
        </w:rPr>
      </w:pPr>
      <w:r>
        <w:rPr>
          <w:rFonts w:hint="eastAsia" w:hAnsi="仿宋_GB2312" w:cs="仿宋_GB2312"/>
          <w:sz w:val="32"/>
          <w:szCs w:val="32"/>
        </w:rPr>
        <w:t>甲方不得随意更改和销毁乙方单据，单据更改应当与乙方人员协商，重新调整填制后双方签字确认。</w:t>
      </w:r>
    </w:p>
    <w:p w14:paraId="39FC0082">
      <w:pPr>
        <w:numPr>
          <w:ilvl w:val="0"/>
          <w:numId w:val="18"/>
        </w:numPr>
        <w:spacing w:line="560" w:lineRule="exact"/>
        <w:ind w:firstLine="640"/>
        <w:rPr>
          <w:rFonts w:ascii="Times New Roman" w:hAnsi="Times New Roman" w:eastAsia="宋体"/>
          <w:sz w:val="32"/>
          <w:szCs w:val="32"/>
        </w:rPr>
      </w:pPr>
      <w:r>
        <w:rPr>
          <w:rFonts w:hint="eastAsia" w:hAnsi="仿宋_GB2312" w:cs="仿宋_GB2312"/>
          <w:sz w:val="32"/>
          <w:szCs w:val="32"/>
        </w:rPr>
        <w:t>甲方临时急需增加订单，至少需要提前3个小时，双方根据商品及时间情况协商确认，每月临时加单不得超过</w:t>
      </w:r>
      <w:r>
        <w:rPr>
          <w:rFonts w:hint="eastAsia" w:hAnsi="仿宋_GB2312" w:cs="仿宋_GB2312"/>
          <w:sz w:val="32"/>
          <w:szCs w:val="32"/>
          <w:u w:val="single"/>
        </w:rPr>
        <w:t>5</w:t>
      </w:r>
      <w:r>
        <w:rPr>
          <w:rFonts w:hint="eastAsia" w:hAnsi="仿宋_GB2312" w:cs="仿宋_GB2312"/>
          <w:sz w:val="32"/>
          <w:szCs w:val="32"/>
        </w:rPr>
        <w:t>次（接待餐除外），超过次数部分甲方每次按每公里1元给予乙方进行补贴配送费用，公里数按照乙方供货起运地点（乙方公司仓库）至交付地点（海口综合保税区内综保仓储餐厅）距离计算公里数。</w:t>
      </w:r>
    </w:p>
    <w:p w14:paraId="7C015D45">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定价方式</w:t>
      </w:r>
    </w:p>
    <w:p w14:paraId="43C110AB">
      <w:pPr>
        <w:numPr>
          <w:ilvl w:val="0"/>
          <w:numId w:val="19"/>
        </w:numPr>
        <w:spacing w:line="560" w:lineRule="exact"/>
        <w:ind w:firstLine="640"/>
        <w:rPr>
          <w:rFonts w:ascii="Times New Roman" w:hAnsi="Times New Roman" w:eastAsia="宋体"/>
          <w:sz w:val="32"/>
          <w:szCs w:val="32"/>
        </w:rPr>
      </w:pPr>
      <w:r>
        <w:rPr>
          <w:rFonts w:hint="eastAsia" w:hAnsi="仿宋_GB2312" w:cs="仿宋_GB2312"/>
          <w:sz w:val="32"/>
          <w:szCs w:val="32"/>
        </w:rPr>
        <w:t>周期定价方式：根据双方商议，甲方周期性向乙方提供需要商品目录，时间为每周期（30天），根据餐厅周边市场调研行情（非专业批发市场）及双方协商结果，计算方式为：供应价格(含税)=市场调查价格平均价*中标折扣，市场调查价格平均价为餐厅周边老城农贸市场、市区大型农贸市场（秀英农贸市场、海坡农贸市场）、知名超市（大润发）任意选择三家的市场调查价格的平均价。由此确定下一周期商品供应价格。连续两次筛选的单位，至少有一家不重复。</w:t>
      </w:r>
    </w:p>
    <w:p w14:paraId="60D1BF1F">
      <w:pPr>
        <w:numPr>
          <w:ilvl w:val="0"/>
          <w:numId w:val="19"/>
        </w:numPr>
        <w:spacing w:line="560" w:lineRule="exact"/>
        <w:ind w:firstLine="640"/>
        <w:rPr>
          <w:rFonts w:ascii="Times New Roman" w:hAnsi="Times New Roman" w:eastAsia="宋体"/>
          <w:sz w:val="32"/>
          <w:szCs w:val="32"/>
        </w:rPr>
      </w:pPr>
      <w:r>
        <w:rPr>
          <w:rFonts w:hint="eastAsia" w:hAnsi="仿宋_GB2312" w:cs="仿宋_GB2312"/>
          <w:sz w:val="32"/>
          <w:szCs w:val="32"/>
        </w:rPr>
        <w:t>价格一经确定，不得变更，也不得以任何理由少订、拒订甲方所需产品或以次充好。如遇政策性变化而造成价格调整的，双方及时协商调整。</w:t>
      </w:r>
    </w:p>
    <w:p w14:paraId="121A78EC">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结算方式</w:t>
      </w:r>
    </w:p>
    <w:p w14:paraId="0363CFCD">
      <w:pPr>
        <w:spacing w:line="560" w:lineRule="exact"/>
        <w:ind w:firstLine="640"/>
        <w:rPr>
          <w:rFonts w:hAnsi="仿宋_GB2312" w:cs="仿宋_GB2312"/>
          <w:sz w:val="32"/>
          <w:szCs w:val="32"/>
          <w:u w:val="single"/>
        </w:rPr>
      </w:pPr>
      <w:r>
        <w:rPr>
          <w:rFonts w:hint="eastAsia" w:hAnsi="仿宋_GB2312" w:cs="仿宋_GB2312"/>
          <w:sz w:val="32"/>
          <w:szCs w:val="32"/>
        </w:rPr>
        <w:t>甲乙双方同意采用银行对公转账方式结算。</w:t>
      </w:r>
    </w:p>
    <w:p w14:paraId="57B098CB">
      <w:pPr>
        <w:spacing w:line="560" w:lineRule="exact"/>
        <w:ind w:firstLine="640"/>
        <w:rPr>
          <w:rFonts w:hAnsi="仿宋_GB2312" w:cs="仿宋_GB2312"/>
          <w:sz w:val="32"/>
          <w:szCs w:val="32"/>
        </w:rPr>
      </w:pPr>
      <w:bookmarkStart w:id="310" w:name="OLE_LINK16"/>
      <w:r>
        <w:rPr>
          <w:rFonts w:hint="eastAsia" w:hAnsi="仿宋_GB2312" w:cs="仿宋_GB2312"/>
          <w:sz w:val="32"/>
          <w:szCs w:val="32"/>
        </w:rPr>
        <w:t>[乙方收款方信息]</w:t>
      </w:r>
      <w:bookmarkEnd w:id="310"/>
    </w:p>
    <w:p w14:paraId="74D991F8">
      <w:pPr>
        <w:spacing w:line="560" w:lineRule="exact"/>
        <w:ind w:firstLine="640"/>
        <w:rPr>
          <w:rFonts w:hAnsi="仿宋_GB2312" w:cs="仿宋_GB2312"/>
          <w:sz w:val="32"/>
          <w:szCs w:val="32"/>
        </w:rPr>
      </w:pPr>
      <w:r>
        <w:rPr>
          <w:rFonts w:hint="eastAsia" w:hAnsi="仿宋_GB2312" w:cs="仿宋_GB2312"/>
          <w:sz w:val="32"/>
          <w:szCs w:val="32"/>
        </w:rPr>
        <w:t xml:space="preserve">单 位 名 称：                           </w:t>
      </w:r>
    </w:p>
    <w:p w14:paraId="0AE20BF3">
      <w:pPr>
        <w:spacing w:line="560" w:lineRule="exact"/>
        <w:ind w:firstLine="640"/>
        <w:rPr>
          <w:rFonts w:hAnsi="仿宋_GB2312" w:cs="仿宋_GB2312"/>
          <w:sz w:val="32"/>
          <w:szCs w:val="32"/>
        </w:rPr>
      </w:pPr>
      <w:r>
        <w:rPr>
          <w:rFonts w:hint="eastAsia" w:hAnsi="仿宋_GB2312" w:cs="仿宋_GB2312"/>
          <w:sz w:val="32"/>
          <w:szCs w:val="32"/>
        </w:rPr>
        <w:t xml:space="preserve">开 户 银 行：                           </w:t>
      </w:r>
    </w:p>
    <w:p w14:paraId="76486CD3">
      <w:pPr>
        <w:spacing w:line="560" w:lineRule="exact"/>
        <w:ind w:firstLine="640"/>
        <w:rPr>
          <w:rFonts w:hAnsi="仿宋_GB2312" w:cs="仿宋_GB2312"/>
          <w:sz w:val="32"/>
          <w:szCs w:val="32"/>
        </w:rPr>
      </w:pPr>
      <w:r>
        <w:rPr>
          <w:rFonts w:hint="eastAsia" w:hAnsi="仿宋_GB2312" w:cs="仿宋_GB2312"/>
          <w:sz w:val="32"/>
          <w:szCs w:val="32"/>
        </w:rPr>
        <w:t xml:space="preserve">银 行 账 号：    </w:t>
      </w:r>
    </w:p>
    <w:p w14:paraId="31E3551F">
      <w:pPr>
        <w:spacing w:line="560" w:lineRule="exact"/>
        <w:ind w:firstLine="640"/>
        <w:rPr>
          <w:rFonts w:hAnsi="仿宋_GB2312" w:cs="仿宋_GB2312"/>
          <w:sz w:val="32"/>
          <w:szCs w:val="32"/>
        </w:rPr>
      </w:pPr>
      <w:r>
        <w:rPr>
          <w:rFonts w:hint="eastAsia" w:hAnsi="仿宋_GB2312" w:cs="仿宋_GB2312"/>
          <w:sz w:val="32"/>
          <w:szCs w:val="32"/>
        </w:rPr>
        <w:t>[甲方付款方信息]：</w:t>
      </w:r>
    </w:p>
    <w:p w14:paraId="68DE5A86">
      <w:pPr>
        <w:spacing w:line="560" w:lineRule="exact"/>
        <w:ind w:firstLine="640"/>
        <w:rPr>
          <w:rFonts w:hAnsi="仿宋_GB2312" w:cs="仿宋_GB2312"/>
          <w:sz w:val="32"/>
          <w:szCs w:val="32"/>
        </w:rPr>
      </w:pPr>
      <w:r>
        <w:rPr>
          <w:rFonts w:hint="eastAsia" w:hAnsi="仿宋_GB2312" w:cs="仿宋_GB2312"/>
          <w:sz w:val="32"/>
          <w:szCs w:val="32"/>
        </w:rPr>
        <w:t>单位名称：海口市恒盈物业管理服务有限公司</w:t>
      </w:r>
    </w:p>
    <w:p w14:paraId="670B0217">
      <w:pPr>
        <w:spacing w:line="560" w:lineRule="exact"/>
        <w:ind w:firstLine="640"/>
        <w:rPr>
          <w:rFonts w:hAnsi="仿宋_GB2312" w:cs="仿宋_GB2312"/>
          <w:sz w:val="32"/>
          <w:szCs w:val="32"/>
        </w:rPr>
      </w:pPr>
      <w:r>
        <w:rPr>
          <w:rFonts w:hint="eastAsia" w:hAnsi="仿宋_GB2312" w:cs="仿宋_GB2312"/>
          <w:sz w:val="32"/>
          <w:szCs w:val="32"/>
        </w:rPr>
        <w:t>纳税人识别号：91460000MAA93M0F24</w:t>
      </w:r>
    </w:p>
    <w:p w14:paraId="1D3B3C00">
      <w:pPr>
        <w:spacing w:line="560" w:lineRule="exact"/>
        <w:ind w:firstLine="640"/>
        <w:rPr>
          <w:rFonts w:hAnsi="仿宋_GB2312" w:cs="仿宋_GB2312"/>
          <w:sz w:val="32"/>
          <w:szCs w:val="32"/>
        </w:rPr>
      </w:pPr>
      <w:r>
        <w:rPr>
          <w:rFonts w:hint="eastAsia" w:hAnsi="仿宋_GB2312" w:cs="仿宋_GB2312"/>
          <w:sz w:val="32"/>
          <w:szCs w:val="32"/>
        </w:rPr>
        <w:t>地 址：海南省海口市江东新区江东大道187号1.5级企业港G栋2楼</w:t>
      </w:r>
    </w:p>
    <w:p w14:paraId="3063AB4F">
      <w:pPr>
        <w:spacing w:line="560" w:lineRule="exact"/>
        <w:ind w:firstLine="640"/>
        <w:rPr>
          <w:rFonts w:hAnsi="仿宋_GB2312" w:cs="仿宋_GB2312"/>
          <w:sz w:val="32"/>
          <w:szCs w:val="32"/>
        </w:rPr>
      </w:pPr>
      <w:r>
        <w:rPr>
          <w:rFonts w:hint="eastAsia" w:hAnsi="仿宋_GB2312" w:cs="仿宋_GB2312"/>
          <w:sz w:val="32"/>
          <w:szCs w:val="32"/>
        </w:rPr>
        <w:t>电 话：0898-31908519</w:t>
      </w:r>
    </w:p>
    <w:p w14:paraId="5D960A16">
      <w:pPr>
        <w:spacing w:line="560" w:lineRule="exact"/>
        <w:ind w:firstLine="640"/>
        <w:rPr>
          <w:rFonts w:hAnsi="仿宋_GB2312" w:cs="仿宋_GB2312"/>
          <w:sz w:val="32"/>
          <w:szCs w:val="32"/>
        </w:rPr>
      </w:pPr>
      <w:r>
        <w:rPr>
          <w:rFonts w:hint="eastAsia" w:hAnsi="仿宋_GB2312" w:cs="仿宋_GB2312"/>
          <w:sz w:val="32"/>
          <w:szCs w:val="32"/>
        </w:rPr>
        <w:t>开户银行：海口市农村信用合作联社江东新区信用社</w:t>
      </w:r>
    </w:p>
    <w:p w14:paraId="7BDFEEE2">
      <w:pPr>
        <w:spacing w:line="560" w:lineRule="exact"/>
        <w:ind w:firstLine="640"/>
        <w:rPr>
          <w:rFonts w:hAnsi="仿宋_GB2312" w:cs="仿宋_GB2312"/>
          <w:sz w:val="32"/>
          <w:szCs w:val="32"/>
        </w:rPr>
      </w:pPr>
      <w:r>
        <w:rPr>
          <w:rFonts w:hint="eastAsia" w:hAnsi="仿宋_GB2312" w:cs="仿宋_GB2312"/>
          <w:sz w:val="32"/>
          <w:szCs w:val="32"/>
        </w:rPr>
        <w:t xml:space="preserve">银行账号：1016 7656 0580 0000                       </w:t>
      </w:r>
    </w:p>
    <w:p w14:paraId="24599507">
      <w:pPr>
        <w:spacing w:line="560" w:lineRule="exact"/>
        <w:ind w:firstLine="640"/>
        <w:rPr>
          <w:rFonts w:hAnsi="仿宋_GB2312" w:cs="仿宋_GB2312"/>
          <w:sz w:val="32"/>
          <w:szCs w:val="32"/>
        </w:rPr>
      </w:pPr>
      <w:r>
        <w:rPr>
          <w:rFonts w:hint="eastAsia" w:hAnsi="仿宋_GB2312" w:cs="仿宋_GB2312"/>
          <w:sz w:val="32"/>
          <w:szCs w:val="32"/>
        </w:rPr>
        <w:t>乙方收到甲方确认的销货清单后开具增值税专用发票，甲方收到乙方出具的足额合法有效的发票后20个工作日支付货款。</w:t>
      </w:r>
    </w:p>
    <w:p w14:paraId="71C95C30">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核算周期</w:t>
      </w:r>
    </w:p>
    <w:p w14:paraId="57E11B95">
      <w:pPr>
        <w:spacing w:line="560" w:lineRule="exact"/>
        <w:ind w:firstLine="640"/>
        <w:rPr>
          <w:rFonts w:ascii="Times New Roman" w:hAnsi="Times New Roman" w:eastAsia="宋体"/>
          <w:sz w:val="32"/>
          <w:szCs w:val="32"/>
        </w:rPr>
      </w:pPr>
      <w:r>
        <w:rPr>
          <w:rFonts w:hint="eastAsia" w:hAnsi="仿宋_GB2312" w:cs="仿宋_GB2312"/>
          <w:sz w:val="32"/>
          <w:szCs w:val="32"/>
        </w:rPr>
        <w:t>每月的5-10日为乙方已供货款的对账核算期，甲方根据乙方提供的配送单据联核算上月已收到商品，如遇节假日则顺延核算时间。</w:t>
      </w:r>
    </w:p>
    <w:p w14:paraId="0424F14D">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权利和义务</w:t>
      </w:r>
    </w:p>
    <w:p w14:paraId="0D6DB384">
      <w:pPr>
        <w:numPr>
          <w:ilvl w:val="0"/>
          <w:numId w:val="20"/>
        </w:numPr>
        <w:spacing w:line="560" w:lineRule="exact"/>
        <w:ind w:firstLine="640"/>
        <w:rPr>
          <w:rFonts w:hAnsi="仿宋_GB2312" w:cs="仿宋_GB2312"/>
          <w:sz w:val="32"/>
          <w:szCs w:val="32"/>
        </w:rPr>
      </w:pPr>
      <w:r>
        <w:rPr>
          <w:rFonts w:hint="eastAsia" w:hAnsi="仿宋_GB2312" w:cs="仿宋_GB2312"/>
          <w:sz w:val="32"/>
          <w:szCs w:val="32"/>
        </w:rPr>
        <w:t>甲方的权利和义务</w:t>
      </w:r>
    </w:p>
    <w:p w14:paraId="15B60A05">
      <w:pPr>
        <w:spacing w:line="560" w:lineRule="exact"/>
        <w:ind w:firstLine="640"/>
        <w:rPr>
          <w:rFonts w:hAnsi="仿宋_GB2312" w:cs="仿宋_GB2312"/>
          <w:sz w:val="32"/>
          <w:szCs w:val="32"/>
        </w:rPr>
      </w:pPr>
      <w:r>
        <w:rPr>
          <w:rFonts w:hint="eastAsia" w:hAnsi="仿宋_GB2312" w:cs="仿宋_GB2312"/>
          <w:sz w:val="32"/>
          <w:szCs w:val="32"/>
        </w:rPr>
        <w:t>（1）乙方送货至甲方收货现场时，甲方必须验货、签单，甲方餐厅部门负责人、管理方餐厅负责人、管理方库管、乙方送货人应当在乙方“销货清单”上签字确认；签字后的销货清单作为甲方与乙方验收结算的有效凭证；</w:t>
      </w:r>
    </w:p>
    <w:p w14:paraId="6707512B">
      <w:pPr>
        <w:spacing w:line="560" w:lineRule="exact"/>
        <w:ind w:firstLine="640"/>
        <w:rPr>
          <w:rFonts w:hAnsi="仿宋_GB2312" w:cs="仿宋_GB2312"/>
          <w:sz w:val="32"/>
          <w:szCs w:val="32"/>
        </w:rPr>
      </w:pPr>
      <w:r>
        <w:rPr>
          <w:rFonts w:hint="eastAsia" w:hAnsi="仿宋_GB2312" w:cs="仿宋_GB2312"/>
          <w:sz w:val="32"/>
          <w:szCs w:val="32"/>
        </w:rPr>
        <w:t>（2）甲方提前一天将签字确认的采购计划订单交由乙方，并作为采购依据；</w:t>
      </w:r>
    </w:p>
    <w:p w14:paraId="58C67BB1">
      <w:pPr>
        <w:spacing w:line="560" w:lineRule="exact"/>
        <w:ind w:firstLine="640"/>
        <w:rPr>
          <w:rFonts w:hAnsi="仿宋_GB2312" w:cs="仿宋_GB2312"/>
          <w:sz w:val="32"/>
          <w:szCs w:val="32"/>
        </w:rPr>
      </w:pPr>
      <w:r>
        <w:rPr>
          <w:rFonts w:hint="eastAsia" w:hAnsi="仿宋_GB2312" w:cs="仿宋_GB2312"/>
          <w:sz w:val="32"/>
          <w:szCs w:val="32"/>
        </w:rPr>
        <w:t>（3）甲方在验收乙方提供的货品时，如果发现存在明显的质量问题或价格与货品的质量标准和要求不符，甲方有权拒收或要求乙方及时更换、重新补货。上述情况超过3次，甲方有权单方面解除合同，并要求乙方承担违约责任；</w:t>
      </w:r>
    </w:p>
    <w:p w14:paraId="3E744D15">
      <w:pPr>
        <w:spacing w:line="560" w:lineRule="exact"/>
        <w:ind w:firstLine="640"/>
        <w:rPr>
          <w:rFonts w:hAnsi="仿宋_GB2312" w:cs="仿宋_GB2312"/>
          <w:sz w:val="32"/>
          <w:szCs w:val="32"/>
        </w:rPr>
      </w:pPr>
      <w:r>
        <w:rPr>
          <w:rFonts w:hint="eastAsia" w:hAnsi="仿宋_GB2312" w:cs="仿宋_GB2312"/>
          <w:sz w:val="32"/>
          <w:szCs w:val="32"/>
        </w:rPr>
        <w:t>（4）甲方须按约定的结算要求按时与乙方结算支付货款，逾期结算或逾期不予支付货款，甲方应当承担违约责；</w:t>
      </w:r>
    </w:p>
    <w:p w14:paraId="44676EF0">
      <w:pPr>
        <w:spacing w:line="560" w:lineRule="exact"/>
        <w:ind w:firstLine="640"/>
        <w:rPr>
          <w:rFonts w:hAnsi="仿宋_GB2312" w:cs="仿宋_GB2312"/>
          <w:sz w:val="32"/>
          <w:szCs w:val="32"/>
        </w:rPr>
      </w:pPr>
      <w:r>
        <w:rPr>
          <w:rFonts w:hint="eastAsia" w:hAnsi="仿宋_GB2312" w:cs="仿宋_GB2312"/>
          <w:sz w:val="32"/>
          <w:szCs w:val="32"/>
        </w:rPr>
        <w:t>（5）因乙方供应的产品不合格而发生食物中毒或因乙方原因造成的他重大事故所导致的一切损失概由乙方负责向甲方及受害人赔偿，与甲方无关。甲方有权立即解除合同，并有权主张乙方的违约责任。情节严重的，移交司法机关处理。</w:t>
      </w:r>
    </w:p>
    <w:p w14:paraId="5EB55B71">
      <w:pPr>
        <w:numPr>
          <w:ilvl w:val="0"/>
          <w:numId w:val="20"/>
        </w:numPr>
        <w:spacing w:line="560" w:lineRule="exact"/>
        <w:ind w:firstLine="640"/>
        <w:rPr>
          <w:rFonts w:hAnsi="仿宋_GB2312" w:cs="仿宋_GB2312"/>
          <w:sz w:val="32"/>
          <w:szCs w:val="32"/>
        </w:rPr>
      </w:pPr>
      <w:r>
        <w:rPr>
          <w:rFonts w:hint="eastAsia" w:hAnsi="仿宋_GB2312" w:cs="仿宋_GB2312"/>
          <w:sz w:val="32"/>
          <w:szCs w:val="32"/>
        </w:rPr>
        <w:t>乙方的权利和义务</w:t>
      </w:r>
    </w:p>
    <w:p w14:paraId="01B4F2EE">
      <w:pPr>
        <w:spacing w:line="560" w:lineRule="exact"/>
        <w:ind w:firstLine="640"/>
        <w:rPr>
          <w:rFonts w:hAnsi="仿宋_GB2312" w:cs="仿宋_GB2312"/>
          <w:sz w:val="32"/>
          <w:szCs w:val="32"/>
        </w:rPr>
      </w:pPr>
      <w:r>
        <w:rPr>
          <w:rFonts w:hint="eastAsia" w:hAnsi="仿宋_GB2312" w:cs="仿宋_GB2312"/>
          <w:sz w:val="32"/>
          <w:szCs w:val="32"/>
        </w:rPr>
        <w:t xml:space="preserve">（1）乙方承诺已取得相应的经营资格，应遵守国家相关的法律、法规，严格遵守《食品安全法》，依法开展经营。乙方应向甲方提供企业法人营业执照、税务登记证、组织机构代码证、开户许可证、食品流通许可证的复印件和公司简介、卫生许可证； </w:t>
      </w:r>
    </w:p>
    <w:p w14:paraId="3EEFC5E5">
      <w:pPr>
        <w:spacing w:line="560" w:lineRule="exact"/>
        <w:ind w:firstLine="640"/>
        <w:rPr>
          <w:rFonts w:hAnsi="仿宋_GB2312" w:cs="仿宋_GB2312"/>
          <w:sz w:val="32"/>
          <w:szCs w:val="32"/>
        </w:rPr>
      </w:pPr>
      <w:r>
        <w:rPr>
          <w:rFonts w:hint="eastAsia" w:hAnsi="仿宋_GB2312" w:cs="仿宋_GB2312"/>
          <w:sz w:val="32"/>
          <w:szCs w:val="32"/>
        </w:rPr>
        <w:t xml:space="preserve">（2）乙方向甲方所供应的货物应随货提交该货品的“质量检测报告” ，“农残检测报告”“检疫检验报告”等相关有效证明文件，乙方提供的货物不得出现腐烂变质、过期等现象，以确保食品安全； </w:t>
      </w:r>
    </w:p>
    <w:p w14:paraId="640527DC">
      <w:pPr>
        <w:spacing w:line="560" w:lineRule="exact"/>
        <w:ind w:firstLine="640"/>
        <w:rPr>
          <w:rFonts w:hAnsi="仿宋_GB2312" w:cs="仿宋_GB2312"/>
          <w:sz w:val="32"/>
          <w:szCs w:val="32"/>
        </w:rPr>
      </w:pPr>
      <w:r>
        <w:rPr>
          <w:rFonts w:hint="eastAsia" w:hAnsi="仿宋_GB2312" w:cs="仿宋_GB2312"/>
          <w:sz w:val="32"/>
          <w:szCs w:val="32"/>
        </w:rPr>
        <w:t>（3）为保证甲方餐厅的正常运营，乙方必须在甲方规定的时间内将甲方所需商品保质、保量准时送到,送货单据要清楚准确；</w:t>
      </w:r>
    </w:p>
    <w:p w14:paraId="3C3A03F6">
      <w:pPr>
        <w:spacing w:line="560" w:lineRule="exact"/>
        <w:ind w:firstLine="640"/>
        <w:rPr>
          <w:rFonts w:hAnsi="仿宋_GB2312" w:cs="仿宋_GB2312"/>
          <w:sz w:val="32"/>
          <w:szCs w:val="32"/>
        </w:rPr>
      </w:pPr>
      <w:r>
        <w:rPr>
          <w:rFonts w:hint="eastAsia" w:hAnsi="仿宋_GB2312" w:cs="仿宋_GB2312"/>
          <w:sz w:val="32"/>
          <w:szCs w:val="32"/>
        </w:rPr>
        <w:t>（4）乙方如因组织货源短缺、天气、路况、季节等客观因素，不能按时完成订单商品配送时，乙方应当于配送前一天21：30之前通知到甲方，并与甲方协商调整补救方案；</w:t>
      </w:r>
    </w:p>
    <w:p w14:paraId="0407A57E">
      <w:pPr>
        <w:spacing w:line="560" w:lineRule="exact"/>
        <w:ind w:firstLine="640"/>
        <w:rPr>
          <w:rFonts w:hAnsi="仿宋_GB2312" w:cs="仿宋_GB2312"/>
          <w:sz w:val="32"/>
          <w:szCs w:val="32"/>
        </w:rPr>
      </w:pPr>
      <w:r>
        <w:rPr>
          <w:rFonts w:hint="eastAsia" w:hAnsi="仿宋_GB2312" w:cs="仿宋_GB2312"/>
          <w:sz w:val="32"/>
          <w:szCs w:val="32"/>
        </w:rPr>
        <w:t>（5）由于生鲜货物的特殊性，品种缺货率一般不超过3%，重量误差不得超过2%；</w:t>
      </w:r>
    </w:p>
    <w:p w14:paraId="59E82EC1">
      <w:pPr>
        <w:spacing w:line="560" w:lineRule="exact"/>
        <w:ind w:firstLine="640"/>
        <w:rPr>
          <w:rFonts w:hAnsi="仿宋_GB2312" w:cs="仿宋_GB2312"/>
          <w:sz w:val="32"/>
          <w:szCs w:val="32"/>
        </w:rPr>
      </w:pPr>
      <w:r>
        <w:rPr>
          <w:rFonts w:hint="eastAsia" w:hAnsi="仿宋_GB2312" w:cs="仿宋_GB2312"/>
          <w:sz w:val="32"/>
          <w:szCs w:val="32"/>
        </w:rPr>
        <w:t>（6）所属人员、车辆在任何地点、时间发生任何事故均由乙方承担责任，与甲方无关。</w:t>
      </w:r>
    </w:p>
    <w:p w14:paraId="122732E5">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违约责任与赔偿损失</w:t>
      </w:r>
    </w:p>
    <w:p w14:paraId="6FA009ED">
      <w:pPr>
        <w:numPr>
          <w:ilvl w:val="0"/>
          <w:numId w:val="21"/>
        </w:numPr>
        <w:spacing w:line="560" w:lineRule="exact"/>
        <w:ind w:firstLine="640"/>
        <w:rPr>
          <w:rFonts w:hAnsi="仿宋_GB2312" w:cs="仿宋_GB2312"/>
          <w:sz w:val="32"/>
          <w:szCs w:val="32"/>
        </w:rPr>
      </w:pPr>
      <w:r>
        <w:rPr>
          <w:rFonts w:hint="eastAsia" w:hAnsi="仿宋_GB2312" w:cs="仿宋_GB2312"/>
          <w:sz w:val="32"/>
          <w:szCs w:val="32"/>
        </w:rPr>
        <w:t>乙方交付的货物不符合比选文件、响应文件或本协议规定的，甲方有权拒收，并提出更换要求，并且乙方须向甲方支付货款总价20%的违约金；乙方交付货物不符合比选文件、响应文件或本协议规定达三次（含）以上，甲方有权解除合同，由此造成的甲方经济损失由乙方承担。</w:t>
      </w:r>
    </w:p>
    <w:p w14:paraId="5A113BAC">
      <w:pPr>
        <w:numPr>
          <w:ilvl w:val="0"/>
          <w:numId w:val="21"/>
        </w:numPr>
        <w:spacing w:line="560" w:lineRule="exact"/>
        <w:ind w:firstLine="640"/>
        <w:rPr>
          <w:rFonts w:hAnsi="仿宋_GB2312" w:cs="仿宋_GB2312"/>
          <w:sz w:val="32"/>
          <w:szCs w:val="32"/>
        </w:rPr>
      </w:pPr>
      <w:r>
        <w:rPr>
          <w:rFonts w:hint="eastAsia" w:hAnsi="仿宋_GB2312" w:cs="仿宋_GB2312"/>
          <w:sz w:val="32"/>
          <w:szCs w:val="32"/>
        </w:rPr>
        <w:t>乙方未能按本合同规定的交货时间交付货物，每逾期一次按货物总价的3%的数额向甲方支付违约金；甲方根据紧急情况，有权临时选择其他方式替代乙方采购货物，相关费用由乙方承担，乙方逾期配送的货物甲方有权拒绝接收且不属于违约，乙方需自行处理。乙方逾期交付货物累计3次以上的，甲方有权解除合同，由此造成的甲方经济损失由乙方承担。</w:t>
      </w:r>
    </w:p>
    <w:p w14:paraId="473AFF81">
      <w:pPr>
        <w:numPr>
          <w:ilvl w:val="0"/>
          <w:numId w:val="21"/>
        </w:numPr>
        <w:spacing w:line="560" w:lineRule="exact"/>
        <w:ind w:firstLine="640"/>
        <w:rPr>
          <w:rFonts w:hAnsi="仿宋_GB2312" w:cs="仿宋_GB2312"/>
          <w:color w:val="000000"/>
          <w:sz w:val="32"/>
          <w:szCs w:val="32"/>
        </w:rPr>
      </w:pPr>
      <w:r>
        <w:rPr>
          <w:rFonts w:hint="eastAsia" w:hAnsi="仿宋_GB2312" w:cs="仿宋_GB2312"/>
          <w:sz w:val="32"/>
          <w:szCs w:val="32"/>
        </w:rPr>
        <w:t>甲方未能按照约定的付款时间及时结算并支付货款，甲方应当按所欠货款总额的</w:t>
      </w:r>
      <w:r>
        <w:rPr>
          <w:rFonts w:hint="eastAsia" w:hAnsi="仿宋_GB2312" w:cs="仿宋_GB2312"/>
          <w:sz w:val="32"/>
          <w:szCs w:val="32"/>
          <w:u w:val="single"/>
        </w:rPr>
        <w:t>万分之五向乙方</w:t>
      </w:r>
      <w:r>
        <w:rPr>
          <w:rFonts w:hint="eastAsia" w:hAnsi="仿宋_GB2312" w:cs="仿宋_GB2312"/>
          <w:sz w:val="32"/>
          <w:szCs w:val="32"/>
        </w:rPr>
        <w:t>承担违约金。</w:t>
      </w:r>
    </w:p>
    <w:p w14:paraId="76070FA0">
      <w:pPr>
        <w:numPr>
          <w:ilvl w:val="0"/>
          <w:numId w:val="21"/>
        </w:numPr>
        <w:spacing w:line="560" w:lineRule="exact"/>
        <w:ind w:firstLine="640"/>
        <w:rPr>
          <w:rFonts w:hAnsi="仿宋_GB2312" w:cs="仿宋_GB2312"/>
          <w:color w:val="000000"/>
          <w:sz w:val="32"/>
          <w:szCs w:val="32"/>
        </w:rPr>
      </w:pPr>
      <w:r>
        <w:rPr>
          <w:rFonts w:hint="eastAsia" w:hAnsi="仿宋_GB2312" w:cs="仿宋_GB2312"/>
          <w:color w:val="000000"/>
          <w:sz w:val="32"/>
          <w:szCs w:val="32"/>
        </w:rPr>
        <w:t>根据甲方业务开展情况，甲方有权提前15日单方通知乙方提前解除合同，且不因此而承担任何违约责任，本合同自甲方终止合同的通知送达乙方之日起第十五日解除。送达地址和联系方式以本合同落款签章处乙方信息为准。</w:t>
      </w:r>
    </w:p>
    <w:p w14:paraId="7DA8DB1C">
      <w:pPr>
        <w:numPr>
          <w:ilvl w:val="0"/>
          <w:numId w:val="16"/>
        </w:numPr>
        <w:tabs>
          <w:tab w:val="left" w:pos="0"/>
        </w:tabs>
        <w:spacing w:line="560" w:lineRule="exact"/>
        <w:ind w:left="0" w:firstLine="640"/>
        <w:rPr>
          <w:rFonts w:ascii="黑体" w:hAnsi="黑体" w:eastAsia="黑体" w:cs="黑体"/>
          <w:sz w:val="32"/>
          <w:szCs w:val="32"/>
        </w:rPr>
      </w:pPr>
      <w:r>
        <w:rPr>
          <w:rFonts w:hint="eastAsia" w:ascii="黑体" w:hAnsi="黑体" w:eastAsia="黑体" w:cs="黑体"/>
          <w:sz w:val="32"/>
          <w:szCs w:val="32"/>
        </w:rPr>
        <w:t>其他</w:t>
      </w:r>
    </w:p>
    <w:p w14:paraId="1304EE07">
      <w:pPr>
        <w:numPr>
          <w:ilvl w:val="0"/>
          <w:numId w:val="22"/>
        </w:numPr>
        <w:spacing w:line="560" w:lineRule="exact"/>
        <w:ind w:firstLine="640"/>
        <w:rPr>
          <w:rFonts w:hAnsi="仿宋_GB2312" w:cs="仿宋_GB2312"/>
          <w:color w:val="000000"/>
          <w:sz w:val="32"/>
          <w:szCs w:val="32"/>
        </w:rPr>
      </w:pPr>
      <w:r>
        <w:rPr>
          <w:rFonts w:hint="eastAsia" w:hAnsi="仿宋_GB2312" w:cs="仿宋_GB2312"/>
          <w:color w:val="000000"/>
          <w:sz w:val="32"/>
          <w:szCs w:val="32"/>
        </w:rPr>
        <w:t>协议有效期为：</w:t>
      </w:r>
      <w:r>
        <w:rPr>
          <w:rFonts w:hint="eastAsia" w:hAnsi="仿宋_GB2312" w:cs="仿宋_GB2312"/>
          <w:sz w:val="32"/>
          <w:szCs w:val="32"/>
          <w:u w:val="single"/>
        </w:rPr>
        <w:t xml:space="preserve">       </w:t>
      </w:r>
      <w:r>
        <w:rPr>
          <w:rFonts w:hint="eastAsia" w:hAnsi="仿宋_GB2312" w:cs="仿宋_GB2312"/>
          <w:color w:val="000000"/>
          <w:sz w:val="32"/>
          <w:szCs w:val="32"/>
        </w:rPr>
        <w:t>年。</w:t>
      </w:r>
    </w:p>
    <w:p w14:paraId="36063068">
      <w:pPr>
        <w:spacing w:line="560" w:lineRule="exact"/>
        <w:ind w:firstLine="640"/>
        <w:rPr>
          <w:rFonts w:hAnsi="仿宋_GB2312" w:cs="仿宋_GB2312"/>
          <w:sz w:val="32"/>
          <w:szCs w:val="32"/>
          <w:u w:val="single"/>
        </w:rPr>
      </w:pPr>
      <w:r>
        <w:rPr>
          <w:rFonts w:hint="eastAsia" w:hAnsi="仿宋_GB2312" w:cs="仿宋_GB2312"/>
          <w:sz w:val="32"/>
          <w:szCs w:val="32"/>
        </w:rPr>
        <w:t>自</w:t>
      </w:r>
      <w:r>
        <w:rPr>
          <w:rFonts w:hint="eastAsia" w:hAnsi="仿宋_GB2312" w:cs="仿宋_GB2312"/>
          <w:sz w:val="32"/>
          <w:szCs w:val="32"/>
          <w:u w:val="single"/>
        </w:rPr>
        <w:t xml:space="preserve">     </w:t>
      </w:r>
      <w:r>
        <w:rPr>
          <w:rFonts w:hint="eastAsia" w:hAnsi="仿宋_GB2312" w:cs="仿宋_GB2312"/>
          <w:sz w:val="32"/>
          <w:szCs w:val="32"/>
        </w:rPr>
        <w:t>年</w:t>
      </w:r>
      <w:r>
        <w:rPr>
          <w:rFonts w:hint="eastAsia" w:hAnsi="仿宋_GB2312" w:cs="仿宋_GB2312"/>
          <w:sz w:val="32"/>
          <w:szCs w:val="32"/>
          <w:u w:val="single"/>
        </w:rPr>
        <w:t xml:space="preserve">    </w:t>
      </w:r>
      <w:r>
        <w:rPr>
          <w:rFonts w:hint="eastAsia" w:hAnsi="仿宋_GB2312" w:cs="仿宋_GB2312"/>
          <w:sz w:val="32"/>
          <w:szCs w:val="32"/>
        </w:rPr>
        <w:t>月</w:t>
      </w:r>
      <w:r>
        <w:rPr>
          <w:rFonts w:hint="eastAsia" w:hAnsi="仿宋_GB2312" w:cs="仿宋_GB2312"/>
          <w:sz w:val="32"/>
          <w:szCs w:val="32"/>
          <w:u w:val="single"/>
        </w:rPr>
        <w:t xml:space="preserve">   </w:t>
      </w:r>
      <w:r>
        <w:rPr>
          <w:rFonts w:hint="eastAsia" w:hAnsi="仿宋_GB2312" w:cs="仿宋_GB2312"/>
          <w:sz w:val="32"/>
          <w:szCs w:val="32"/>
        </w:rPr>
        <w:t>日起 至</w:t>
      </w:r>
      <w:r>
        <w:rPr>
          <w:rFonts w:hint="eastAsia" w:hAnsi="仿宋_GB2312" w:cs="仿宋_GB2312"/>
          <w:sz w:val="32"/>
          <w:szCs w:val="32"/>
          <w:u w:val="single"/>
        </w:rPr>
        <w:t xml:space="preserve">       </w:t>
      </w:r>
      <w:r>
        <w:rPr>
          <w:rFonts w:hint="eastAsia" w:hAnsi="仿宋_GB2312" w:cs="仿宋_GB2312"/>
          <w:sz w:val="32"/>
          <w:szCs w:val="32"/>
        </w:rPr>
        <w:t>年</w:t>
      </w:r>
      <w:r>
        <w:rPr>
          <w:rFonts w:hint="eastAsia" w:hAnsi="仿宋_GB2312" w:cs="仿宋_GB2312"/>
          <w:sz w:val="32"/>
          <w:szCs w:val="32"/>
          <w:u w:val="single"/>
        </w:rPr>
        <w:t xml:space="preserve">    </w:t>
      </w:r>
      <w:r>
        <w:rPr>
          <w:rFonts w:hint="eastAsia" w:hAnsi="仿宋_GB2312" w:cs="仿宋_GB2312"/>
          <w:sz w:val="32"/>
          <w:szCs w:val="32"/>
        </w:rPr>
        <w:t>月</w:t>
      </w:r>
      <w:r>
        <w:rPr>
          <w:rFonts w:hint="eastAsia" w:hAnsi="仿宋_GB2312" w:cs="仿宋_GB2312"/>
          <w:sz w:val="32"/>
          <w:szCs w:val="32"/>
          <w:u w:val="single"/>
        </w:rPr>
        <w:t xml:space="preserve">   </w:t>
      </w:r>
      <w:r>
        <w:rPr>
          <w:rFonts w:hint="eastAsia" w:hAnsi="仿宋_GB2312" w:cs="仿宋_GB2312"/>
          <w:sz w:val="32"/>
          <w:szCs w:val="32"/>
        </w:rPr>
        <w:t>日止。</w:t>
      </w:r>
    </w:p>
    <w:p w14:paraId="0CF0DC2A">
      <w:pPr>
        <w:numPr>
          <w:ilvl w:val="0"/>
          <w:numId w:val="22"/>
        </w:numPr>
        <w:spacing w:line="560" w:lineRule="exact"/>
        <w:ind w:firstLine="640"/>
        <w:rPr>
          <w:rFonts w:hAnsi="仿宋_GB2312" w:cs="仿宋_GB2312"/>
          <w:b/>
          <w:sz w:val="32"/>
          <w:szCs w:val="32"/>
        </w:rPr>
      </w:pPr>
      <w:r>
        <w:rPr>
          <w:rFonts w:hint="eastAsia" w:hAnsi="仿宋_GB2312" w:cs="仿宋_GB2312"/>
          <w:bCs/>
          <w:sz w:val="32"/>
          <w:szCs w:val="32"/>
        </w:rPr>
        <w:t>争议解决</w:t>
      </w:r>
    </w:p>
    <w:p w14:paraId="743AAE3E">
      <w:pPr>
        <w:spacing w:line="560" w:lineRule="exact"/>
        <w:ind w:firstLine="640"/>
        <w:rPr>
          <w:rFonts w:hAnsi="仿宋_GB2312" w:cs="仿宋_GB2312"/>
          <w:sz w:val="32"/>
          <w:szCs w:val="32"/>
        </w:rPr>
      </w:pPr>
      <w:r>
        <w:rPr>
          <w:rFonts w:hint="eastAsia" w:hAnsi="仿宋_GB2312" w:cs="仿宋_GB2312"/>
          <w:sz w:val="32"/>
          <w:szCs w:val="32"/>
        </w:rPr>
        <w:t>凡因本合同引起的或与本合同有关的任何争议，双方均应友好协商；协商不成的，通</w:t>
      </w:r>
      <w:r>
        <w:rPr>
          <w:rFonts w:hint="eastAsia" w:hAnsi="仿宋_GB2312" w:cs="仿宋_GB2312"/>
          <w:sz w:val="32"/>
          <w:szCs w:val="32"/>
        </w:rPr>
        <w:tab/>
      </w:r>
      <w:r>
        <w:rPr>
          <w:rFonts w:hint="eastAsia" w:hAnsi="仿宋_GB2312" w:cs="仿宋_GB2312"/>
          <w:sz w:val="32"/>
          <w:szCs w:val="32"/>
        </w:rPr>
        <w:t>过机构仲裁解决，提交海南国际仲裁院，按照该机构现行有效仲裁规则进行仲裁。仲裁裁决是终局的，对双方均有约束力。</w:t>
      </w:r>
    </w:p>
    <w:p w14:paraId="31F667D3">
      <w:pPr>
        <w:numPr>
          <w:ilvl w:val="0"/>
          <w:numId w:val="22"/>
        </w:numPr>
        <w:spacing w:line="560" w:lineRule="exact"/>
        <w:ind w:firstLine="640"/>
        <w:rPr>
          <w:rFonts w:hAnsi="仿宋_GB2312" w:cs="仿宋_GB2312"/>
          <w:bCs/>
          <w:sz w:val="32"/>
          <w:szCs w:val="32"/>
        </w:rPr>
      </w:pPr>
      <w:r>
        <w:rPr>
          <w:rFonts w:hint="eastAsia" w:hAnsi="仿宋_GB2312" w:cs="仿宋_GB2312"/>
          <w:bCs/>
          <w:sz w:val="32"/>
          <w:szCs w:val="32"/>
        </w:rPr>
        <w:t>未尽事项</w:t>
      </w:r>
    </w:p>
    <w:p w14:paraId="32D1B314">
      <w:pPr>
        <w:spacing w:line="560" w:lineRule="exact"/>
        <w:ind w:firstLine="640"/>
        <w:rPr>
          <w:rFonts w:hAnsi="仿宋_GB2312" w:cs="仿宋_GB2312"/>
          <w:sz w:val="32"/>
          <w:szCs w:val="32"/>
        </w:rPr>
      </w:pPr>
      <w:r>
        <w:rPr>
          <w:rFonts w:hint="eastAsia" w:hAnsi="仿宋_GB2312" w:cs="仿宋_GB2312"/>
          <w:sz w:val="32"/>
          <w:szCs w:val="32"/>
        </w:rPr>
        <w:t>（1）双方未尽事项可另作协商签订补充协议，补充协议为本协议重要组成部分；</w:t>
      </w:r>
    </w:p>
    <w:p w14:paraId="1EDD5E4F">
      <w:pPr>
        <w:spacing w:line="560" w:lineRule="exact"/>
        <w:ind w:firstLine="640"/>
        <w:rPr>
          <w:rFonts w:hAnsi="仿宋_GB2312" w:cs="仿宋_GB2312"/>
          <w:sz w:val="32"/>
          <w:szCs w:val="32"/>
        </w:rPr>
      </w:pPr>
      <w:r>
        <w:rPr>
          <w:rFonts w:hint="eastAsia" w:hAnsi="仿宋_GB2312" w:cs="仿宋_GB2312"/>
          <w:sz w:val="32"/>
          <w:szCs w:val="32"/>
        </w:rPr>
        <w:t>（2）本协议自甲、乙双方法定代表人或授权代表人签字并加盖公章之日起生效。本协议一式陆份，甲执肆份，乙执贰份，具有同等法律效力。</w:t>
      </w:r>
    </w:p>
    <w:p w14:paraId="4607A90F">
      <w:pPr>
        <w:overflowPunct w:val="0"/>
        <w:spacing w:line="560" w:lineRule="exact"/>
        <w:ind w:left="2131" w:leftChars="304" w:hanging="1280" w:hangingChars="400"/>
        <w:rPr>
          <w:rFonts w:hAnsi="仿宋_GB2312" w:cs="仿宋_GB2312"/>
          <w:kern w:val="0"/>
          <w:sz w:val="32"/>
          <w:szCs w:val="32"/>
        </w:rPr>
      </w:pPr>
    </w:p>
    <w:p w14:paraId="51279C10">
      <w:pPr>
        <w:overflowPunct w:val="0"/>
        <w:spacing w:line="560" w:lineRule="exact"/>
        <w:ind w:left="2131" w:leftChars="304" w:hanging="1280" w:hangingChars="400"/>
        <w:rPr>
          <w:rFonts w:hAnsi="仿宋_GB2312" w:cs="仿宋_GB2312"/>
          <w:kern w:val="0"/>
          <w:sz w:val="32"/>
          <w:szCs w:val="32"/>
        </w:rPr>
      </w:pPr>
      <w:r>
        <w:rPr>
          <w:rFonts w:hint="eastAsia" w:hAnsi="仿宋_GB2312" w:cs="仿宋_GB2312"/>
          <w:kern w:val="0"/>
          <w:sz w:val="32"/>
          <w:szCs w:val="32"/>
        </w:rPr>
        <w:t>附件：</w:t>
      </w:r>
    </w:p>
    <w:p w14:paraId="5BD60C3A">
      <w:pPr>
        <w:numPr>
          <w:ilvl w:val="0"/>
          <w:numId w:val="23"/>
        </w:numPr>
        <w:spacing w:line="560" w:lineRule="exact"/>
        <w:ind w:firstLine="640"/>
        <w:rPr>
          <w:rFonts w:hAnsi="仿宋_GB2312" w:cs="仿宋_GB2312"/>
          <w:kern w:val="0"/>
          <w:sz w:val="32"/>
          <w:szCs w:val="32"/>
        </w:rPr>
      </w:pPr>
      <w:r>
        <w:rPr>
          <w:rFonts w:hint="eastAsia" w:hAnsi="仿宋_GB2312" w:cs="仿宋_GB2312"/>
          <w:bCs/>
          <w:sz w:val="32"/>
          <w:szCs w:val="32"/>
        </w:rPr>
        <w:t>《销货清单》</w:t>
      </w:r>
    </w:p>
    <w:p w14:paraId="3984F86B">
      <w:pPr>
        <w:numPr>
          <w:ilvl w:val="0"/>
          <w:numId w:val="23"/>
        </w:numPr>
        <w:spacing w:line="560" w:lineRule="exact"/>
        <w:ind w:firstLine="640"/>
        <w:rPr>
          <w:rFonts w:hAnsi="仿宋_GB2312" w:cs="仿宋_GB2312"/>
          <w:kern w:val="0"/>
          <w:sz w:val="32"/>
          <w:szCs w:val="32"/>
        </w:rPr>
      </w:pPr>
      <w:r>
        <w:rPr>
          <w:rFonts w:hint="eastAsia" w:hAnsi="仿宋_GB2312" w:cs="仿宋_GB2312"/>
          <w:bCs/>
          <w:sz w:val="32"/>
          <w:szCs w:val="32"/>
        </w:rPr>
        <w:t>《采购订单》</w:t>
      </w:r>
    </w:p>
    <w:p w14:paraId="746A1D96">
      <w:pPr>
        <w:overflowPunct w:val="0"/>
        <w:spacing w:line="560" w:lineRule="exact"/>
        <w:ind w:left="2131" w:leftChars="304" w:hanging="1280" w:hangingChars="400"/>
        <w:rPr>
          <w:rFonts w:hAnsi="仿宋_GB2312" w:cs="仿宋_GB2312"/>
          <w:kern w:val="0"/>
          <w:sz w:val="32"/>
          <w:szCs w:val="32"/>
        </w:rPr>
      </w:pPr>
    </w:p>
    <w:p w14:paraId="4909450E">
      <w:pPr>
        <w:spacing w:line="560" w:lineRule="exact"/>
        <w:ind w:firstLine="640"/>
        <w:rPr>
          <w:rFonts w:hAnsi="仿宋_GB2312" w:cs="仿宋_GB2312"/>
          <w:sz w:val="32"/>
          <w:szCs w:val="32"/>
        </w:rPr>
      </w:pPr>
    </w:p>
    <w:tbl>
      <w:tblPr>
        <w:tblStyle w:val="77"/>
        <w:tblpPr w:leftFromText="180" w:rightFromText="180" w:vertAnchor="text" w:horzAnchor="page" w:tblpX="1887"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DCA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shd w:val="clear" w:color="auto" w:fill="FFFFFF"/>
          </w:tcPr>
          <w:p w14:paraId="71ECCCA3">
            <w:pPr>
              <w:spacing w:line="560" w:lineRule="exact"/>
              <w:ind w:firstLine="0" w:firstLineChars="0"/>
              <w:rPr>
                <w:rFonts w:hAnsi="仿宋_GB2312" w:cs="仿宋_GB2312"/>
                <w:sz w:val="32"/>
                <w:szCs w:val="32"/>
              </w:rPr>
            </w:pPr>
            <w:r>
              <w:rPr>
                <w:rFonts w:hint="eastAsia" w:hAnsi="仿宋_GB2312" w:cs="仿宋_GB2312"/>
                <w:sz w:val="32"/>
                <w:szCs w:val="32"/>
              </w:rPr>
              <w:t>甲方（盖章）：</w:t>
            </w:r>
          </w:p>
          <w:p w14:paraId="17E18D46">
            <w:pPr>
              <w:spacing w:line="560" w:lineRule="exact"/>
              <w:ind w:firstLine="0" w:firstLineChars="0"/>
              <w:rPr>
                <w:rFonts w:hAnsi="仿宋_GB2312" w:cs="仿宋_GB2312"/>
                <w:sz w:val="32"/>
                <w:szCs w:val="32"/>
              </w:rPr>
            </w:pPr>
            <w:r>
              <w:rPr>
                <w:rFonts w:hint="eastAsia" w:hAnsi="仿宋_GB2312" w:cs="仿宋_GB2312"/>
                <w:sz w:val="32"/>
                <w:szCs w:val="32"/>
              </w:rPr>
              <w:t>法定代表人/授权代表：</w:t>
            </w:r>
          </w:p>
          <w:p w14:paraId="1EDA6DEC">
            <w:pPr>
              <w:spacing w:line="560" w:lineRule="exact"/>
              <w:ind w:firstLine="0" w:firstLineChars="0"/>
              <w:rPr>
                <w:rFonts w:hAnsi="仿宋_GB2312" w:cs="仿宋_GB2312"/>
                <w:sz w:val="32"/>
                <w:szCs w:val="32"/>
              </w:rPr>
            </w:pPr>
            <w:r>
              <w:rPr>
                <w:rFonts w:hint="eastAsia" w:hAnsi="仿宋_GB2312" w:cs="仿宋_GB2312"/>
                <w:sz w:val="32"/>
                <w:szCs w:val="32"/>
              </w:rPr>
              <w:t>经办人：</w:t>
            </w:r>
          </w:p>
          <w:p w14:paraId="2C515AE4">
            <w:pPr>
              <w:spacing w:line="560" w:lineRule="exact"/>
              <w:ind w:firstLine="0" w:firstLineChars="0"/>
              <w:rPr>
                <w:rFonts w:hAnsi="仿宋_GB2312" w:cs="仿宋_GB2312"/>
                <w:sz w:val="32"/>
                <w:szCs w:val="32"/>
              </w:rPr>
            </w:pPr>
            <w:r>
              <w:rPr>
                <w:rFonts w:hint="eastAsia" w:hAnsi="仿宋_GB2312" w:cs="仿宋_GB2312"/>
                <w:sz w:val="32"/>
                <w:szCs w:val="32"/>
              </w:rPr>
              <w:t>签订日期：  年   月   日</w:t>
            </w:r>
          </w:p>
          <w:p w14:paraId="02496A36">
            <w:pPr>
              <w:spacing w:line="560" w:lineRule="exact"/>
              <w:ind w:firstLine="640"/>
              <w:rPr>
                <w:rFonts w:hAnsi="仿宋_GB2312" w:cs="仿宋_GB2312"/>
                <w:sz w:val="32"/>
                <w:szCs w:val="32"/>
              </w:rPr>
            </w:pPr>
          </w:p>
        </w:tc>
        <w:tc>
          <w:tcPr>
            <w:tcW w:w="4261" w:type="dxa"/>
            <w:tcBorders>
              <w:top w:val="nil"/>
              <w:left w:val="nil"/>
              <w:bottom w:val="nil"/>
              <w:right w:val="nil"/>
            </w:tcBorders>
            <w:shd w:val="clear" w:color="auto" w:fill="FFFFFF"/>
          </w:tcPr>
          <w:p w14:paraId="6E854779">
            <w:pPr>
              <w:spacing w:line="560" w:lineRule="exact"/>
              <w:ind w:firstLine="0" w:firstLineChars="0"/>
              <w:rPr>
                <w:rFonts w:hAnsi="仿宋_GB2312" w:cs="仿宋_GB2312"/>
                <w:sz w:val="32"/>
                <w:szCs w:val="32"/>
              </w:rPr>
            </w:pPr>
            <w:r>
              <w:rPr>
                <w:rFonts w:hint="eastAsia" w:hAnsi="仿宋_GB2312" w:cs="仿宋_GB2312"/>
                <w:sz w:val="32"/>
                <w:szCs w:val="32"/>
              </w:rPr>
              <w:t>乙方（盖章）：</w:t>
            </w:r>
          </w:p>
          <w:p w14:paraId="14553646">
            <w:pPr>
              <w:spacing w:line="560" w:lineRule="exact"/>
              <w:ind w:firstLine="0" w:firstLineChars="0"/>
              <w:rPr>
                <w:rFonts w:hAnsi="仿宋_GB2312" w:cs="仿宋_GB2312"/>
                <w:sz w:val="32"/>
                <w:szCs w:val="32"/>
              </w:rPr>
            </w:pPr>
            <w:r>
              <w:rPr>
                <w:rFonts w:hint="eastAsia" w:hAnsi="仿宋_GB2312" w:cs="仿宋_GB2312"/>
                <w:sz w:val="32"/>
                <w:szCs w:val="32"/>
              </w:rPr>
              <w:t>法定代表人/授权代表：</w:t>
            </w:r>
          </w:p>
          <w:p w14:paraId="1AA15D23">
            <w:pPr>
              <w:spacing w:line="560" w:lineRule="exact"/>
              <w:ind w:firstLine="0" w:firstLineChars="0"/>
              <w:rPr>
                <w:rFonts w:hAnsi="仿宋_GB2312" w:cs="仿宋_GB2312"/>
                <w:sz w:val="32"/>
                <w:szCs w:val="32"/>
              </w:rPr>
            </w:pPr>
            <w:r>
              <w:rPr>
                <w:rFonts w:hint="eastAsia" w:hAnsi="仿宋_GB2312" w:cs="仿宋_GB2312"/>
                <w:sz w:val="32"/>
                <w:szCs w:val="32"/>
              </w:rPr>
              <w:t>经办人：</w:t>
            </w:r>
          </w:p>
          <w:p w14:paraId="3C4B7DDB">
            <w:pPr>
              <w:spacing w:line="560" w:lineRule="exact"/>
              <w:ind w:firstLine="0" w:firstLineChars="0"/>
              <w:rPr>
                <w:rFonts w:hAnsi="仿宋_GB2312" w:cs="仿宋_GB2312"/>
                <w:sz w:val="32"/>
                <w:szCs w:val="32"/>
              </w:rPr>
            </w:pPr>
            <w:r>
              <w:rPr>
                <w:rFonts w:hint="eastAsia" w:hAnsi="仿宋_GB2312" w:cs="仿宋_GB2312"/>
                <w:sz w:val="32"/>
                <w:szCs w:val="32"/>
              </w:rPr>
              <w:t>签订日期：  年   月   日</w:t>
            </w:r>
          </w:p>
          <w:p w14:paraId="1CC4830C">
            <w:pPr>
              <w:spacing w:line="560" w:lineRule="exact"/>
              <w:ind w:firstLine="640"/>
              <w:rPr>
                <w:rFonts w:hAnsi="仿宋_GB2312" w:cs="仿宋_GB2312"/>
                <w:color w:val="000000"/>
                <w:sz w:val="32"/>
                <w:szCs w:val="32"/>
              </w:rPr>
            </w:pPr>
          </w:p>
        </w:tc>
      </w:tr>
    </w:tbl>
    <w:p w14:paraId="2E0706CE">
      <w:pPr>
        <w:spacing w:line="560" w:lineRule="exact"/>
        <w:ind w:firstLine="640"/>
        <w:rPr>
          <w:rFonts w:hAnsi="仿宋_GB2312" w:cs="仿宋_GB2312"/>
          <w:sz w:val="32"/>
          <w:szCs w:val="32"/>
        </w:rPr>
      </w:pPr>
    </w:p>
    <w:p w14:paraId="2198D066">
      <w:pPr>
        <w:spacing w:line="240" w:lineRule="auto"/>
        <w:ind w:firstLine="0" w:firstLineChars="0"/>
        <w:rPr>
          <w:rFonts w:ascii="宋体" w:hAnsi="宋体" w:eastAsia="宋体" w:cs="宋体"/>
          <w:szCs w:val="28"/>
        </w:rPr>
      </w:pPr>
      <w:r>
        <w:rPr>
          <w:rFonts w:hint="eastAsia" w:hAnsi="仿宋_GB2312" w:cs="仿宋_GB2312"/>
          <w:color w:val="000000"/>
          <w:sz w:val="32"/>
          <w:szCs w:val="32"/>
        </w:rPr>
        <w:br w:type="page"/>
      </w:r>
      <w:r>
        <w:rPr>
          <w:rFonts w:hAnsi="仿宋_GB2312" w:cs="仿宋_GB2312"/>
          <w:sz w:val="32"/>
          <w:szCs w:val="32"/>
        </w:rPr>
        <w:pict>
          <v:shape id="文本框 1" o:spid="_x0000_s1026" o:spt="202" type="#_x0000_t202" style="position:absolute;left:0pt;margin-left:-18.5pt;margin-top:22.85pt;height:102.35pt;width:449.8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">
            <v:path/>
            <v:fill on="f" focussize="0,0"/>
            <v:stroke on="f" weight="0.5pt" joinstyle="miter"/>
            <v:imagedata o:title=""/>
            <o:lock v:ext="edit"/>
            <v:textbox>
              <w:txbxContent>
                <w:p w14:paraId="47401229">
                  <w:pPr>
                    <w:spacing w:line="240" w:lineRule="auto"/>
                    <w:ind w:firstLine="0" w:firstLineChars="0"/>
                    <w:jc w:val="center"/>
                    <w:rPr>
                      <w:rFonts w:ascii="宋体" w:hAnsi="宋体" w:eastAsia="宋体" w:cs="微软雅黑"/>
                      <w:color w:val="000000"/>
                      <w:sz w:val="36"/>
                      <w:szCs w:val="44"/>
                    </w:rPr>
                  </w:pPr>
                  <w:r>
                    <w:rPr>
                      <w:rFonts w:hint="eastAsia" w:ascii="方正公文小标宋" w:hAnsi="方正公文小标宋" w:eastAsia="方正公文小标宋" w:cs="方正公文小标宋"/>
                      <w:sz w:val="44"/>
                      <w:szCs w:val="44"/>
                    </w:rPr>
                    <w:t>销 货 清 单</w:t>
                  </w:r>
                  <w:r>
                    <w:rPr>
                      <w:rFonts w:hint="eastAsia" w:hAnsi="仿宋_GB2312" w:cs="仿宋_GB2312"/>
                      <w:sz w:val="32"/>
                      <w:szCs w:val="32"/>
                    </w:rPr>
                    <w:t xml:space="preserve">  </w:t>
                  </w:r>
                  <w:r>
                    <w:rPr>
                      <w:rFonts w:hint="eastAsia" w:ascii="宋体" w:hAnsi="宋体" w:eastAsia="宋体" w:cs="微软雅黑"/>
                      <w:color w:val="000000"/>
                      <w:sz w:val="32"/>
                      <w:szCs w:val="40"/>
                    </w:rPr>
                    <w:t xml:space="preserve">            </w:t>
                  </w:r>
                </w:p>
                <w:p w14:paraId="33C87B98">
                  <w:pPr>
                    <w:spacing w:line="560" w:lineRule="exact"/>
                    <w:ind w:firstLine="0" w:firstLineChars="0"/>
                    <w:rPr>
                      <w:rFonts w:hAnsi="仿宋_GB2312" w:cs="仿宋_GB2312"/>
                      <w:sz w:val="32"/>
                      <w:szCs w:val="32"/>
                    </w:rPr>
                  </w:pPr>
                  <w:r>
                    <w:rPr>
                      <w:rFonts w:hint="eastAsia" w:hAnsi="仿宋_GB2312" w:cs="仿宋_GB2312"/>
                      <w:sz w:val="32"/>
                      <w:szCs w:val="32"/>
                    </w:rPr>
                    <w:t>购货单位：                               年   月   日</w:t>
                  </w:r>
                </w:p>
                <w:p w14:paraId="1345A8D4">
                  <w:pPr>
                    <w:spacing w:line="240" w:lineRule="auto"/>
                    <w:ind w:firstLine="0" w:firstLineChars="0"/>
                    <w:jc w:val="center"/>
                    <w:rPr>
                      <w:rFonts w:ascii="Times New Roman" w:hAnsi="Times New Roman" w:eastAsia="宋体"/>
                      <w:sz w:val="26"/>
                      <w:szCs w:val="26"/>
                    </w:rPr>
                  </w:pPr>
                </w:p>
              </w:txbxContent>
            </v:textbox>
          </v:shape>
        </w:pict>
      </w:r>
      <w:r>
        <w:rPr>
          <w:rFonts w:hint="eastAsia" w:hAnsi="仿宋_GB2312" w:cs="仿宋_GB2312"/>
          <w:sz w:val="32"/>
          <w:szCs w:val="32"/>
        </w:rPr>
        <w:t>附件</w:t>
      </w:r>
      <w:r>
        <w:rPr>
          <w:rFonts w:hint="eastAsia" w:ascii="宋体" w:hAnsi="宋体" w:eastAsia="宋体" w:cs="宋体"/>
          <w:szCs w:val="28"/>
        </w:rPr>
        <w:t>1</w:t>
      </w:r>
    </w:p>
    <w:p w14:paraId="060B0411">
      <w:pPr>
        <w:spacing w:line="580" w:lineRule="exact"/>
        <w:ind w:firstLine="0" w:firstLineChars="0"/>
        <w:rPr>
          <w:rFonts w:ascii="宋体" w:hAnsi="宋体" w:eastAsia="宋体" w:cs="宋体"/>
          <w:szCs w:val="28"/>
        </w:rPr>
      </w:pPr>
    </w:p>
    <w:p w14:paraId="342C960F">
      <w:pPr>
        <w:spacing w:line="580" w:lineRule="exact"/>
        <w:ind w:firstLine="0" w:firstLineChars="0"/>
        <w:rPr>
          <w:rFonts w:ascii="宋体" w:hAnsi="宋体" w:eastAsia="宋体" w:cs="宋体"/>
          <w:szCs w:val="28"/>
        </w:rPr>
      </w:pPr>
    </w:p>
    <w:tbl>
      <w:tblPr>
        <w:tblStyle w:val="77"/>
        <w:tblpPr w:leftFromText="180" w:rightFromText="180" w:vertAnchor="page" w:horzAnchor="page" w:tblpX="1532" w:tblpY="397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90"/>
        <w:gridCol w:w="1510"/>
        <w:gridCol w:w="1022"/>
        <w:gridCol w:w="891"/>
        <w:gridCol w:w="1227"/>
        <w:gridCol w:w="1984"/>
      </w:tblGrid>
      <w:tr w14:paraId="035F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0D6CAFA">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编号</w:t>
            </w:r>
          </w:p>
        </w:tc>
        <w:tc>
          <w:tcPr>
            <w:tcW w:w="1690" w:type="dxa"/>
            <w:vAlign w:val="center"/>
          </w:tcPr>
          <w:p w14:paraId="3671992D">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货品名称</w:t>
            </w:r>
          </w:p>
        </w:tc>
        <w:tc>
          <w:tcPr>
            <w:tcW w:w="1510" w:type="dxa"/>
            <w:vAlign w:val="center"/>
          </w:tcPr>
          <w:p w14:paraId="0020B89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规格</w:t>
            </w:r>
          </w:p>
        </w:tc>
        <w:tc>
          <w:tcPr>
            <w:tcW w:w="1022" w:type="dxa"/>
            <w:vAlign w:val="center"/>
          </w:tcPr>
          <w:p w14:paraId="2D7F66E2">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单位</w:t>
            </w:r>
          </w:p>
        </w:tc>
        <w:tc>
          <w:tcPr>
            <w:tcW w:w="891" w:type="dxa"/>
            <w:vAlign w:val="center"/>
          </w:tcPr>
          <w:p w14:paraId="4ACEF60B">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单价</w:t>
            </w:r>
          </w:p>
        </w:tc>
        <w:tc>
          <w:tcPr>
            <w:tcW w:w="1227" w:type="dxa"/>
            <w:vAlign w:val="center"/>
          </w:tcPr>
          <w:p w14:paraId="309C0A9B">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数量</w:t>
            </w:r>
          </w:p>
        </w:tc>
        <w:tc>
          <w:tcPr>
            <w:tcW w:w="1984" w:type="dxa"/>
            <w:vAlign w:val="center"/>
          </w:tcPr>
          <w:p w14:paraId="51E06BD1">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金  额（元）</w:t>
            </w:r>
          </w:p>
        </w:tc>
      </w:tr>
      <w:tr w14:paraId="747F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3B8B09DC">
            <w:pPr>
              <w:spacing w:line="240" w:lineRule="auto"/>
              <w:ind w:firstLine="0" w:firstLineChars="0"/>
              <w:jc w:val="center"/>
              <w:rPr>
                <w:rFonts w:ascii="Times New Roman" w:hAnsi="Times New Roman" w:eastAsia="宋体"/>
                <w:sz w:val="26"/>
                <w:szCs w:val="26"/>
              </w:rPr>
            </w:pPr>
          </w:p>
        </w:tc>
        <w:tc>
          <w:tcPr>
            <w:tcW w:w="1690" w:type="dxa"/>
            <w:vAlign w:val="center"/>
          </w:tcPr>
          <w:p w14:paraId="54485FB5">
            <w:pPr>
              <w:spacing w:line="240" w:lineRule="auto"/>
              <w:ind w:firstLine="0" w:firstLineChars="0"/>
              <w:jc w:val="center"/>
              <w:rPr>
                <w:rFonts w:ascii="Times New Roman" w:hAnsi="Times New Roman" w:eastAsia="宋体"/>
                <w:sz w:val="26"/>
                <w:szCs w:val="26"/>
              </w:rPr>
            </w:pPr>
          </w:p>
        </w:tc>
        <w:tc>
          <w:tcPr>
            <w:tcW w:w="1510" w:type="dxa"/>
            <w:vAlign w:val="center"/>
          </w:tcPr>
          <w:p w14:paraId="0AB97110">
            <w:pPr>
              <w:spacing w:line="240" w:lineRule="auto"/>
              <w:ind w:firstLine="0" w:firstLineChars="0"/>
              <w:jc w:val="center"/>
              <w:rPr>
                <w:rFonts w:ascii="Times New Roman" w:hAnsi="Times New Roman" w:eastAsia="宋体"/>
                <w:sz w:val="26"/>
                <w:szCs w:val="26"/>
              </w:rPr>
            </w:pPr>
          </w:p>
        </w:tc>
        <w:tc>
          <w:tcPr>
            <w:tcW w:w="1022" w:type="dxa"/>
            <w:vAlign w:val="center"/>
          </w:tcPr>
          <w:p w14:paraId="314D9193">
            <w:pPr>
              <w:spacing w:line="240" w:lineRule="auto"/>
              <w:ind w:firstLine="0" w:firstLineChars="0"/>
              <w:jc w:val="center"/>
              <w:rPr>
                <w:rFonts w:ascii="Times New Roman" w:hAnsi="Times New Roman" w:eastAsia="宋体"/>
                <w:sz w:val="26"/>
                <w:szCs w:val="26"/>
              </w:rPr>
            </w:pPr>
          </w:p>
        </w:tc>
        <w:tc>
          <w:tcPr>
            <w:tcW w:w="891" w:type="dxa"/>
            <w:vAlign w:val="center"/>
          </w:tcPr>
          <w:p w14:paraId="5C5E98FF">
            <w:pPr>
              <w:spacing w:line="240" w:lineRule="auto"/>
              <w:ind w:firstLine="0" w:firstLineChars="0"/>
              <w:jc w:val="center"/>
              <w:rPr>
                <w:rFonts w:ascii="Times New Roman" w:hAnsi="Times New Roman" w:eastAsia="宋体"/>
                <w:sz w:val="26"/>
                <w:szCs w:val="26"/>
              </w:rPr>
            </w:pPr>
          </w:p>
        </w:tc>
        <w:tc>
          <w:tcPr>
            <w:tcW w:w="1227" w:type="dxa"/>
            <w:vAlign w:val="center"/>
          </w:tcPr>
          <w:p w14:paraId="7AB9E372">
            <w:pPr>
              <w:spacing w:line="240" w:lineRule="auto"/>
              <w:ind w:firstLine="0" w:firstLineChars="0"/>
              <w:jc w:val="center"/>
              <w:rPr>
                <w:rFonts w:ascii="Times New Roman" w:hAnsi="Times New Roman" w:eastAsia="宋体"/>
                <w:sz w:val="26"/>
                <w:szCs w:val="26"/>
              </w:rPr>
            </w:pPr>
          </w:p>
        </w:tc>
        <w:tc>
          <w:tcPr>
            <w:tcW w:w="1984" w:type="dxa"/>
            <w:vAlign w:val="center"/>
          </w:tcPr>
          <w:p w14:paraId="370789E0">
            <w:pPr>
              <w:spacing w:line="240" w:lineRule="auto"/>
              <w:ind w:firstLine="0" w:firstLineChars="0"/>
              <w:jc w:val="center"/>
              <w:rPr>
                <w:rFonts w:ascii="Times New Roman" w:hAnsi="Times New Roman" w:eastAsia="宋体"/>
                <w:sz w:val="26"/>
                <w:szCs w:val="26"/>
              </w:rPr>
            </w:pPr>
          </w:p>
        </w:tc>
      </w:tr>
      <w:tr w14:paraId="365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ECA6F56">
            <w:pPr>
              <w:spacing w:line="240" w:lineRule="auto"/>
              <w:ind w:firstLine="0" w:firstLineChars="0"/>
              <w:jc w:val="center"/>
              <w:rPr>
                <w:rFonts w:ascii="Times New Roman" w:hAnsi="Times New Roman" w:eastAsia="宋体"/>
                <w:sz w:val="26"/>
                <w:szCs w:val="26"/>
              </w:rPr>
            </w:pPr>
          </w:p>
        </w:tc>
        <w:tc>
          <w:tcPr>
            <w:tcW w:w="1690" w:type="dxa"/>
            <w:vAlign w:val="center"/>
          </w:tcPr>
          <w:p w14:paraId="7206853E">
            <w:pPr>
              <w:spacing w:line="240" w:lineRule="auto"/>
              <w:ind w:firstLine="0" w:firstLineChars="0"/>
              <w:jc w:val="center"/>
              <w:rPr>
                <w:rFonts w:ascii="Times New Roman" w:hAnsi="Times New Roman" w:eastAsia="宋体"/>
                <w:sz w:val="26"/>
                <w:szCs w:val="26"/>
              </w:rPr>
            </w:pPr>
          </w:p>
        </w:tc>
        <w:tc>
          <w:tcPr>
            <w:tcW w:w="1510" w:type="dxa"/>
            <w:vAlign w:val="center"/>
          </w:tcPr>
          <w:p w14:paraId="0F07398F">
            <w:pPr>
              <w:spacing w:line="240" w:lineRule="auto"/>
              <w:ind w:firstLine="0" w:firstLineChars="0"/>
              <w:jc w:val="center"/>
              <w:rPr>
                <w:rFonts w:ascii="Times New Roman" w:hAnsi="Times New Roman" w:eastAsia="宋体"/>
                <w:sz w:val="26"/>
                <w:szCs w:val="26"/>
              </w:rPr>
            </w:pPr>
          </w:p>
        </w:tc>
        <w:tc>
          <w:tcPr>
            <w:tcW w:w="1022" w:type="dxa"/>
            <w:vAlign w:val="center"/>
          </w:tcPr>
          <w:p w14:paraId="63134D05">
            <w:pPr>
              <w:spacing w:line="240" w:lineRule="auto"/>
              <w:ind w:firstLine="0" w:firstLineChars="0"/>
              <w:jc w:val="center"/>
              <w:rPr>
                <w:rFonts w:ascii="Times New Roman" w:hAnsi="Times New Roman" w:eastAsia="宋体"/>
                <w:sz w:val="26"/>
                <w:szCs w:val="26"/>
              </w:rPr>
            </w:pPr>
          </w:p>
        </w:tc>
        <w:tc>
          <w:tcPr>
            <w:tcW w:w="891" w:type="dxa"/>
            <w:vAlign w:val="center"/>
          </w:tcPr>
          <w:p w14:paraId="33BE94C2">
            <w:pPr>
              <w:spacing w:line="240" w:lineRule="auto"/>
              <w:ind w:firstLine="0" w:firstLineChars="0"/>
              <w:jc w:val="center"/>
              <w:rPr>
                <w:rFonts w:ascii="Times New Roman" w:hAnsi="Times New Roman" w:eastAsia="宋体"/>
                <w:sz w:val="26"/>
                <w:szCs w:val="26"/>
              </w:rPr>
            </w:pPr>
          </w:p>
        </w:tc>
        <w:tc>
          <w:tcPr>
            <w:tcW w:w="1227" w:type="dxa"/>
            <w:vAlign w:val="center"/>
          </w:tcPr>
          <w:p w14:paraId="1FD46A73">
            <w:pPr>
              <w:spacing w:line="240" w:lineRule="auto"/>
              <w:ind w:firstLine="0" w:firstLineChars="0"/>
              <w:jc w:val="center"/>
              <w:rPr>
                <w:rFonts w:ascii="Times New Roman" w:hAnsi="Times New Roman" w:eastAsia="宋体"/>
                <w:sz w:val="26"/>
                <w:szCs w:val="26"/>
              </w:rPr>
            </w:pPr>
          </w:p>
        </w:tc>
        <w:tc>
          <w:tcPr>
            <w:tcW w:w="1984" w:type="dxa"/>
            <w:vAlign w:val="center"/>
          </w:tcPr>
          <w:p w14:paraId="3AA104EC">
            <w:pPr>
              <w:spacing w:line="240" w:lineRule="auto"/>
              <w:ind w:firstLine="0" w:firstLineChars="0"/>
              <w:jc w:val="center"/>
              <w:rPr>
                <w:rFonts w:ascii="Times New Roman" w:hAnsi="Times New Roman" w:eastAsia="宋体"/>
                <w:sz w:val="26"/>
                <w:szCs w:val="26"/>
              </w:rPr>
            </w:pPr>
          </w:p>
        </w:tc>
      </w:tr>
      <w:tr w14:paraId="4D00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3963A076">
            <w:pPr>
              <w:spacing w:line="240" w:lineRule="auto"/>
              <w:ind w:firstLine="0" w:firstLineChars="0"/>
              <w:jc w:val="center"/>
              <w:rPr>
                <w:rFonts w:ascii="Times New Roman" w:hAnsi="Times New Roman" w:eastAsia="宋体"/>
                <w:sz w:val="26"/>
                <w:szCs w:val="26"/>
              </w:rPr>
            </w:pPr>
          </w:p>
        </w:tc>
        <w:tc>
          <w:tcPr>
            <w:tcW w:w="1690" w:type="dxa"/>
            <w:vAlign w:val="center"/>
          </w:tcPr>
          <w:p w14:paraId="489A9C2C">
            <w:pPr>
              <w:spacing w:line="240" w:lineRule="auto"/>
              <w:ind w:firstLine="0" w:firstLineChars="0"/>
              <w:jc w:val="center"/>
              <w:rPr>
                <w:rFonts w:ascii="Times New Roman" w:hAnsi="Times New Roman" w:eastAsia="宋体"/>
                <w:sz w:val="26"/>
                <w:szCs w:val="26"/>
              </w:rPr>
            </w:pPr>
          </w:p>
        </w:tc>
        <w:tc>
          <w:tcPr>
            <w:tcW w:w="1510" w:type="dxa"/>
            <w:vAlign w:val="center"/>
          </w:tcPr>
          <w:p w14:paraId="43B38605">
            <w:pPr>
              <w:spacing w:line="240" w:lineRule="auto"/>
              <w:ind w:firstLine="0" w:firstLineChars="0"/>
              <w:jc w:val="center"/>
              <w:rPr>
                <w:rFonts w:ascii="Times New Roman" w:hAnsi="Times New Roman" w:eastAsia="宋体"/>
                <w:sz w:val="26"/>
                <w:szCs w:val="26"/>
              </w:rPr>
            </w:pPr>
          </w:p>
        </w:tc>
        <w:tc>
          <w:tcPr>
            <w:tcW w:w="1022" w:type="dxa"/>
            <w:vAlign w:val="center"/>
          </w:tcPr>
          <w:p w14:paraId="60BC42E7">
            <w:pPr>
              <w:spacing w:line="240" w:lineRule="auto"/>
              <w:ind w:firstLine="0" w:firstLineChars="0"/>
              <w:jc w:val="center"/>
              <w:rPr>
                <w:rFonts w:ascii="Times New Roman" w:hAnsi="Times New Roman" w:eastAsia="宋体"/>
                <w:sz w:val="26"/>
                <w:szCs w:val="26"/>
              </w:rPr>
            </w:pPr>
          </w:p>
        </w:tc>
        <w:tc>
          <w:tcPr>
            <w:tcW w:w="891" w:type="dxa"/>
            <w:vAlign w:val="center"/>
          </w:tcPr>
          <w:p w14:paraId="0C2C31CF">
            <w:pPr>
              <w:spacing w:line="240" w:lineRule="auto"/>
              <w:ind w:firstLine="0" w:firstLineChars="0"/>
              <w:jc w:val="center"/>
              <w:rPr>
                <w:rFonts w:ascii="Times New Roman" w:hAnsi="Times New Roman" w:eastAsia="宋体"/>
                <w:sz w:val="26"/>
                <w:szCs w:val="26"/>
              </w:rPr>
            </w:pPr>
          </w:p>
        </w:tc>
        <w:tc>
          <w:tcPr>
            <w:tcW w:w="1227" w:type="dxa"/>
            <w:vAlign w:val="center"/>
          </w:tcPr>
          <w:p w14:paraId="00C6A67D">
            <w:pPr>
              <w:spacing w:line="240" w:lineRule="auto"/>
              <w:ind w:firstLine="0" w:firstLineChars="0"/>
              <w:jc w:val="center"/>
              <w:rPr>
                <w:rFonts w:ascii="Times New Roman" w:hAnsi="Times New Roman" w:eastAsia="宋体"/>
                <w:sz w:val="26"/>
                <w:szCs w:val="26"/>
              </w:rPr>
            </w:pPr>
          </w:p>
        </w:tc>
        <w:tc>
          <w:tcPr>
            <w:tcW w:w="1984" w:type="dxa"/>
            <w:vAlign w:val="center"/>
          </w:tcPr>
          <w:p w14:paraId="272121F8">
            <w:pPr>
              <w:spacing w:line="240" w:lineRule="auto"/>
              <w:ind w:firstLine="0" w:firstLineChars="0"/>
              <w:jc w:val="center"/>
              <w:rPr>
                <w:rFonts w:ascii="Times New Roman" w:hAnsi="Times New Roman" w:eastAsia="宋体"/>
                <w:sz w:val="26"/>
                <w:szCs w:val="26"/>
              </w:rPr>
            </w:pPr>
          </w:p>
        </w:tc>
      </w:tr>
      <w:tr w14:paraId="230D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A6A80B6">
            <w:pPr>
              <w:spacing w:line="240" w:lineRule="auto"/>
              <w:ind w:firstLine="0" w:firstLineChars="0"/>
              <w:jc w:val="center"/>
              <w:rPr>
                <w:rFonts w:ascii="Times New Roman" w:hAnsi="Times New Roman" w:eastAsia="宋体"/>
                <w:sz w:val="26"/>
                <w:szCs w:val="26"/>
              </w:rPr>
            </w:pPr>
          </w:p>
        </w:tc>
        <w:tc>
          <w:tcPr>
            <w:tcW w:w="1690" w:type="dxa"/>
            <w:vAlign w:val="center"/>
          </w:tcPr>
          <w:p w14:paraId="29751E1D">
            <w:pPr>
              <w:spacing w:line="240" w:lineRule="auto"/>
              <w:ind w:firstLine="0" w:firstLineChars="0"/>
              <w:jc w:val="center"/>
              <w:rPr>
                <w:rFonts w:ascii="Times New Roman" w:hAnsi="Times New Roman" w:eastAsia="宋体"/>
                <w:sz w:val="26"/>
                <w:szCs w:val="26"/>
              </w:rPr>
            </w:pPr>
          </w:p>
        </w:tc>
        <w:tc>
          <w:tcPr>
            <w:tcW w:w="1510" w:type="dxa"/>
            <w:vAlign w:val="center"/>
          </w:tcPr>
          <w:p w14:paraId="1F4DA7A7">
            <w:pPr>
              <w:spacing w:line="240" w:lineRule="auto"/>
              <w:ind w:firstLine="0" w:firstLineChars="0"/>
              <w:jc w:val="center"/>
              <w:rPr>
                <w:rFonts w:ascii="Times New Roman" w:hAnsi="Times New Roman" w:eastAsia="宋体"/>
                <w:sz w:val="26"/>
                <w:szCs w:val="26"/>
              </w:rPr>
            </w:pPr>
          </w:p>
        </w:tc>
        <w:tc>
          <w:tcPr>
            <w:tcW w:w="1022" w:type="dxa"/>
            <w:vAlign w:val="center"/>
          </w:tcPr>
          <w:p w14:paraId="06347922">
            <w:pPr>
              <w:spacing w:line="240" w:lineRule="auto"/>
              <w:ind w:firstLine="0" w:firstLineChars="0"/>
              <w:jc w:val="center"/>
              <w:rPr>
                <w:rFonts w:ascii="Times New Roman" w:hAnsi="Times New Roman" w:eastAsia="宋体"/>
                <w:sz w:val="26"/>
                <w:szCs w:val="26"/>
              </w:rPr>
            </w:pPr>
          </w:p>
        </w:tc>
        <w:tc>
          <w:tcPr>
            <w:tcW w:w="891" w:type="dxa"/>
            <w:vAlign w:val="center"/>
          </w:tcPr>
          <w:p w14:paraId="19D2C1B1">
            <w:pPr>
              <w:spacing w:line="240" w:lineRule="auto"/>
              <w:ind w:firstLine="0" w:firstLineChars="0"/>
              <w:jc w:val="center"/>
              <w:rPr>
                <w:rFonts w:ascii="Times New Roman" w:hAnsi="Times New Roman" w:eastAsia="宋体"/>
                <w:sz w:val="26"/>
                <w:szCs w:val="26"/>
              </w:rPr>
            </w:pPr>
          </w:p>
        </w:tc>
        <w:tc>
          <w:tcPr>
            <w:tcW w:w="1227" w:type="dxa"/>
            <w:vAlign w:val="center"/>
          </w:tcPr>
          <w:p w14:paraId="5BA1F40C">
            <w:pPr>
              <w:spacing w:line="240" w:lineRule="auto"/>
              <w:ind w:firstLine="0" w:firstLineChars="0"/>
              <w:jc w:val="center"/>
              <w:rPr>
                <w:rFonts w:ascii="Times New Roman" w:hAnsi="Times New Roman" w:eastAsia="宋体"/>
                <w:sz w:val="26"/>
                <w:szCs w:val="26"/>
              </w:rPr>
            </w:pPr>
          </w:p>
        </w:tc>
        <w:tc>
          <w:tcPr>
            <w:tcW w:w="1984" w:type="dxa"/>
            <w:vAlign w:val="center"/>
          </w:tcPr>
          <w:p w14:paraId="42ECA594">
            <w:pPr>
              <w:spacing w:line="240" w:lineRule="auto"/>
              <w:ind w:firstLine="0" w:firstLineChars="0"/>
              <w:jc w:val="center"/>
              <w:rPr>
                <w:rFonts w:ascii="Times New Roman" w:hAnsi="Times New Roman" w:eastAsia="宋体"/>
                <w:sz w:val="26"/>
                <w:szCs w:val="26"/>
              </w:rPr>
            </w:pPr>
          </w:p>
        </w:tc>
      </w:tr>
      <w:tr w14:paraId="34E3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37F94A0F">
            <w:pPr>
              <w:spacing w:line="240" w:lineRule="auto"/>
              <w:ind w:firstLine="0" w:firstLineChars="0"/>
              <w:jc w:val="center"/>
              <w:rPr>
                <w:rFonts w:ascii="Times New Roman" w:hAnsi="Times New Roman" w:eastAsia="宋体"/>
                <w:sz w:val="26"/>
                <w:szCs w:val="26"/>
              </w:rPr>
            </w:pPr>
          </w:p>
        </w:tc>
        <w:tc>
          <w:tcPr>
            <w:tcW w:w="1690" w:type="dxa"/>
            <w:vAlign w:val="center"/>
          </w:tcPr>
          <w:p w14:paraId="3E1417FE">
            <w:pPr>
              <w:spacing w:line="240" w:lineRule="auto"/>
              <w:ind w:firstLine="0" w:firstLineChars="0"/>
              <w:jc w:val="center"/>
              <w:rPr>
                <w:rFonts w:ascii="Times New Roman" w:hAnsi="Times New Roman" w:eastAsia="宋体"/>
                <w:sz w:val="26"/>
                <w:szCs w:val="26"/>
              </w:rPr>
            </w:pPr>
          </w:p>
        </w:tc>
        <w:tc>
          <w:tcPr>
            <w:tcW w:w="1510" w:type="dxa"/>
            <w:vAlign w:val="center"/>
          </w:tcPr>
          <w:p w14:paraId="0DC695E7">
            <w:pPr>
              <w:spacing w:line="240" w:lineRule="auto"/>
              <w:ind w:firstLine="0" w:firstLineChars="0"/>
              <w:jc w:val="center"/>
              <w:rPr>
                <w:rFonts w:ascii="Times New Roman" w:hAnsi="Times New Roman" w:eastAsia="宋体"/>
                <w:sz w:val="26"/>
                <w:szCs w:val="26"/>
              </w:rPr>
            </w:pPr>
          </w:p>
        </w:tc>
        <w:tc>
          <w:tcPr>
            <w:tcW w:w="1022" w:type="dxa"/>
            <w:vAlign w:val="center"/>
          </w:tcPr>
          <w:p w14:paraId="768DA0B8">
            <w:pPr>
              <w:spacing w:line="240" w:lineRule="auto"/>
              <w:ind w:firstLine="0" w:firstLineChars="0"/>
              <w:jc w:val="center"/>
              <w:rPr>
                <w:rFonts w:ascii="Times New Roman" w:hAnsi="Times New Roman" w:eastAsia="宋体"/>
                <w:sz w:val="26"/>
                <w:szCs w:val="26"/>
              </w:rPr>
            </w:pPr>
          </w:p>
        </w:tc>
        <w:tc>
          <w:tcPr>
            <w:tcW w:w="891" w:type="dxa"/>
            <w:vAlign w:val="center"/>
          </w:tcPr>
          <w:p w14:paraId="44F09B45">
            <w:pPr>
              <w:spacing w:line="240" w:lineRule="auto"/>
              <w:ind w:firstLine="0" w:firstLineChars="0"/>
              <w:jc w:val="center"/>
              <w:rPr>
                <w:rFonts w:ascii="Times New Roman" w:hAnsi="Times New Roman" w:eastAsia="宋体"/>
                <w:sz w:val="26"/>
                <w:szCs w:val="26"/>
              </w:rPr>
            </w:pPr>
          </w:p>
        </w:tc>
        <w:tc>
          <w:tcPr>
            <w:tcW w:w="1227" w:type="dxa"/>
            <w:vAlign w:val="center"/>
          </w:tcPr>
          <w:p w14:paraId="54D83990">
            <w:pPr>
              <w:spacing w:line="240" w:lineRule="auto"/>
              <w:ind w:firstLine="0" w:firstLineChars="0"/>
              <w:jc w:val="center"/>
              <w:rPr>
                <w:rFonts w:ascii="Times New Roman" w:hAnsi="Times New Roman" w:eastAsia="宋体"/>
                <w:sz w:val="26"/>
                <w:szCs w:val="26"/>
              </w:rPr>
            </w:pPr>
          </w:p>
        </w:tc>
        <w:tc>
          <w:tcPr>
            <w:tcW w:w="1984" w:type="dxa"/>
            <w:vAlign w:val="center"/>
          </w:tcPr>
          <w:p w14:paraId="5D1E0788">
            <w:pPr>
              <w:spacing w:line="240" w:lineRule="auto"/>
              <w:ind w:firstLine="0" w:firstLineChars="0"/>
              <w:jc w:val="center"/>
              <w:rPr>
                <w:rFonts w:ascii="Times New Roman" w:hAnsi="Times New Roman" w:eastAsia="宋体"/>
                <w:sz w:val="26"/>
                <w:szCs w:val="26"/>
              </w:rPr>
            </w:pPr>
          </w:p>
        </w:tc>
      </w:tr>
      <w:tr w14:paraId="3F9F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5E52970">
            <w:pPr>
              <w:spacing w:line="240" w:lineRule="auto"/>
              <w:ind w:firstLine="0" w:firstLineChars="0"/>
              <w:jc w:val="center"/>
              <w:rPr>
                <w:rFonts w:ascii="Times New Roman" w:hAnsi="Times New Roman" w:eastAsia="宋体"/>
                <w:sz w:val="26"/>
                <w:szCs w:val="26"/>
              </w:rPr>
            </w:pPr>
          </w:p>
        </w:tc>
        <w:tc>
          <w:tcPr>
            <w:tcW w:w="1690" w:type="dxa"/>
            <w:vAlign w:val="center"/>
          </w:tcPr>
          <w:p w14:paraId="3106AB00">
            <w:pPr>
              <w:spacing w:line="240" w:lineRule="auto"/>
              <w:ind w:firstLine="0" w:firstLineChars="0"/>
              <w:jc w:val="center"/>
              <w:rPr>
                <w:rFonts w:ascii="Times New Roman" w:hAnsi="Times New Roman" w:eastAsia="宋体"/>
                <w:sz w:val="26"/>
                <w:szCs w:val="26"/>
              </w:rPr>
            </w:pPr>
          </w:p>
        </w:tc>
        <w:tc>
          <w:tcPr>
            <w:tcW w:w="1510" w:type="dxa"/>
            <w:vAlign w:val="center"/>
          </w:tcPr>
          <w:p w14:paraId="6732C80F">
            <w:pPr>
              <w:spacing w:line="240" w:lineRule="auto"/>
              <w:ind w:firstLine="0" w:firstLineChars="0"/>
              <w:jc w:val="center"/>
              <w:rPr>
                <w:rFonts w:ascii="Times New Roman" w:hAnsi="Times New Roman" w:eastAsia="宋体"/>
                <w:sz w:val="26"/>
                <w:szCs w:val="26"/>
              </w:rPr>
            </w:pPr>
          </w:p>
        </w:tc>
        <w:tc>
          <w:tcPr>
            <w:tcW w:w="1022" w:type="dxa"/>
            <w:vAlign w:val="center"/>
          </w:tcPr>
          <w:p w14:paraId="47EB8E28">
            <w:pPr>
              <w:spacing w:line="240" w:lineRule="auto"/>
              <w:ind w:firstLine="0" w:firstLineChars="0"/>
              <w:jc w:val="center"/>
              <w:rPr>
                <w:rFonts w:ascii="Times New Roman" w:hAnsi="Times New Roman" w:eastAsia="宋体"/>
                <w:sz w:val="26"/>
                <w:szCs w:val="26"/>
              </w:rPr>
            </w:pPr>
          </w:p>
        </w:tc>
        <w:tc>
          <w:tcPr>
            <w:tcW w:w="891" w:type="dxa"/>
            <w:vAlign w:val="center"/>
          </w:tcPr>
          <w:p w14:paraId="54043025">
            <w:pPr>
              <w:spacing w:line="240" w:lineRule="auto"/>
              <w:ind w:firstLine="0" w:firstLineChars="0"/>
              <w:jc w:val="center"/>
              <w:rPr>
                <w:rFonts w:ascii="Times New Roman" w:hAnsi="Times New Roman" w:eastAsia="宋体"/>
                <w:sz w:val="26"/>
                <w:szCs w:val="26"/>
              </w:rPr>
            </w:pPr>
          </w:p>
        </w:tc>
        <w:tc>
          <w:tcPr>
            <w:tcW w:w="1227" w:type="dxa"/>
            <w:vAlign w:val="center"/>
          </w:tcPr>
          <w:p w14:paraId="62A5BA79">
            <w:pPr>
              <w:spacing w:line="240" w:lineRule="auto"/>
              <w:ind w:firstLine="0" w:firstLineChars="0"/>
              <w:jc w:val="center"/>
              <w:rPr>
                <w:rFonts w:ascii="Times New Roman" w:hAnsi="Times New Roman" w:eastAsia="宋体"/>
                <w:sz w:val="26"/>
                <w:szCs w:val="26"/>
              </w:rPr>
            </w:pPr>
          </w:p>
        </w:tc>
        <w:tc>
          <w:tcPr>
            <w:tcW w:w="1984" w:type="dxa"/>
            <w:vAlign w:val="center"/>
          </w:tcPr>
          <w:p w14:paraId="1D5D9C63">
            <w:pPr>
              <w:spacing w:line="240" w:lineRule="auto"/>
              <w:ind w:firstLine="0" w:firstLineChars="0"/>
              <w:jc w:val="center"/>
              <w:rPr>
                <w:rFonts w:ascii="Times New Roman" w:hAnsi="Times New Roman" w:eastAsia="宋体"/>
                <w:sz w:val="26"/>
                <w:szCs w:val="26"/>
              </w:rPr>
            </w:pPr>
          </w:p>
        </w:tc>
      </w:tr>
      <w:tr w14:paraId="3668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E076F9C">
            <w:pPr>
              <w:spacing w:line="240" w:lineRule="auto"/>
              <w:ind w:firstLine="0" w:firstLineChars="0"/>
              <w:jc w:val="center"/>
              <w:rPr>
                <w:rFonts w:ascii="Times New Roman" w:hAnsi="Times New Roman" w:eastAsia="宋体"/>
                <w:sz w:val="26"/>
                <w:szCs w:val="26"/>
              </w:rPr>
            </w:pPr>
          </w:p>
        </w:tc>
        <w:tc>
          <w:tcPr>
            <w:tcW w:w="1690" w:type="dxa"/>
            <w:vAlign w:val="center"/>
          </w:tcPr>
          <w:p w14:paraId="326A6B2F">
            <w:pPr>
              <w:spacing w:line="240" w:lineRule="auto"/>
              <w:ind w:firstLine="0" w:firstLineChars="0"/>
              <w:jc w:val="center"/>
              <w:rPr>
                <w:rFonts w:ascii="Times New Roman" w:hAnsi="Times New Roman" w:eastAsia="宋体"/>
                <w:sz w:val="26"/>
                <w:szCs w:val="26"/>
              </w:rPr>
            </w:pPr>
          </w:p>
        </w:tc>
        <w:tc>
          <w:tcPr>
            <w:tcW w:w="1510" w:type="dxa"/>
            <w:vAlign w:val="center"/>
          </w:tcPr>
          <w:p w14:paraId="70A19873">
            <w:pPr>
              <w:spacing w:line="240" w:lineRule="auto"/>
              <w:ind w:firstLine="0" w:firstLineChars="0"/>
              <w:jc w:val="center"/>
              <w:rPr>
                <w:rFonts w:ascii="Times New Roman" w:hAnsi="Times New Roman" w:eastAsia="宋体"/>
                <w:sz w:val="26"/>
                <w:szCs w:val="26"/>
              </w:rPr>
            </w:pPr>
          </w:p>
        </w:tc>
        <w:tc>
          <w:tcPr>
            <w:tcW w:w="1022" w:type="dxa"/>
            <w:vAlign w:val="center"/>
          </w:tcPr>
          <w:p w14:paraId="55F38225">
            <w:pPr>
              <w:spacing w:line="240" w:lineRule="auto"/>
              <w:ind w:firstLine="0" w:firstLineChars="0"/>
              <w:jc w:val="center"/>
              <w:rPr>
                <w:rFonts w:ascii="Times New Roman" w:hAnsi="Times New Roman" w:eastAsia="宋体"/>
                <w:sz w:val="26"/>
                <w:szCs w:val="26"/>
              </w:rPr>
            </w:pPr>
          </w:p>
        </w:tc>
        <w:tc>
          <w:tcPr>
            <w:tcW w:w="891" w:type="dxa"/>
            <w:vAlign w:val="center"/>
          </w:tcPr>
          <w:p w14:paraId="42D03E99">
            <w:pPr>
              <w:spacing w:line="240" w:lineRule="auto"/>
              <w:ind w:firstLine="0" w:firstLineChars="0"/>
              <w:jc w:val="center"/>
              <w:rPr>
                <w:rFonts w:ascii="Times New Roman" w:hAnsi="Times New Roman" w:eastAsia="宋体"/>
                <w:sz w:val="26"/>
                <w:szCs w:val="26"/>
              </w:rPr>
            </w:pPr>
          </w:p>
        </w:tc>
        <w:tc>
          <w:tcPr>
            <w:tcW w:w="1227" w:type="dxa"/>
            <w:vAlign w:val="center"/>
          </w:tcPr>
          <w:p w14:paraId="4CA6C91B">
            <w:pPr>
              <w:spacing w:line="240" w:lineRule="auto"/>
              <w:ind w:firstLine="0" w:firstLineChars="0"/>
              <w:jc w:val="center"/>
              <w:rPr>
                <w:rFonts w:ascii="Times New Roman" w:hAnsi="Times New Roman" w:eastAsia="宋体"/>
                <w:sz w:val="26"/>
                <w:szCs w:val="26"/>
              </w:rPr>
            </w:pPr>
          </w:p>
        </w:tc>
        <w:tc>
          <w:tcPr>
            <w:tcW w:w="1984" w:type="dxa"/>
            <w:vAlign w:val="center"/>
          </w:tcPr>
          <w:p w14:paraId="310675DD">
            <w:pPr>
              <w:spacing w:line="240" w:lineRule="auto"/>
              <w:ind w:firstLine="0" w:firstLineChars="0"/>
              <w:jc w:val="center"/>
              <w:rPr>
                <w:rFonts w:ascii="Times New Roman" w:hAnsi="Times New Roman" w:eastAsia="宋体"/>
                <w:sz w:val="26"/>
                <w:szCs w:val="26"/>
              </w:rPr>
            </w:pPr>
          </w:p>
        </w:tc>
      </w:tr>
      <w:tr w14:paraId="72EE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A787ACE">
            <w:pPr>
              <w:spacing w:line="240" w:lineRule="auto"/>
              <w:ind w:firstLine="0" w:firstLineChars="0"/>
              <w:jc w:val="center"/>
              <w:rPr>
                <w:rFonts w:ascii="Times New Roman" w:hAnsi="Times New Roman" w:eastAsia="宋体"/>
                <w:sz w:val="26"/>
                <w:szCs w:val="26"/>
              </w:rPr>
            </w:pPr>
          </w:p>
        </w:tc>
        <w:tc>
          <w:tcPr>
            <w:tcW w:w="1690" w:type="dxa"/>
            <w:vAlign w:val="center"/>
          </w:tcPr>
          <w:p w14:paraId="0A3E7E1A">
            <w:pPr>
              <w:spacing w:line="240" w:lineRule="auto"/>
              <w:ind w:firstLine="0" w:firstLineChars="0"/>
              <w:jc w:val="center"/>
              <w:rPr>
                <w:rFonts w:ascii="Times New Roman" w:hAnsi="Times New Roman" w:eastAsia="宋体"/>
                <w:sz w:val="26"/>
                <w:szCs w:val="26"/>
              </w:rPr>
            </w:pPr>
          </w:p>
        </w:tc>
        <w:tc>
          <w:tcPr>
            <w:tcW w:w="1510" w:type="dxa"/>
            <w:vAlign w:val="center"/>
          </w:tcPr>
          <w:p w14:paraId="442A5B61">
            <w:pPr>
              <w:spacing w:line="240" w:lineRule="auto"/>
              <w:ind w:firstLine="0" w:firstLineChars="0"/>
              <w:jc w:val="center"/>
              <w:rPr>
                <w:rFonts w:ascii="Times New Roman" w:hAnsi="Times New Roman" w:eastAsia="宋体"/>
                <w:sz w:val="26"/>
                <w:szCs w:val="26"/>
              </w:rPr>
            </w:pPr>
          </w:p>
        </w:tc>
        <w:tc>
          <w:tcPr>
            <w:tcW w:w="1022" w:type="dxa"/>
            <w:vAlign w:val="center"/>
          </w:tcPr>
          <w:p w14:paraId="195C28AC">
            <w:pPr>
              <w:spacing w:line="240" w:lineRule="auto"/>
              <w:ind w:firstLine="0" w:firstLineChars="0"/>
              <w:jc w:val="center"/>
              <w:rPr>
                <w:rFonts w:ascii="Times New Roman" w:hAnsi="Times New Roman" w:eastAsia="宋体"/>
                <w:sz w:val="26"/>
                <w:szCs w:val="26"/>
              </w:rPr>
            </w:pPr>
          </w:p>
        </w:tc>
        <w:tc>
          <w:tcPr>
            <w:tcW w:w="891" w:type="dxa"/>
            <w:vAlign w:val="center"/>
          </w:tcPr>
          <w:p w14:paraId="6BD33D95">
            <w:pPr>
              <w:spacing w:line="240" w:lineRule="auto"/>
              <w:ind w:firstLine="0" w:firstLineChars="0"/>
              <w:jc w:val="center"/>
              <w:rPr>
                <w:rFonts w:ascii="Times New Roman" w:hAnsi="Times New Roman" w:eastAsia="宋体"/>
                <w:sz w:val="26"/>
                <w:szCs w:val="26"/>
              </w:rPr>
            </w:pPr>
          </w:p>
        </w:tc>
        <w:tc>
          <w:tcPr>
            <w:tcW w:w="1227" w:type="dxa"/>
            <w:vAlign w:val="center"/>
          </w:tcPr>
          <w:p w14:paraId="77F08287">
            <w:pPr>
              <w:spacing w:line="240" w:lineRule="auto"/>
              <w:ind w:firstLine="0" w:firstLineChars="0"/>
              <w:jc w:val="center"/>
              <w:rPr>
                <w:rFonts w:ascii="Times New Roman" w:hAnsi="Times New Roman" w:eastAsia="宋体"/>
                <w:sz w:val="26"/>
                <w:szCs w:val="26"/>
              </w:rPr>
            </w:pPr>
          </w:p>
        </w:tc>
        <w:tc>
          <w:tcPr>
            <w:tcW w:w="1984" w:type="dxa"/>
            <w:vAlign w:val="center"/>
          </w:tcPr>
          <w:p w14:paraId="4F64AF73">
            <w:pPr>
              <w:spacing w:line="240" w:lineRule="auto"/>
              <w:ind w:firstLine="0" w:firstLineChars="0"/>
              <w:jc w:val="center"/>
              <w:rPr>
                <w:rFonts w:ascii="Times New Roman" w:hAnsi="Times New Roman" w:eastAsia="宋体"/>
                <w:sz w:val="26"/>
                <w:szCs w:val="26"/>
              </w:rPr>
            </w:pPr>
          </w:p>
        </w:tc>
      </w:tr>
      <w:tr w14:paraId="56B3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27D7F12">
            <w:pPr>
              <w:spacing w:line="240" w:lineRule="auto"/>
              <w:ind w:firstLine="0" w:firstLineChars="0"/>
              <w:jc w:val="center"/>
              <w:rPr>
                <w:rFonts w:ascii="Times New Roman" w:hAnsi="Times New Roman" w:eastAsia="宋体"/>
                <w:sz w:val="26"/>
                <w:szCs w:val="26"/>
              </w:rPr>
            </w:pPr>
          </w:p>
        </w:tc>
        <w:tc>
          <w:tcPr>
            <w:tcW w:w="1690" w:type="dxa"/>
            <w:vAlign w:val="center"/>
          </w:tcPr>
          <w:p w14:paraId="748674C8">
            <w:pPr>
              <w:spacing w:line="240" w:lineRule="auto"/>
              <w:ind w:firstLine="0" w:firstLineChars="0"/>
              <w:jc w:val="center"/>
              <w:rPr>
                <w:rFonts w:ascii="Times New Roman" w:hAnsi="Times New Roman" w:eastAsia="宋体"/>
                <w:sz w:val="26"/>
                <w:szCs w:val="26"/>
              </w:rPr>
            </w:pPr>
          </w:p>
        </w:tc>
        <w:tc>
          <w:tcPr>
            <w:tcW w:w="1510" w:type="dxa"/>
            <w:vAlign w:val="center"/>
          </w:tcPr>
          <w:p w14:paraId="6F562287">
            <w:pPr>
              <w:spacing w:line="240" w:lineRule="auto"/>
              <w:ind w:firstLine="0" w:firstLineChars="0"/>
              <w:jc w:val="center"/>
              <w:rPr>
                <w:rFonts w:ascii="Times New Roman" w:hAnsi="Times New Roman" w:eastAsia="宋体"/>
                <w:sz w:val="26"/>
                <w:szCs w:val="26"/>
              </w:rPr>
            </w:pPr>
          </w:p>
        </w:tc>
        <w:tc>
          <w:tcPr>
            <w:tcW w:w="1022" w:type="dxa"/>
            <w:vAlign w:val="center"/>
          </w:tcPr>
          <w:p w14:paraId="3C32D44D">
            <w:pPr>
              <w:spacing w:line="240" w:lineRule="auto"/>
              <w:ind w:firstLine="0" w:firstLineChars="0"/>
              <w:jc w:val="center"/>
              <w:rPr>
                <w:rFonts w:ascii="Times New Roman" w:hAnsi="Times New Roman" w:eastAsia="宋体"/>
                <w:sz w:val="26"/>
                <w:szCs w:val="26"/>
              </w:rPr>
            </w:pPr>
          </w:p>
        </w:tc>
        <w:tc>
          <w:tcPr>
            <w:tcW w:w="891" w:type="dxa"/>
            <w:vAlign w:val="center"/>
          </w:tcPr>
          <w:p w14:paraId="2939E3C5">
            <w:pPr>
              <w:spacing w:line="240" w:lineRule="auto"/>
              <w:ind w:firstLine="0" w:firstLineChars="0"/>
              <w:jc w:val="center"/>
              <w:rPr>
                <w:rFonts w:ascii="Times New Roman" w:hAnsi="Times New Roman" w:eastAsia="宋体"/>
                <w:sz w:val="26"/>
                <w:szCs w:val="26"/>
              </w:rPr>
            </w:pPr>
          </w:p>
        </w:tc>
        <w:tc>
          <w:tcPr>
            <w:tcW w:w="1227" w:type="dxa"/>
            <w:vAlign w:val="center"/>
          </w:tcPr>
          <w:p w14:paraId="5D2F948F">
            <w:pPr>
              <w:spacing w:line="240" w:lineRule="auto"/>
              <w:ind w:firstLine="0" w:firstLineChars="0"/>
              <w:jc w:val="center"/>
              <w:rPr>
                <w:rFonts w:ascii="Times New Roman" w:hAnsi="Times New Roman" w:eastAsia="宋体"/>
                <w:sz w:val="26"/>
                <w:szCs w:val="26"/>
              </w:rPr>
            </w:pPr>
          </w:p>
        </w:tc>
        <w:tc>
          <w:tcPr>
            <w:tcW w:w="1984" w:type="dxa"/>
            <w:vAlign w:val="center"/>
          </w:tcPr>
          <w:p w14:paraId="74D0DBD5">
            <w:pPr>
              <w:spacing w:line="240" w:lineRule="auto"/>
              <w:ind w:firstLine="0" w:firstLineChars="0"/>
              <w:jc w:val="center"/>
              <w:rPr>
                <w:rFonts w:ascii="Times New Roman" w:hAnsi="Times New Roman" w:eastAsia="宋体"/>
                <w:sz w:val="26"/>
                <w:szCs w:val="26"/>
              </w:rPr>
            </w:pPr>
          </w:p>
        </w:tc>
      </w:tr>
      <w:tr w14:paraId="34BA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4EF5B63">
            <w:pPr>
              <w:spacing w:line="240" w:lineRule="auto"/>
              <w:ind w:firstLine="0" w:firstLineChars="0"/>
              <w:jc w:val="center"/>
              <w:rPr>
                <w:rFonts w:ascii="Times New Roman" w:hAnsi="Times New Roman" w:eastAsia="宋体"/>
                <w:sz w:val="26"/>
                <w:szCs w:val="26"/>
              </w:rPr>
            </w:pPr>
          </w:p>
        </w:tc>
        <w:tc>
          <w:tcPr>
            <w:tcW w:w="1690" w:type="dxa"/>
            <w:vAlign w:val="center"/>
          </w:tcPr>
          <w:p w14:paraId="6CB8DD89">
            <w:pPr>
              <w:spacing w:line="240" w:lineRule="auto"/>
              <w:ind w:firstLine="0" w:firstLineChars="0"/>
              <w:jc w:val="center"/>
              <w:rPr>
                <w:rFonts w:ascii="Times New Roman" w:hAnsi="Times New Roman" w:eastAsia="宋体"/>
                <w:sz w:val="26"/>
                <w:szCs w:val="26"/>
              </w:rPr>
            </w:pPr>
          </w:p>
        </w:tc>
        <w:tc>
          <w:tcPr>
            <w:tcW w:w="1510" w:type="dxa"/>
            <w:vAlign w:val="center"/>
          </w:tcPr>
          <w:p w14:paraId="3DBB3336">
            <w:pPr>
              <w:spacing w:line="240" w:lineRule="auto"/>
              <w:ind w:firstLine="0" w:firstLineChars="0"/>
              <w:jc w:val="center"/>
              <w:rPr>
                <w:rFonts w:ascii="Times New Roman" w:hAnsi="Times New Roman" w:eastAsia="宋体"/>
                <w:sz w:val="26"/>
                <w:szCs w:val="26"/>
              </w:rPr>
            </w:pPr>
          </w:p>
        </w:tc>
        <w:tc>
          <w:tcPr>
            <w:tcW w:w="1022" w:type="dxa"/>
            <w:vAlign w:val="center"/>
          </w:tcPr>
          <w:p w14:paraId="55DF398C">
            <w:pPr>
              <w:spacing w:line="240" w:lineRule="auto"/>
              <w:ind w:firstLine="0" w:firstLineChars="0"/>
              <w:jc w:val="center"/>
              <w:rPr>
                <w:rFonts w:ascii="Times New Roman" w:hAnsi="Times New Roman" w:eastAsia="宋体"/>
                <w:sz w:val="26"/>
                <w:szCs w:val="26"/>
              </w:rPr>
            </w:pPr>
          </w:p>
        </w:tc>
        <w:tc>
          <w:tcPr>
            <w:tcW w:w="891" w:type="dxa"/>
            <w:vAlign w:val="center"/>
          </w:tcPr>
          <w:p w14:paraId="2E51600E">
            <w:pPr>
              <w:spacing w:line="240" w:lineRule="auto"/>
              <w:ind w:firstLine="0" w:firstLineChars="0"/>
              <w:jc w:val="center"/>
              <w:rPr>
                <w:rFonts w:ascii="Times New Roman" w:hAnsi="Times New Roman" w:eastAsia="宋体"/>
                <w:sz w:val="26"/>
                <w:szCs w:val="26"/>
              </w:rPr>
            </w:pPr>
          </w:p>
        </w:tc>
        <w:tc>
          <w:tcPr>
            <w:tcW w:w="1227" w:type="dxa"/>
            <w:vAlign w:val="center"/>
          </w:tcPr>
          <w:p w14:paraId="2827D7F6">
            <w:pPr>
              <w:spacing w:line="240" w:lineRule="auto"/>
              <w:ind w:firstLine="0" w:firstLineChars="0"/>
              <w:jc w:val="center"/>
              <w:rPr>
                <w:rFonts w:ascii="Times New Roman" w:hAnsi="Times New Roman" w:eastAsia="宋体"/>
                <w:sz w:val="26"/>
                <w:szCs w:val="26"/>
              </w:rPr>
            </w:pPr>
          </w:p>
        </w:tc>
        <w:tc>
          <w:tcPr>
            <w:tcW w:w="1984" w:type="dxa"/>
            <w:vAlign w:val="center"/>
          </w:tcPr>
          <w:p w14:paraId="3AE22B4E">
            <w:pPr>
              <w:spacing w:line="240" w:lineRule="auto"/>
              <w:ind w:firstLine="0" w:firstLineChars="0"/>
              <w:jc w:val="center"/>
              <w:rPr>
                <w:rFonts w:ascii="Times New Roman" w:hAnsi="Times New Roman" w:eastAsia="宋体"/>
                <w:sz w:val="26"/>
                <w:szCs w:val="26"/>
              </w:rPr>
            </w:pPr>
          </w:p>
        </w:tc>
      </w:tr>
      <w:tr w14:paraId="65F1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84C1DAC">
            <w:pPr>
              <w:spacing w:line="240" w:lineRule="auto"/>
              <w:ind w:firstLine="0" w:firstLineChars="0"/>
              <w:jc w:val="center"/>
              <w:rPr>
                <w:rFonts w:ascii="Times New Roman" w:hAnsi="Times New Roman" w:eastAsia="宋体"/>
                <w:sz w:val="26"/>
                <w:szCs w:val="26"/>
              </w:rPr>
            </w:pPr>
          </w:p>
        </w:tc>
        <w:tc>
          <w:tcPr>
            <w:tcW w:w="1690" w:type="dxa"/>
            <w:vAlign w:val="center"/>
          </w:tcPr>
          <w:p w14:paraId="1C160C3C">
            <w:pPr>
              <w:spacing w:line="240" w:lineRule="auto"/>
              <w:ind w:firstLine="0" w:firstLineChars="0"/>
              <w:jc w:val="center"/>
              <w:rPr>
                <w:rFonts w:ascii="Times New Roman" w:hAnsi="Times New Roman" w:eastAsia="宋体"/>
                <w:sz w:val="26"/>
                <w:szCs w:val="26"/>
              </w:rPr>
            </w:pPr>
          </w:p>
        </w:tc>
        <w:tc>
          <w:tcPr>
            <w:tcW w:w="1510" w:type="dxa"/>
            <w:vAlign w:val="center"/>
          </w:tcPr>
          <w:p w14:paraId="03DA438A">
            <w:pPr>
              <w:spacing w:line="240" w:lineRule="auto"/>
              <w:ind w:firstLine="0" w:firstLineChars="0"/>
              <w:jc w:val="center"/>
              <w:rPr>
                <w:rFonts w:ascii="Times New Roman" w:hAnsi="Times New Roman" w:eastAsia="宋体"/>
                <w:sz w:val="26"/>
                <w:szCs w:val="26"/>
              </w:rPr>
            </w:pPr>
          </w:p>
        </w:tc>
        <w:tc>
          <w:tcPr>
            <w:tcW w:w="1022" w:type="dxa"/>
            <w:vAlign w:val="center"/>
          </w:tcPr>
          <w:p w14:paraId="15418995">
            <w:pPr>
              <w:spacing w:line="240" w:lineRule="auto"/>
              <w:ind w:firstLine="0" w:firstLineChars="0"/>
              <w:jc w:val="center"/>
              <w:rPr>
                <w:rFonts w:ascii="Times New Roman" w:hAnsi="Times New Roman" w:eastAsia="宋体"/>
                <w:sz w:val="26"/>
                <w:szCs w:val="26"/>
              </w:rPr>
            </w:pPr>
          </w:p>
        </w:tc>
        <w:tc>
          <w:tcPr>
            <w:tcW w:w="891" w:type="dxa"/>
            <w:vAlign w:val="center"/>
          </w:tcPr>
          <w:p w14:paraId="06CF719D">
            <w:pPr>
              <w:spacing w:line="240" w:lineRule="auto"/>
              <w:ind w:firstLine="0" w:firstLineChars="0"/>
              <w:jc w:val="center"/>
              <w:rPr>
                <w:rFonts w:ascii="Times New Roman" w:hAnsi="Times New Roman" w:eastAsia="宋体"/>
                <w:sz w:val="26"/>
                <w:szCs w:val="26"/>
              </w:rPr>
            </w:pPr>
          </w:p>
        </w:tc>
        <w:tc>
          <w:tcPr>
            <w:tcW w:w="1227" w:type="dxa"/>
            <w:vAlign w:val="center"/>
          </w:tcPr>
          <w:p w14:paraId="0ED99C1D">
            <w:pPr>
              <w:spacing w:line="240" w:lineRule="auto"/>
              <w:ind w:firstLine="0" w:firstLineChars="0"/>
              <w:jc w:val="center"/>
              <w:rPr>
                <w:rFonts w:ascii="Times New Roman" w:hAnsi="Times New Roman" w:eastAsia="宋体"/>
                <w:sz w:val="26"/>
                <w:szCs w:val="26"/>
              </w:rPr>
            </w:pPr>
          </w:p>
        </w:tc>
        <w:tc>
          <w:tcPr>
            <w:tcW w:w="1984" w:type="dxa"/>
            <w:vAlign w:val="center"/>
          </w:tcPr>
          <w:p w14:paraId="45069437">
            <w:pPr>
              <w:spacing w:line="240" w:lineRule="auto"/>
              <w:ind w:firstLine="0" w:firstLineChars="0"/>
              <w:jc w:val="center"/>
              <w:rPr>
                <w:rFonts w:ascii="Times New Roman" w:hAnsi="Times New Roman" w:eastAsia="宋体"/>
                <w:sz w:val="26"/>
                <w:szCs w:val="26"/>
              </w:rPr>
            </w:pPr>
          </w:p>
        </w:tc>
      </w:tr>
      <w:tr w14:paraId="4260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5280F883">
            <w:pPr>
              <w:spacing w:line="240" w:lineRule="auto"/>
              <w:ind w:firstLine="0" w:firstLineChars="0"/>
              <w:jc w:val="center"/>
              <w:rPr>
                <w:rFonts w:ascii="Times New Roman" w:hAnsi="Times New Roman" w:eastAsia="宋体"/>
                <w:sz w:val="26"/>
                <w:szCs w:val="26"/>
              </w:rPr>
            </w:pPr>
          </w:p>
        </w:tc>
        <w:tc>
          <w:tcPr>
            <w:tcW w:w="1690" w:type="dxa"/>
            <w:vAlign w:val="center"/>
          </w:tcPr>
          <w:p w14:paraId="43A33C5B">
            <w:pPr>
              <w:spacing w:line="240" w:lineRule="auto"/>
              <w:ind w:firstLine="0" w:firstLineChars="0"/>
              <w:jc w:val="center"/>
              <w:rPr>
                <w:rFonts w:ascii="Times New Roman" w:hAnsi="Times New Roman" w:eastAsia="宋体"/>
                <w:sz w:val="26"/>
                <w:szCs w:val="26"/>
              </w:rPr>
            </w:pPr>
          </w:p>
        </w:tc>
        <w:tc>
          <w:tcPr>
            <w:tcW w:w="1510" w:type="dxa"/>
            <w:vAlign w:val="center"/>
          </w:tcPr>
          <w:p w14:paraId="13004531">
            <w:pPr>
              <w:spacing w:line="240" w:lineRule="auto"/>
              <w:ind w:firstLine="0" w:firstLineChars="0"/>
              <w:jc w:val="center"/>
              <w:rPr>
                <w:rFonts w:ascii="Times New Roman" w:hAnsi="Times New Roman" w:eastAsia="宋体"/>
                <w:sz w:val="26"/>
                <w:szCs w:val="26"/>
              </w:rPr>
            </w:pPr>
          </w:p>
        </w:tc>
        <w:tc>
          <w:tcPr>
            <w:tcW w:w="1022" w:type="dxa"/>
            <w:vAlign w:val="center"/>
          </w:tcPr>
          <w:p w14:paraId="06F8D810">
            <w:pPr>
              <w:spacing w:line="240" w:lineRule="auto"/>
              <w:ind w:firstLine="0" w:firstLineChars="0"/>
              <w:jc w:val="center"/>
              <w:rPr>
                <w:rFonts w:ascii="Times New Roman" w:hAnsi="Times New Roman" w:eastAsia="宋体"/>
                <w:sz w:val="26"/>
                <w:szCs w:val="26"/>
              </w:rPr>
            </w:pPr>
          </w:p>
        </w:tc>
        <w:tc>
          <w:tcPr>
            <w:tcW w:w="891" w:type="dxa"/>
            <w:vAlign w:val="center"/>
          </w:tcPr>
          <w:p w14:paraId="13EF23D9">
            <w:pPr>
              <w:spacing w:line="240" w:lineRule="auto"/>
              <w:ind w:firstLine="0" w:firstLineChars="0"/>
              <w:jc w:val="center"/>
              <w:rPr>
                <w:rFonts w:ascii="Times New Roman" w:hAnsi="Times New Roman" w:eastAsia="宋体"/>
                <w:sz w:val="26"/>
                <w:szCs w:val="26"/>
              </w:rPr>
            </w:pPr>
          </w:p>
        </w:tc>
        <w:tc>
          <w:tcPr>
            <w:tcW w:w="1227" w:type="dxa"/>
            <w:vAlign w:val="center"/>
          </w:tcPr>
          <w:p w14:paraId="03BFE22F">
            <w:pPr>
              <w:spacing w:line="240" w:lineRule="auto"/>
              <w:ind w:firstLine="0" w:firstLineChars="0"/>
              <w:jc w:val="center"/>
              <w:rPr>
                <w:rFonts w:ascii="Times New Roman" w:hAnsi="Times New Roman" w:eastAsia="宋体"/>
                <w:sz w:val="26"/>
                <w:szCs w:val="26"/>
              </w:rPr>
            </w:pPr>
          </w:p>
        </w:tc>
        <w:tc>
          <w:tcPr>
            <w:tcW w:w="1984" w:type="dxa"/>
            <w:vAlign w:val="center"/>
          </w:tcPr>
          <w:p w14:paraId="5C8CCCAB">
            <w:pPr>
              <w:spacing w:line="240" w:lineRule="auto"/>
              <w:ind w:firstLine="0" w:firstLineChars="0"/>
              <w:jc w:val="center"/>
              <w:rPr>
                <w:rFonts w:ascii="Times New Roman" w:hAnsi="Times New Roman" w:eastAsia="宋体"/>
                <w:sz w:val="26"/>
                <w:szCs w:val="26"/>
              </w:rPr>
            </w:pPr>
          </w:p>
        </w:tc>
      </w:tr>
      <w:tr w14:paraId="7A72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62C503B">
            <w:pPr>
              <w:spacing w:line="240" w:lineRule="auto"/>
              <w:ind w:firstLine="0" w:firstLineChars="0"/>
              <w:jc w:val="center"/>
              <w:rPr>
                <w:rFonts w:ascii="Times New Roman" w:hAnsi="Times New Roman" w:eastAsia="宋体"/>
                <w:sz w:val="26"/>
                <w:szCs w:val="26"/>
              </w:rPr>
            </w:pPr>
          </w:p>
        </w:tc>
        <w:tc>
          <w:tcPr>
            <w:tcW w:w="1690" w:type="dxa"/>
            <w:vAlign w:val="center"/>
          </w:tcPr>
          <w:p w14:paraId="2579ED66">
            <w:pPr>
              <w:spacing w:line="240" w:lineRule="auto"/>
              <w:ind w:firstLine="0" w:firstLineChars="0"/>
              <w:jc w:val="center"/>
              <w:rPr>
                <w:rFonts w:ascii="Times New Roman" w:hAnsi="Times New Roman" w:eastAsia="宋体"/>
                <w:sz w:val="26"/>
                <w:szCs w:val="26"/>
              </w:rPr>
            </w:pPr>
          </w:p>
        </w:tc>
        <w:tc>
          <w:tcPr>
            <w:tcW w:w="1510" w:type="dxa"/>
            <w:vAlign w:val="center"/>
          </w:tcPr>
          <w:p w14:paraId="1AF1AEC8">
            <w:pPr>
              <w:spacing w:line="240" w:lineRule="auto"/>
              <w:ind w:firstLine="0" w:firstLineChars="0"/>
              <w:jc w:val="center"/>
              <w:rPr>
                <w:rFonts w:ascii="Times New Roman" w:hAnsi="Times New Roman" w:eastAsia="宋体"/>
                <w:sz w:val="26"/>
                <w:szCs w:val="26"/>
              </w:rPr>
            </w:pPr>
          </w:p>
        </w:tc>
        <w:tc>
          <w:tcPr>
            <w:tcW w:w="1022" w:type="dxa"/>
            <w:vAlign w:val="center"/>
          </w:tcPr>
          <w:p w14:paraId="6155ACE5">
            <w:pPr>
              <w:spacing w:line="240" w:lineRule="auto"/>
              <w:ind w:firstLine="0" w:firstLineChars="0"/>
              <w:jc w:val="center"/>
              <w:rPr>
                <w:rFonts w:ascii="Times New Roman" w:hAnsi="Times New Roman" w:eastAsia="宋体"/>
                <w:sz w:val="26"/>
                <w:szCs w:val="26"/>
              </w:rPr>
            </w:pPr>
          </w:p>
        </w:tc>
        <w:tc>
          <w:tcPr>
            <w:tcW w:w="891" w:type="dxa"/>
            <w:vAlign w:val="center"/>
          </w:tcPr>
          <w:p w14:paraId="16E29971">
            <w:pPr>
              <w:spacing w:line="240" w:lineRule="auto"/>
              <w:ind w:firstLine="0" w:firstLineChars="0"/>
              <w:jc w:val="center"/>
              <w:rPr>
                <w:rFonts w:ascii="Times New Roman" w:hAnsi="Times New Roman" w:eastAsia="宋体"/>
                <w:sz w:val="26"/>
                <w:szCs w:val="26"/>
              </w:rPr>
            </w:pPr>
          </w:p>
        </w:tc>
        <w:tc>
          <w:tcPr>
            <w:tcW w:w="1227" w:type="dxa"/>
            <w:vAlign w:val="center"/>
          </w:tcPr>
          <w:p w14:paraId="3333C8BD">
            <w:pPr>
              <w:spacing w:line="240" w:lineRule="auto"/>
              <w:ind w:firstLine="0" w:firstLineChars="0"/>
              <w:jc w:val="center"/>
              <w:rPr>
                <w:rFonts w:ascii="Times New Roman" w:hAnsi="Times New Roman" w:eastAsia="宋体"/>
                <w:sz w:val="26"/>
                <w:szCs w:val="26"/>
              </w:rPr>
            </w:pPr>
          </w:p>
        </w:tc>
        <w:tc>
          <w:tcPr>
            <w:tcW w:w="1984" w:type="dxa"/>
            <w:vAlign w:val="center"/>
          </w:tcPr>
          <w:p w14:paraId="72B2C38C">
            <w:pPr>
              <w:spacing w:line="240" w:lineRule="auto"/>
              <w:ind w:firstLine="0" w:firstLineChars="0"/>
              <w:jc w:val="center"/>
              <w:rPr>
                <w:rFonts w:ascii="Times New Roman" w:hAnsi="Times New Roman" w:eastAsia="宋体"/>
                <w:sz w:val="26"/>
                <w:szCs w:val="26"/>
              </w:rPr>
            </w:pPr>
          </w:p>
        </w:tc>
      </w:tr>
      <w:tr w14:paraId="2A0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7451401E">
            <w:pPr>
              <w:spacing w:line="560" w:lineRule="exact"/>
              <w:ind w:firstLine="0" w:firstLineChars="0"/>
              <w:jc w:val="center"/>
              <w:rPr>
                <w:rFonts w:hAnsi="仿宋_GB2312" w:cs="仿宋_GB2312"/>
                <w:bCs/>
                <w:szCs w:val="28"/>
              </w:rPr>
            </w:pPr>
            <w:r>
              <w:rPr>
                <w:rFonts w:hint="eastAsia" w:hAnsi="仿宋_GB2312" w:cs="仿宋_GB2312"/>
                <w:bCs/>
                <w:szCs w:val="28"/>
              </w:rPr>
              <w:t>合计</w:t>
            </w:r>
          </w:p>
        </w:tc>
        <w:tc>
          <w:tcPr>
            <w:tcW w:w="6340" w:type="dxa"/>
            <w:gridSpan w:val="5"/>
            <w:vAlign w:val="center"/>
          </w:tcPr>
          <w:p w14:paraId="61F84617">
            <w:pPr>
              <w:spacing w:line="560" w:lineRule="exact"/>
              <w:ind w:firstLine="0" w:firstLineChars="0"/>
              <w:jc w:val="center"/>
              <w:rPr>
                <w:rFonts w:hAnsi="仿宋_GB2312" w:cs="仿宋_GB2312"/>
                <w:bCs/>
                <w:szCs w:val="28"/>
              </w:rPr>
            </w:pPr>
            <w:r>
              <w:rPr>
                <w:rFonts w:hint="eastAsia" w:hAnsi="仿宋_GB2312" w:cs="仿宋_GB2312"/>
                <w:bCs/>
                <w:szCs w:val="28"/>
              </w:rPr>
              <w:t xml:space="preserve">    万    仟    佰    拾    元   角   分</w:t>
            </w:r>
          </w:p>
        </w:tc>
        <w:tc>
          <w:tcPr>
            <w:tcW w:w="1984" w:type="dxa"/>
            <w:vAlign w:val="center"/>
          </w:tcPr>
          <w:p w14:paraId="7023AA9A">
            <w:pPr>
              <w:spacing w:line="240" w:lineRule="auto"/>
              <w:ind w:firstLine="0" w:firstLineChars="0"/>
              <w:jc w:val="left"/>
              <w:rPr>
                <w:rFonts w:ascii="Times New Roman" w:hAnsi="Times New Roman" w:eastAsia="宋体"/>
                <w:sz w:val="24"/>
                <w:szCs w:val="24"/>
              </w:rPr>
            </w:pPr>
            <w:r>
              <w:rPr>
                <w:rFonts w:hint="eastAsia" w:ascii="Times New Roman" w:hAnsi="Times New Roman" w:eastAsia="宋体"/>
                <w:sz w:val="24"/>
                <w:szCs w:val="24"/>
              </w:rPr>
              <w:t>￥</w:t>
            </w:r>
          </w:p>
        </w:tc>
      </w:tr>
    </w:tbl>
    <w:p w14:paraId="0905E678">
      <w:pPr>
        <w:ind w:firstLine="560"/>
        <w:rPr>
          <w:vanish/>
        </w:rPr>
      </w:pPr>
    </w:p>
    <w:tbl>
      <w:tblPr>
        <w:tblStyle w:val="77"/>
        <w:tblpPr w:leftFromText="180" w:rightFromText="180" w:vertAnchor="text" w:horzAnchor="page" w:tblpX="1557" w:tblpY="1054"/>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580"/>
      </w:tblGrid>
      <w:tr w14:paraId="2CAC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80" w:type="dxa"/>
            <w:tcBorders>
              <w:top w:val="nil"/>
              <w:left w:val="nil"/>
              <w:bottom w:val="nil"/>
              <w:right w:val="nil"/>
            </w:tcBorders>
            <w:shd w:val="clear" w:color="auto" w:fill="FFFFFF"/>
          </w:tcPr>
          <w:p w14:paraId="55ACFBCC">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销货单位：</w:t>
            </w:r>
          </w:p>
        </w:tc>
        <w:tc>
          <w:tcPr>
            <w:tcW w:w="4580" w:type="dxa"/>
            <w:tcBorders>
              <w:top w:val="nil"/>
              <w:left w:val="nil"/>
              <w:bottom w:val="nil"/>
              <w:right w:val="nil"/>
            </w:tcBorders>
            <w:shd w:val="clear" w:color="auto" w:fill="FFFFFF"/>
          </w:tcPr>
          <w:p w14:paraId="0A4F7B33">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制单人：</w:t>
            </w:r>
          </w:p>
        </w:tc>
      </w:tr>
      <w:tr w14:paraId="5C94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80" w:type="dxa"/>
            <w:tcBorders>
              <w:top w:val="nil"/>
              <w:left w:val="nil"/>
              <w:bottom w:val="nil"/>
              <w:right w:val="nil"/>
            </w:tcBorders>
            <w:shd w:val="clear" w:color="auto" w:fill="FFFFFF"/>
          </w:tcPr>
          <w:p w14:paraId="579356FD">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联系电话：</w:t>
            </w:r>
          </w:p>
        </w:tc>
        <w:tc>
          <w:tcPr>
            <w:tcW w:w="4580" w:type="dxa"/>
            <w:tcBorders>
              <w:top w:val="nil"/>
              <w:left w:val="nil"/>
              <w:bottom w:val="nil"/>
              <w:right w:val="nil"/>
            </w:tcBorders>
            <w:shd w:val="clear" w:color="auto" w:fill="FFFFFF"/>
          </w:tcPr>
          <w:p w14:paraId="545EA851">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客户签收：</w:t>
            </w:r>
          </w:p>
        </w:tc>
      </w:tr>
    </w:tbl>
    <w:p w14:paraId="4C9C460C">
      <w:pPr>
        <w:spacing w:line="580" w:lineRule="exact"/>
        <w:ind w:firstLine="0" w:firstLineChars="0"/>
        <w:rPr>
          <w:rFonts w:ascii="宋体" w:hAnsi="宋体" w:eastAsia="宋体" w:cs="宋体"/>
          <w:szCs w:val="28"/>
        </w:rPr>
      </w:pPr>
      <w:r>
        <w:rPr>
          <w:rFonts w:ascii="Calibri" w:eastAsia="宋体"/>
          <w:sz w:val="21"/>
          <w:szCs w:val="24"/>
        </w:rPr>
        <w:pict>
          <v:line id="_x0000_s1028" o:spid="_x0000_s1028" o:spt="20" style="position:absolute;left:0pt;margin-left:61.6pt;margin-top:16.35pt;height:0pt;width:162.75pt;z-index:251661312;mso-width-relative:page;mso-height-relative:page;" stroked="t" coordsize="21600,21600" o:gfxdata="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i6VDYAAAACQEAAA8AAAAAAAAAAQAgAAAAIgAAAGRycy9kb3ducmV2Lnht&#10;bFBLAQIUABQAAAAIAIdO4kB/vt8n+QEAAOEDAAAOAAAAAAAAAAEAIAAAACcBAABkcnMvZTJvRG9j&#10;LnhtbFBLBQYAAAAABgAGAFkBAACSBQAAAAA=&#10;">
            <v:path arrowok="t"/>
            <v:fill focussize="0,0"/>
            <v:stroke weight="0.5pt" color="#707070"/>
            <v:imagedata o:title=""/>
            <o:lock v:ext="edit"/>
          </v:line>
        </w:pict>
      </w:r>
    </w:p>
    <w:p w14:paraId="1FBCDF53">
      <w:pPr>
        <w:spacing w:line="240" w:lineRule="auto"/>
        <w:ind w:firstLine="0" w:firstLineChars="0"/>
        <w:rPr>
          <w:rFonts w:ascii="微软雅黑" w:hAnsi="微软雅黑" w:eastAsia="微软雅黑" w:cs="微软雅黑"/>
          <w:b/>
          <w:bCs/>
          <w:color w:val="1F497D"/>
          <w:sz w:val="56"/>
          <w:szCs w:val="96"/>
        </w:rPr>
      </w:pPr>
      <w:bookmarkStart w:id="353" w:name="_GoBack"/>
      <w:bookmarkEnd w:id="353"/>
    </w:p>
    <w:p w14:paraId="4A3B1426">
      <w:pPr>
        <w:pStyle w:val="140"/>
        <w:ind w:firstLine="0" w:firstLineChars="0"/>
        <w:rPr>
          <w:rFonts w:hAnsi="仿宋_GB2312" w:cs="仿宋_GB2312"/>
          <w:bCs/>
          <w:sz w:val="32"/>
          <w:szCs w:val="32"/>
        </w:rPr>
      </w:pPr>
    </w:p>
    <w:p w14:paraId="58BF372E">
      <w:pPr>
        <w:pStyle w:val="140"/>
        <w:ind w:firstLine="0" w:firstLineChars="0"/>
        <w:rPr>
          <w:rFonts w:hAnsi="仿宋_GB2312" w:cs="仿宋_GB2312"/>
          <w:bCs/>
          <w:sz w:val="32"/>
          <w:szCs w:val="32"/>
        </w:rPr>
      </w:pPr>
      <w:r>
        <w:rPr>
          <w:rFonts w:hint="eastAsia" w:hAnsi="仿宋_GB2312" w:cs="仿宋_GB2312"/>
          <w:bCs/>
          <w:sz w:val="32"/>
          <w:szCs w:val="32"/>
        </w:rPr>
        <w:t>附件2</w:t>
      </w:r>
    </w:p>
    <w:p w14:paraId="72555DEC">
      <w:pPr>
        <w:spacing w:line="520" w:lineRule="exact"/>
        <w:ind w:firstLine="0" w:firstLineChars="0"/>
        <w:jc w:val="left"/>
        <w:rPr>
          <w:rFonts w:ascii="宋体" w:hAnsi="宋体" w:eastAsia="宋体" w:cs="微软雅黑"/>
          <w:color w:val="000000"/>
          <w:sz w:val="26"/>
          <w:szCs w:val="26"/>
        </w:rPr>
      </w:pPr>
      <w:r>
        <w:rPr>
          <w:rFonts w:hint="eastAsia" w:ascii="宋体" w:hAnsi="宋体" w:eastAsia="宋体" w:cs="微软雅黑"/>
          <w:color w:val="000000"/>
          <w:sz w:val="26"/>
          <w:szCs w:val="26"/>
        </w:rPr>
        <w:t xml:space="preserve">           </w:t>
      </w:r>
      <w:r>
        <w:rPr>
          <w:rFonts w:hAnsi="仿宋_GB2312" w:cs="仿宋_GB2312"/>
          <w:sz w:val="32"/>
          <w:szCs w:val="32"/>
        </w:rPr>
        <w:pict>
          <v:shape id="文本框 2" o:spid="_x0000_s1027" o:spt="202" type="#_x0000_t202" style="position:absolute;left:0pt;margin-left:-19pt;margin-top:-5.85pt;height:102.35pt;width:436.8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">
            <v:path/>
            <v:fill on="f" focussize="0,0"/>
            <v:stroke on="f" weight="0.5pt" joinstyle="miter"/>
            <v:imagedata o:title=""/>
            <o:lock v:ext="edit"/>
            <v:textbox>
              <w:txbxContent>
                <w:p w14:paraId="6D31F30A">
                  <w:pPr>
                    <w:spacing w:line="240" w:lineRule="auto"/>
                    <w:ind w:firstLine="0" w:firstLineChars="0"/>
                    <w:jc w:val="center"/>
                    <w:rPr>
                      <w:rFonts w:ascii="宋体" w:hAnsi="宋体" w:eastAsia="宋体" w:cs="微软雅黑"/>
                      <w:color w:val="000000"/>
                      <w:sz w:val="44"/>
                      <w:szCs w:val="44"/>
                    </w:rPr>
                  </w:pPr>
                  <w:r>
                    <w:rPr>
                      <w:rFonts w:hint="eastAsia" w:ascii="方正公文小标宋" w:hAnsi="方正公文小标宋" w:eastAsia="方正公文小标宋" w:cs="方正公文小标宋"/>
                      <w:sz w:val="44"/>
                      <w:szCs w:val="44"/>
                    </w:rPr>
                    <w:t>采 购 订 单</w:t>
                  </w:r>
                  <w:r>
                    <w:rPr>
                      <w:rFonts w:hint="eastAsia" w:hAnsi="仿宋_GB2312" w:cs="仿宋_GB2312"/>
                      <w:sz w:val="44"/>
                      <w:szCs w:val="44"/>
                    </w:rPr>
                    <w:t xml:space="preserve">  </w:t>
                  </w:r>
                  <w:r>
                    <w:rPr>
                      <w:rFonts w:hint="eastAsia" w:ascii="宋体" w:hAnsi="宋体" w:eastAsia="宋体" w:cs="微软雅黑"/>
                      <w:color w:val="000000"/>
                      <w:sz w:val="44"/>
                      <w:szCs w:val="44"/>
                    </w:rPr>
                    <w:t xml:space="preserve">            </w:t>
                  </w:r>
                </w:p>
                <w:p w14:paraId="1C6E892D">
                  <w:pPr>
                    <w:spacing w:line="560" w:lineRule="exact"/>
                    <w:ind w:firstLine="0" w:firstLineChars="0"/>
                    <w:rPr>
                      <w:rFonts w:hAnsi="仿宋_GB2312" w:cs="仿宋_GB2312"/>
                      <w:sz w:val="32"/>
                      <w:szCs w:val="32"/>
                    </w:rPr>
                  </w:pPr>
                  <w:r>
                    <w:rPr>
                      <w:rFonts w:hint="eastAsia" w:hAnsi="仿宋_GB2312" w:cs="仿宋_GB2312"/>
                      <w:sz w:val="32"/>
                      <w:szCs w:val="32"/>
                    </w:rPr>
                    <w:t>采购单位：                               年   月   日</w:t>
                  </w:r>
                </w:p>
                <w:p w14:paraId="6459D7E1">
                  <w:pPr>
                    <w:spacing w:line="240" w:lineRule="auto"/>
                    <w:ind w:firstLine="0" w:firstLineChars="0"/>
                    <w:jc w:val="center"/>
                    <w:rPr>
                      <w:rFonts w:ascii="Times New Roman" w:hAnsi="Times New Roman" w:eastAsia="宋体"/>
                      <w:sz w:val="26"/>
                      <w:szCs w:val="26"/>
                    </w:rPr>
                  </w:pPr>
                </w:p>
              </w:txbxContent>
            </v:textbox>
          </v:shape>
        </w:pict>
      </w:r>
      <w:r>
        <w:rPr>
          <w:rFonts w:hint="eastAsia" w:ascii="宋体" w:hAnsi="宋体" w:eastAsia="宋体" w:cs="微软雅黑"/>
          <w:color w:val="000000"/>
          <w:sz w:val="26"/>
          <w:szCs w:val="26"/>
        </w:rPr>
        <w:t xml:space="preserve">                          </w:t>
      </w:r>
    </w:p>
    <w:p w14:paraId="2E2E820B">
      <w:pPr>
        <w:pStyle w:val="143"/>
        <w:ind w:firstLine="0" w:firstLineChars="0"/>
        <w:jc w:val="center"/>
        <w:outlineLvl w:val="0"/>
        <w:rPr>
          <w:rStyle w:val="142"/>
          <w:rFonts w:ascii="黑体" w:hAnsi="黑体"/>
          <w:b w:val="0"/>
          <w:bCs w:val="0"/>
        </w:rPr>
      </w:pPr>
    </w:p>
    <w:tbl>
      <w:tblPr>
        <w:tblStyle w:val="77"/>
        <w:tblpPr w:leftFromText="180" w:rightFromText="180" w:vertAnchor="page" w:horzAnchor="page" w:tblpX="1532" w:tblpY="3979"/>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690"/>
        <w:gridCol w:w="1510"/>
        <w:gridCol w:w="1022"/>
        <w:gridCol w:w="891"/>
        <w:gridCol w:w="1227"/>
        <w:gridCol w:w="1984"/>
      </w:tblGrid>
      <w:tr w14:paraId="5C5B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80971C3">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编号</w:t>
            </w:r>
          </w:p>
        </w:tc>
        <w:tc>
          <w:tcPr>
            <w:tcW w:w="1690" w:type="dxa"/>
            <w:vAlign w:val="center"/>
          </w:tcPr>
          <w:p w14:paraId="5B80E403">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货品名称</w:t>
            </w:r>
          </w:p>
        </w:tc>
        <w:tc>
          <w:tcPr>
            <w:tcW w:w="1510" w:type="dxa"/>
            <w:vAlign w:val="center"/>
          </w:tcPr>
          <w:p w14:paraId="155A3666">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规格</w:t>
            </w:r>
          </w:p>
        </w:tc>
        <w:tc>
          <w:tcPr>
            <w:tcW w:w="1022" w:type="dxa"/>
            <w:vAlign w:val="center"/>
          </w:tcPr>
          <w:p w14:paraId="7E891338">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单位</w:t>
            </w:r>
          </w:p>
        </w:tc>
        <w:tc>
          <w:tcPr>
            <w:tcW w:w="891" w:type="dxa"/>
            <w:vAlign w:val="center"/>
          </w:tcPr>
          <w:p w14:paraId="1A95461A">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单价</w:t>
            </w:r>
          </w:p>
        </w:tc>
        <w:tc>
          <w:tcPr>
            <w:tcW w:w="1227" w:type="dxa"/>
            <w:vAlign w:val="center"/>
          </w:tcPr>
          <w:p w14:paraId="19BA5D0B">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数量</w:t>
            </w:r>
          </w:p>
        </w:tc>
        <w:tc>
          <w:tcPr>
            <w:tcW w:w="1984" w:type="dxa"/>
            <w:vAlign w:val="center"/>
          </w:tcPr>
          <w:p w14:paraId="36F4C186">
            <w:pPr>
              <w:spacing w:line="560" w:lineRule="exact"/>
              <w:ind w:firstLine="0" w:firstLineChars="0"/>
              <w:jc w:val="center"/>
              <w:rPr>
                <w:rFonts w:hAnsi="仿宋_GB2312" w:cs="仿宋_GB2312"/>
                <w:bCs/>
                <w:sz w:val="32"/>
                <w:szCs w:val="32"/>
              </w:rPr>
            </w:pPr>
            <w:r>
              <w:rPr>
                <w:rFonts w:hint="eastAsia" w:hAnsi="仿宋_GB2312" w:cs="仿宋_GB2312"/>
                <w:bCs/>
                <w:sz w:val="32"/>
                <w:szCs w:val="32"/>
              </w:rPr>
              <w:t>金  额（元）</w:t>
            </w:r>
          </w:p>
        </w:tc>
      </w:tr>
      <w:tr w14:paraId="0BD4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79BFA32">
            <w:pPr>
              <w:spacing w:line="240" w:lineRule="auto"/>
              <w:ind w:firstLine="0" w:firstLineChars="0"/>
              <w:jc w:val="center"/>
              <w:rPr>
                <w:rFonts w:ascii="Times New Roman" w:hAnsi="Times New Roman" w:eastAsia="宋体"/>
                <w:sz w:val="26"/>
                <w:szCs w:val="26"/>
              </w:rPr>
            </w:pPr>
          </w:p>
        </w:tc>
        <w:tc>
          <w:tcPr>
            <w:tcW w:w="1690" w:type="dxa"/>
            <w:vAlign w:val="center"/>
          </w:tcPr>
          <w:p w14:paraId="204E8758">
            <w:pPr>
              <w:spacing w:line="240" w:lineRule="auto"/>
              <w:ind w:firstLine="0" w:firstLineChars="0"/>
              <w:jc w:val="center"/>
              <w:rPr>
                <w:rFonts w:ascii="Times New Roman" w:hAnsi="Times New Roman" w:eastAsia="宋体"/>
                <w:sz w:val="26"/>
                <w:szCs w:val="26"/>
              </w:rPr>
            </w:pPr>
          </w:p>
        </w:tc>
        <w:tc>
          <w:tcPr>
            <w:tcW w:w="1510" w:type="dxa"/>
            <w:vAlign w:val="center"/>
          </w:tcPr>
          <w:p w14:paraId="40E34AFC">
            <w:pPr>
              <w:spacing w:line="240" w:lineRule="auto"/>
              <w:ind w:firstLine="0" w:firstLineChars="0"/>
              <w:jc w:val="center"/>
              <w:rPr>
                <w:rFonts w:ascii="Times New Roman" w:hAnsi="Times New Roman" w:eastAsia="宋体"/>
                <w:sz w:val="26"/>
                <w:szCs w:val="26"/>
              </w:rPr>
            </w:pPr>
          </w:p>
        </w:tc>
        <w:tc>
          <w:tcPr>
            <w:tcW w:w="1022" w:type="dxa"/>
            <w:vAlign w:val="center"/>
          </w:tcPr>
          <w:p w14:paraId="7148244E">
            <w:pPr>
              <w:spacing w:line="240" w:lineRule="auto"/>
              <w:ind w:firstLine="0" w:firstLineChars="0"/>
              <w:jc w:val="center"/>
              <w:rPr>
                <w:rFonts w:ascii="Times New Roman" w:hAnsi="Times New Roman" w:eastAsia="宋体"/>
                <w:sz w:val="26"/>
                <w:szCs w:val="26"/>
              </w:rPr>
            </w:pPr>
          </w:p>
        </w:tc>
        <w:tc>
          <w:tcPr>
            <w:tcW w:w="891" w:type="dxa"/>
            <w:vAlign w:val="center"/>
          </w:tcPr>
          <w:p w14:paraId="18E12ABC">
            <w:pPr>
              <w:spacing w:line="240" w:lineRule="auto"/>
              <w:ind w:firstLine="0" w:firstLineChars="0"/>
              <w:jc w:val="center"/>
              <w:rPr>
                <w:rFonts w:ascii="Times New Roman" w:hAnsi="Times New Roman" w:eastAsia="宋体"/>
                <w:sz w:val="26"/>
                <w:szCs w:val="26"/>
              </w:rPr>
            </w:pPr>
          </w:p>
        </w:tc>
        <w:tc>
          <w:tcPr>
            <w:tcW w:w="1227" w:type="dxa"/>
            <w:vAlign w:val="center"/>
          </w:tcPr>
          <w:p w14:paraId="33A06D46">
            <w:pPr>
              <w:spacing w:line="240" w:lineRule="auto"/>
              <w:ind w:firstLine="0" w:firstLineChars="0"/>
              <w:jc w:val="center"/>
              <w:rPr>
                <w:rFonts w:ascii="Times New Roman" w:hAnsi="Times New Roman" w:eastAsia="宋体"/>
                <w:sz w:val="26"/>
                <w:szCs w:val="26"/>
              </w:rPr>
            </w:pPr>
          </w:p>
        </w:tc>
        <w:tc>
          <w:tcPr>
            <w:tcW w:w="1984" w:type="dxa"/>
            <w:vAlign w:val="center"/>
          </w:tcPr>
          <w:p w14:paraId="27B99312">
            <w:pPr>
              <w:spacing w:line="240" w:lineRule="auto"/>
              <w:ind w:firstLine="0" w:firstLineChars="0"/>
              <w:jc w:val="center"/>
              <w:rPr>
                <w:rFonts w:ascii="Times New Roman" w:hAnsi="Times New Roman" w:eastAsia="宋体"/>
                <w:sz w:val="26"/>
                <w:szCs w:val="26"/>
              </w:rPr>
            </w:pPr>
          </w:p>
        </w:tc>
      </w:tr>
      <w:tr w14:paraId="7D70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81A12C5">
            <w:pPr>
              <w:spacing w:line="240" w:lineRule="auto"/>
              <w:ind w:firstLine="0" w:firstLineChars="0"/>
              <w:jc w:val="center"/>
              <w:rPr>
                <w:rFonts w:ascii="Times New Roman" w:hAnsi="Times New Roman" w:eastAsia="宋体"/>
                <w:sz w:val="26"/>
                <w:szCs w:val="26"/>
              </w:rPr>
            </w:pPr>
          </w:p>
        </w:tc>
        <w:tc>
          <w:tcPr>
            <w:tcW w:w="1690" w:type="dxa"/>
            <w:vAlign w:val="center"/>
          </w:tcPr>
          <w:p w14:paraId="58D1FB29">
            <w:pPr>
              <w:spacing w:line="240" w:lineRule="auto"/>
              <w:ind w:firstLine="0" w:firstLineChars="0"/>
              <w:jc w:val="center"/>
              <w:rPr>
                <w:rFonts w:ascii="Times New Roman" w:hAnsi="Times New Roman" w:eastAsia="宋体"/>
                <w:sz w:val="26"/>
                <w:szCs w:val="26"/>
              </w:rPr>
            </w:pPr>
          </w:p>
        </w:tc>
        <w:tc>
          <w:tcPr>
            <w:tcW w:w="1510" w:type="dxa"/>
            <w:vAlign w:val="center"/>
          </w:tcPr>
          <w:p w14:paraId="3FB088E3">
            <w:pPr>
              <w:spacing w:line="240" w:lineRule="auto"/>
              <w:ind w:firstLine="0" w:firstLineChars="0"/>
              <w:jc w:val="center"/>
              <w:rPr>
                <w:rFonts w:ascii="Times New Roman" w:hAnsi="Times New Roman" w:eastAsia="宋体"/>
                <w:sz w:val="26"/>
                <w:szCs w:val="26"/>
              </w:rPr>
            </w:pPr>
          </w:p>
        </w:tc>
        <w:tc>
          <w:tcPr>
            <w:tcW w:w="1022" w:type="dxa"/>
            <w:vAlign w:val="center"/>
          </w:tcPr>
          <w:p w14:paraId="16768CF6">
            <w:pPr>
              <w:spacing w:line="240" w:lineRule="auto"/>
              <w:ind w:firstLine="0" w:firstLineChars="0"/>
              <w:jc w:val="center"/>
              <w:rPr>
                <w:rFonts w:ascii="Times New Roman" w:hAnsi="Times New Roman" w:eastAsia="宋体"/>
                <w:sz w:val="26"/>
                <w:szCs w:val="26"/>
              </w:rPr>
            </w:pPr>
          </w:p>
        </w:tc>
        <w:tc>
          <w:tcPr>
            <w:tcW w:w="891" w:type="dxa"/>
            <w:vAlign w:val="center"/>
          </w:tcPr>
          <w:p w14:paraId="3943EB99">
            <w:pPr>
              <w:spacing w:line="240" w:lineRule="auto"/>
              <w:ind w:firstLine="0" w:firstLineChars="0"/>
              <w:jc w:val="center"/>
              <w:rPr>
                <w:rFonts w:ascii="Times New Roman" w:hAnsi="Times New Roman" w:eastAsia="宋体"/>
                <w:sz w:val="26"/>
                <w:szCs w:val="26"/>
              </w:rPr>
            </w:pPr>
          </w:p>
        </w:tc>
        <w:tc>
          <w:tcPr>
            <w:tcW w:w="1227" w:type="dxa"/>
            <w:vAlign w:val="center"/>
          </w:tcPr>
          <w:p w14:paraId="2F782A51">
            <w:pPr>
              <w:spacing w:line="240" w:lineRule="auto"/>
              <w:ind w:firstLine="0" w:firstLineChars="0"/>
              <w:jc w:val="center"/>
              <w:rPr>
                <w:rFonts w:ascii="Times New Roman" w:hAnsi="Times New Roman" w:eastAsia="宋体"/>
                <w:sz w:val="26"/>
                <w:szCs w:val="26"/>
              </w:rPr>
            </w:pPr>
          </w:p>
        </w:tc>
        <w:tc>
          <w:tcPr>
            <w:tcW w:w="1984" w:type="dxa"/>
            <w:vAlign w:val="center"/>
          </w:tcPr>
          <w:p w14:paraId="5C08D175">
            <w:pPr>
              <w:spacing w:line="240" w:lineRule="auto"/>
              <w:ind w:firstLine="0" w:firstLineChars="0"/>
              <w:jc w:val="center"/>
              <w:rPr>
                <w:rFonts w:ascii="Times New Roman" w:hAnsi="Times New Roman" w:eastAsia="宋体"/>
                <w:sz w:val="26"/>
                <w:szCs w:val="26"/>
              </w:rPr>
            </w:pPr>
          </w:p>
        </w:tc>
      </w:tr>
      <w:tr w14:paraId="3BFF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87C10BC">
            <w:pPr>
              <w:spacing w:line="240" w:lineRule="auto"/>
              <w:ind w:firstLine="0" w:firstLineChars="0"/>
              <w:jc w:val="center"/>
              <w:rPr>
                <w:rFonts w:ascii="Times New Roman" w:hAnsi="Times New Roman" w:eastAsia="宋体"/>
                <w:sz w:val="26"/>
                <w:szCs w:val="26"/>
              </w:rPr>
            </w:pPr>
          </w:p>
        </w:tc>
        <w:tc>
          <w:tcPr>
            <w:tcW w:w="1690" w:type="dxa"/>
            <w:vAlign w:val="center"/>
          </w:tcPr>
          <w:p w14:paraId="2E5D1A6D">
            <w:pPr>
              <w:spacing w:line="240" w:lineRule="auto"/>
              <w:ind w:firstLine="0" w:firstLineChars="0"/>
              <w:jc w:val="center"/>
              <w:rPr>
                <w:rFonts w:ascii="Times New Roman" w:hAnsi="Times New Roman" w:eastAsia="宋体"/>
                <w:sz w:val="26"/>
                <w:szCs w:val="26"/>
              </w:rPr>
            </w:pPr>
          </w:p>
        </w:tc>
        <w:tc>
          <w:tcPr>
            <w:tcW w:w="1510" w:type="dxa"/>
            <w:vAlign w:val="center"/>
          </w:tcPr>
          <w:p w14:paraId="04657B52">
            <w:pPr>
              <w:spacing w:line="240" w:lineRule="auto"/>
              <w:ind w:firstLine="0" w:firstLineChars="0"/>
              <w:jc w:val="center"/>
              <w:rPr>
                <w:rFonts w:ascii="Times New Roman" w:hAnsi="Times New Roman" w:eastAsia="宋体"/>
                <w:sz w:val="26"/>
                <w:szCs w:val="26"/>
              </w:rPr>
            </w:pPr>
          </w:p>
        </w:tc>
        <w:tc>
          <w:tcPr>
            <w:tcW w:w="1022" w:type="dxa"/>
            <w:vAlign w:val="center"/>
          </w:tcPr>
          <w:p w14:paraId="6CED317D">
            <w:pPr>
              <w:spacing w:line="240" w:lineRule="auto"/>
              <w:ind w:firstLine="0" w:firstLineChars="0"/>
              <w:jc w:val="center"/>
              <w:rPr>
                <w:rFonts w:ascii="Times New Roman" w:hAnsi="Times New Roman" w:eastAsia="宋体"/>
                <w:sz w:val="26"/>
                <w:szCs w:val="26"/>
              </w:rPr>
            </w:pPr>
          </w:p>
        </w:tc>
        <w:tc>
          <w:tcPr>
            <w:tcW w:w="891" w:type="dxa"/>
            <w:vAlign w:val="center"/>
          </w:tcPr>
          <w:p w14:paraId="2EF44514">
            <w:pPr>
              <w:spacing w:line="240" w:lineRule="auto"/>
              <w:ind w:firstLine="0" w:firstLineChars="0"/>
              <w:jc w:val="center"/>
              <w:rPr>
                <w:rFonts w:ascii="Times New Roman" w:hAnsi="Times New Roman" w:eastAsia="宋体"/>
                <w:sz w:val="26"/>
                <w:szCs w:val="26"/>
              </w:rPr>
            </w:pPr>
          </w:p>
        </w:tc>
        <w:tc>
          <w:tcPr>
            <w:tcW w:w="1227" w:type="dxa"/>
            <w:vAlign w:val="center"/>
          </w:tcPr>
          <w:p w14:paraId="24EDA508">
            <w:pPr>
              <w:spacing w:line="240" w:lineRule="auto"/>
              <w:ind w:firstLine="0" w:firstLineChars="0"/>
              <w:jc w:val="center"/>
              <w:rPr>
                <w:rFonts w:ascii="Times New Roman" w:hAnsi="Times New Roman" w:eastAsia="宋体"/>
                <w:sz w:val="26"/>
                <w:szCs w:val="26"/>
              </w:rPr>
            </w:pPr>
          </w:p>
        </w:tc>
        <w:tc>
          <w:tcPr>
            <w:tcW w:w="1984" w:type="dxa"/>
            <w:vAlign w:val="center"/>
          </w:tcPr>
          <w:p w14:paraId="1B98D927">
            <w:pPr>
              <w:spacing w:line="240" w:lineRule="auto"/>
              <w:ind w:firstLine="0" w:firstLineChars="0"/>
              <w:jc w:val="center"/>
              <w:rPr>
                <w:rFonts w:ascii="Times New Roman" w:hAnsi="Times New Roman" w:eastAsia="宋体"/>
                <w:sz w:val="26"/>
                <w:szCs w:val="26"/>
              </w:rPr>
            </w:pPr>
          </w:p>
        </w:tc>
      </w:tr>
      <w:tr w14:paraId="68E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104872A">
            <w:pPr>
              <w:spacing w:line="240" w:lineRule="auto"/>
              <w:ind w:firstLine="0" w:firstLineChars="0"/>
              <w:jc w:val="center"/>
              <w:rPr>
                <w:rFonts w:ascii="Times New Roman" w:hAnsi="Times New Roman" w:eastAsia="宋体"/>
                <w:sz w:val="26"/>
                <w:szCs w:val="26"/>
              </w:rPr>
            </w:pPr>
          </w:p>
        </w:tc>
        <w:tc>
          <w:tcPr>
            <w:tcW w:w="1690" w:type="dxa"/>
            <w:vAlign w:val="center"/>
          </w:tcPr>
          <w:p w14:paraId="1BB97125">
            <w:pPr>
              <w:spacing w:line="240" w:lineRule="auto"/>
              <w:ind w:firstLine="0" w:firstLineChars="0"/>
              <w:jc w:val="center"/>
              <w:rPr>
                <w:rFonts w:ascii="Times New Roman" w:hAnsi="Times New Roman" w:eastAsia="宋体"/>
                <w:sz w:val="26"/>
                <w:szCs w:val="26"/>
              </w:rPr>
            </w:pPr>
          </w:p>
        </w:tc>
        <w:tc>
          <w:tcPr>
            <w:tcW w:w="1510" w:type="dxa"/>
            <w:vAlign w:val="center"/>
          </w:tcPr>
          <w:p w14:paraId="38F36B21">
            <w:pPr>
              <w:spacing w:line="240" w:lineRule="auto"/>
              <w:ind w:firstLine="0" w:firstLineChars="0"/>
              <w:jc w:val="center"/>
              <w:rPr>
                <w:rFonts w:ascii="Times New Roman" w:hAnsi="Times New Roman" w:eastAsia="宋体"/>
                <w:sz w:val="26"/>
                <w:szCs w:val="26"/>
              </w:rPr>
            </w:pPr>
          </w:p>
        </w:tc>
        <w:tc>
          <w:tcPr>
            <w:tcW w:w="1022" w:type="dxa"/>
            <w:vAlign w:val="center"/>
          </w:tcPr>
          <w:p w14:paraId="2600178E">
            <w:pPr>
              <w:spacing w:line="240" w:lineRule="auto"/>
              <w:ind w:firstLine="0" w:firstLineChars="0"/>
              <w:jc w:val="center"/>
              <w:rPr>
                <w:rFonts w:ascii="Times New Roman" w:hAnsi="Times New Roman" w:eastAsia="宋体"/>
                <w:sz w:val="26"/>
                <w:szCs w:val="26"/>
              </w:rPr>
            </w:pPr>
          </w:p>
        </w:tc>
        <w:tc>
          <w:tcPr>
            <w:tcW w:w="891" w:type="dxa"/>
            <w:vAlign w:val="center"/>
          </w:tcPr>
          <w:p w14:paraId="667DC249">
            <w:pPr>
              <w:spacing w:line="240" w:lineRule="auto"/>
              <w:ind w:firstLine="0" w:firstLineChars="0"/>
              <w:jc w:val="center"/>
              <w:rPr>
                <w:rFonts w:ascii="Times New Roman" w:hAnsi="Times New Roman" w:eastAsia="宋体"/>
                <w:sz w:val="26"/>
                <w:szCs w:val="26"/>
              </w:rPr>
            </w:pPr>
          </w:p>
        </w:tc>
        <w:tc>
          <w:tcPr>
            <w:tcW w:w="1227" w:type="dxa"/>
            <w:vAlign w:val="center"/>
          </w:tcPr>
          <w:p w14:paraId="3851C2C8">
            <w:pPr>
              <w:spacing w:line="240" w:lineRule="auto"/>
              <w:ind w:firstLine="0" w:firstLineChars="0"/>
              <w:jc w:val="center"/>
              <w:rPr>
                <w:rFonts w:ascii="Times New Roman" w:hAnsi="Times New Roman" w:eastAsia="宋体"/>
                <w:sz w:val="26"/>
                <w:szCs w:val="26"/>
              </w:rPr>
            </w:pPr>
          </w:p>
        </w:tc>
        <w:tc>
          <w:tcPr>
            <w:tcW w:w="1984" w:type="dxa"/>
            <w:vAlign w:val="center"/>
          </w:tcPr>
          <w:p w14:paraId="7FBA9B50">
            <w:pPr>
              <w:spacing w:line="240" w:lineRule="auto"/>
              <w:ind w:firstLine="0" w:firstLineChars="0"/>
              <w:jc w:val="center"/>
              <w:rPr>
                <w:rFonts w:ascii="Times New Roman" w:hAnsi="Times New Roman" w:eastAsia="宋体"/>
                <w:sz w:val="26"/>
                <w:szCs w:val="26"/>
              </w:rPr>
            </w:pPr>
          </w:p>
        </w:tc>
      </w:tr>
      <w:tr w14:paraId="44F3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7BD4659B">
            <w:pPr>
              <w:spacing w:line="240" w:lineRule="auto"/>
              <w:ind w:firstLine="0" w:firstLineChars="0"/>
              <w:jc w:val="center"/>
              <w:rPr>
                <w:rFonts w:ascii="Times New Roman" w:hAnsi="Times New Roman" w:eastAsia="宋体"/>
                <w:sz w:val="26"/>
                <w:szCs w:val="26"/>
              </w:rPr>
            </w:pPr>
          </w:p>
        </w:tc>
        <w:tc>
          <w:tcPr>
            <w:tcW w:w="1690" w:type="dxa"/>
            <w:vAlign w:val="center"/>
          </w:tcPr>
          <w:p w14:paraId="03CA19F0">
            <w:pPr>
              <w:spacing w:line="240" w:lineRule="auto"/>
              <w:ind w:firstLine="0" w:firstLineChars="0"/>
              <w:jc w:val="center"/>
              <w:rPr>
                <w:rFonts w:ascii="Times New Roman" w:hAnsi="Times New Roman" w:eastAsia="宋体"/>
                <w:sz w:val="26"/>
                <w:szCs w:val="26"/>
              </w:rPr>
            </w:pPr>
          </w:p>
        </w:tc>
        <w:tc>
          <w:tcPr>
            <w:tcW w:w="1510" w:type="dxa"/>
            <w:vAlign w:val="center"/>
          </w:tcPr>
          <w:p w14:paraId="16062035">
            <w:pPr>
              <w:spacing w:line="240" w:lineRule="auto"/>
              <w:ind w:firstLine="0" w:firstLineChars="0"/>
              <w:jc w:val="center"/>
              <w:rPr>
                <w:rFonts w:ascii="Times New Roman" w:hAnsi="Times New Roman" w:eastAsia="宋体"/>
                <w:sz w:val="26"/>
                <w:szCs w:val="26"/>
              </w:rPr>
            </w:pPr>
          </w:p>
        </w:tc>
        <w:tc>
          <w:tcPr>
            <w:tcW w:w="1022" w:type="dxa"/>
            <w:vAlign w:val="center"/>
          </w:tcPr>
          <w:p w14:paraId="7B7B8615">
            <w:pPr>
              <w:spacing w:line="240" w:lineRule="auto"/>
              <w:ind w:firstLine="0" w:firstLineChars="0"/>
              <w:jc w:val="center"/>
              <w:rPr>
                <w:rFonts w:ascii="Times New Roman" w:hAnsi="Times New Roman" w:eastAsia="宋体"/>
                <w:sz w:val="26"/>
                <w:szCs w:val="26"/>
              </w:rPr>
            </w:pPr>
          </w:p>
        </w:tc>
        <w:tc>
          <w:tcPr>
            <w:tcW w:w="891" w:type="dxa"/>
            <w:vAlign w:val="center"/>
          </w:tcPr>
          <w:p w14:paraId="74250B97">
            <w:pPr>
              <w:spacing w:line="240" w:lineRule="auto"/>
              <w:ind w:firstLine="0" w:firstLineChars="0"/>
              <w:jc w:val="center"/>
              <w:rPr>
                <w:rFonts w:ascii="Times New Roman" w:hAnsi="Times New Roman" w:eastAsia="宋体"/>
                <w:sz w:val="26"/>
                <w:szCs w:val="26"/>
              </w:rPr>
            </w:pPr>
          </w:p>
        </w:tc>
        <w:tc>
          <w:tcPr>
            <w:tcW w:w="1227" w:type="dxa"/>
            <w:vAlign w:val="center"/>
          </w:tcPr>
          <w:p w14:paraId="36E8DF21">
            <w:pPr>
              <w:spacing w:line="240" w:lineRule="auto"/>
              <w:ind w:firstLine="0" w:firstLineChars="0"/>
              <w:jc w:val="center"/>
              <w:rPr>
                <w:rFonts w:ascii="Times New Roman" w:hAnsi="Times New Roman" w:eastAsia="宋体"/>
                <w:sz w:val="26"/>
                <w:szCs w:val="26"/>
              </w:rPr>
            </w:pPr>
          </w:p>
        </w:tc>
        <w:tc>
          <w:tcPr>
            <w:tcW w:w="1984" w:type="dxa"/>
            <w:vAlign w:val="center"/>
          </w:tcPr>
          <w:p w14:paraId="61DE732B">
            <w:pPr>
              <w:spacing w:line="240" w:lineRule="auto"/>
              <w:ind w:firstLine="0" w:firstLineChars="0"/>
              <w:jc w:val="center"/>
              <w:rPr>
                <w:rFonts w:ascii="Times New Roman" w:hAnsi="Times New Roman" w:eastAsia="宋体"/>
                <w:sz w:val="26"/>
                <w:szCs w:val="26"/>
              </w:rPr>
            </w:pPr>
          </w:p>
        </w:tc>
      </w:tr>
      <w:tr w14:paraId="420A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C17E52A">
            <w:pPr>
              <w:spacing w:line="240" w:lineRule="auto"/>
              <w:ind w:firstLine="0" w:firstLineChars="0"/>
              <w:jc w:val="center"/>
              <w:rPr>
                <w:rFonts w:ascii="Times New Roman" w:hAnsi="Times New Roman" w:eastAsia="宋体"/>
                <w:sz w:val="26"/>
                <w:szCs w:val="26"/>
              </w:rPr>
            </w:pPr>
          </w:p>
        </w:tc>
        <w:tc>
          <w:tcPr>
            <w:tcW w:w="1690" w:type="dxa"/>
            <w:vAlign w:val="center"/>
          </w:tcPr>
          <w:p w14:paraId="03D9A250">
            <w:pPr>
              <w:spacing w:line="240" w:lineRule="auto"/>
              <w:ind w:firstLine="0" w:firstLineChars="0"/>
              <w:jc w:val="center"/>
              <w:rPr>
                <w:rFonts w:ascii="Times New Roman" w:hAnsi="Times New Roman" w:eastAsia="宋体"/>
                <w:sz w:val="26"/>
                <w:szCs w:val="26"/>
              </w:rPr>
            </w:pPr>
          </w:p>
        </w:tc>
        <w:tc>
          <w:tcPr>
            <w:tcW w:w="1510" w:type="dxa"/>
            <w:vAlign w:val="center"/>
          </w:tcPr>
          <w:p w14:paraId="5F0A77E6">
            <w:pPr>
              <w:spacing w:line="240" w:lineRule="auto"/>
              <w:ind w:firstLine="0" w:firstLineChars="0"/>
              <w:jc w:val="center"/>
              <w:rPr>
                <w:rFonts w:ascii="Times New Roman" w:hAnsi="Times New Roman" w:eastAsia="宋体"/>
                <w:sz w:val="26"/>
                <w:szCs w:val="26"/>
              </w:rPr>
            </w:pPr>
          </w:p>
        </w:tc>
        <w:tc>
          <w:tcPr>
            <w:tcW w:w="1022" w:type="dxa"/>
            <w:vAlign w:val="center"/>
          </w:tcPr>
          <w:p w14:paraId="4EEEF121">
            <w:pPr>
              <w:spacing w:line="240" w:lineRule="auto"/>
              <w:ind w:firstLine="0" w:firstLineChars="0"/>
              <w:jc w:val="center"/>
              <w:rPr>
                <w:rFonts w:ascii="Times New Roman" w:hAnsi="Times New Roman" w:eastAsia="宋体"/>
                <w:sz w:val="26"/>
                <w:szCs w:val="26"/>
              </w:rPr>
            </w:pPr>
          </w:p>
        </w:tc>
        <w:tc>
          <w:tcPr>
            <w:tcW w:w="891" w:type="dxa"/>
            <w:vAlign w:val="center"/>
          </w:tcPr>
          <w:p w14:paraId="25A6FE72">
            <w:pPr>
              <w:spacing w:line="240" w:lineRule="auto"/>
              <w:ind w:firstLine="0" w:firstLineChars="0"/>
              <w:jc w:val="center"/>
              <w:rPr>
                <w:rFonts w:ascii="Times New Roman" w:hAnsi="Times New Roman" w:eastAsia="宋体"/>
                <w:sz w:val="26"/>
                <w:szCs w:val="26"/>
              </w:rPr>
            </w:pPr>
          </w:p>
        </w:tc>
        <w:tc>
          <w:tcPr>
            <w:tcW w:w="1227" w:type="dxa"/>
            <w:vAlign w:val="center"/>
          </w:tcPr>
          <w:p w14:paraId="3C23659A">
            <w:pPr>
              <w:spacing w:line="240" w:lineRule="auto"/>
              <w:ind w:firstLine="0" w:firstLineChars="0"/>
              <w:jc w:val="center"/>
              <w:rPr>
                <w:rFonts w:ascii="Times New Roman" w:hAnsi="Times New Roman" w:eastAsia="宋体"/>
                <w:sz w:val="26"/>
                <w:szCs w:val="26"/>
              </w:rPr>
            </w:pPr>
          </w:p>
        </w:tc>
        <w:tc>
          <w:tcPr>
            <w:tcW w:w="1984" w:type="dxa"/>
            <w:vAlign w:val="center"/>
          </w:tcPr>
          <w:p w14:paraId="46D1ECF5">
            <w:pPr>
              <w:spacing w:line="240" w:lineRule="auto"/>
              <w:ind w:firstLine="0" w:firstLineChars="0"/>
              <w:jc w:val="center"/>
              <w:rPr>
                <w:rFonts w:ascii="Times New Roman" w:hAnsi="Times New Roman" w:eastAsia="宋体"/>
                <w:sz w:val="26"/>
                <w:szCs w:val="26"/>
              </w:rPr>
            </w:pPr>
          </w:p>
        </w:tc>
      </w:tr>
      <w:tr w14:paraId="29E7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1863CE99">
            <w:pPr>
              <w:spacing w:line="240" w:lineRule="auto"/>
              <w:ind w:firstLine="0" w:firstLineChars="0"/>
              <w:jc w:val="center"/>
              <w:rPr>
                <w:rFonts w:ascii="Times New Roman" w:hAnsi="Times New Roman" w:eastAsia="宋体"/>
                <w:sz w:val="26"/>
                <w:szCs w:val="26"/>
              </w:rPr>
            </w:pPr>
          </w:p>
        </w:tc>
        <w:tc>
          <w:tcPr>
            <w:tcW w:w="1690" w:type="dxa"/>
            <w:vAlign w:val="center"/>
          </w:tcPr>
          <w:p w14:paraId="772E36F7">
            <w:pPr>
              <w:spacing w:line="240" w:lineRule="auto"/>
              <w:ind w:firstLine="0" w:firstLineChars="0"/>
              <w:jc w:val="center"/>
              <w:rPr>
                <w:rFonts w:ascii="Times New Roman" w:hAnsi="Times New Roman" w:eastAsia="宋体"/>
                <w:sz w:val="26"/>
                <w:szCs w:val="26"/>
              </w:rPr>
            </w:pPr>
          </w:p>
        </w:tc>
        <w:tc>
          <w:tcPr>
            <w:tcW w:w="1510" w:type="dxa"/>
            <w:vAlign w:val="center"/>
          </w:tcPr>
          <w:p w14:paraId="5ABF82DF">
            <w:pPr>
              <w:spacing w:line="240" w:lineRule="auto"/>
              <w:ind w:firstLine="0" w:firstLineChars="0"/>
              <w:jc w:val="center"/>
              <w:rPr>
                <w:rFonts w:ascii="Times New Roman" w:hAnsi="Times New Roman" w:eastAsia="宋体"/>
                <w:sz w:val="26"/>
                <w:szCs w:val="26"/>
              </w:rPr>
            </w:pPr>
          </w:p>
        </w:tc>
        <w:tc>
          <w:tcPr>
            <w:tcW w:w="1022" w:type="dxa"/>
            <w:vAlign w:val="center"/>
          </w:tcPr>
          <w:p w14:paraId="23D9ED75">
            <w:pPr>
              <w:spacing w:line="240" w:lineRule="auto"/>
              <w:ind w:firstLine="0" w:firstLineChars="0"/>
              <w:jc w:val="center"/>
              <w:rPr>
                <w:rFonts w:ascii="Times New Roman" w:hAnsi="Times New Roman" w:eastAsia="宋体"/>
                <w:sz w:val="26"/>
                <w:szCs w:val="26"/>
              </w:rPr>
            </w:pPr>
          </w:p>
        </w:tc>
        <w:tc>
          <w:tcPr>
            <w:tcW w:w="891" w:type="dxa"/>
            <w:vAlign w:val="center"/>
          </w:tcPr>
          <w:p w14:paraId="45D931B8">
            <w:pPr>
              <w:spacing w:line="240" w:lineRule="auto"/>
              <w:ind w:firstLine="0" w:firstLineChars="0"/>
              <w:jc w:val="center"/>
              <w:rPr>
                <w:rFonts w:ascii="Times New Roman" w:hAnsi="Times New Roman" w:eastAsia="宋体"/>
                <w:sz w:val="26"/>
                <w:szCs w:val="26"/>
              </w:rPr>
            </w:pPr>
          </w:p>
        </w:tc>
        <w:tc>
          <w:tcPr>
            <w:tcW w:w="1227" w:type="dxa"/>
            <w:vAlign w:val="center"/>
          </w:tcPr>
          <w:p w14:paraId="01ABFA00">
            <w:pPr>
              <w:spacing w:line="240" w:lineRule="auto"/>
              <w:ind w:firstLine="0" w:firstLineChars="0"/>
              <w:jc w:val="center"/>
              <w:rPr>
                <w:rFonts w:ascii="Times New Roman" w:hAnsi="Times New Roman" w:eastAsia="宋体"/>
                <w:sz w:val="26"/>
                <w:szCs w:val="26"/>
              </w:rPr>
            </w:pPr>
          </w:p>
        </w:tc>
        <w:tc>
          <w:tcPr>
            <w:tcW w:w="1984" w:type="dxa"/>
            <w:vAlign w:val="center"/>
          </w:tcPr>
          <w:p w14:paraId="4A705739">
            <w:pPr>
              <w:spacing w:line="240" w:lineRule="auto"/>
              <w:ind w:firstLine="0" w:firstLineChars="0"/>
              <w:jc w:val="center"/>
              <w:rPr>
                <w:rFonts w:ascii="Times New Roman" w:hAnsi="Times New Roman" w:eastAsia="宋体"/>
                <w:sz w:val="26"/>
                <w:szCs w:val="26"/>
              </w:rPr>
            </w:pPr>
          </w:p>
        </w:tc>
      </w:tr>
      <w:tr w14:paraId="5527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472ECA71">
            <w:pPr>
              <w:spacing w:line="240" w:lineRule="auto"/>
              <w:ind w:firstLine="0" w:firstLineChars="0"/>
              <w:jc w:val="center"/>
              <w:rPr>
                <w:rFonts w:ascii="Times New Roman" w:hAnsi="Times New Roman" w:eastAsia="宋体"/>
                <w:sz w:val="26"/>
                <w:szCs w:val="26"/>
              </w:rPr>
            </w:pPr>
          </w:p>
        </w:tc>
        <w:tc>
          <w:tcPr>
            <w:tcW w:w="1690" w:type="dxa"/>
            <w:vAlign w:val="center"/>
          </w:tcPr>
          <w:p w14:paraId="062FF782">
            <w:pPr>
              <w:spacing w:line="240" w:lineRule="auto"/>
              <w:ind w:firstLine="0" w:firstLineChars="0"/>
              <w:jc w:val="center"/>
              <w:rPr>
                <w:rFonts w:ascii="Times New Roman" w:hAnsi="Times New Roman" w:eastAsia="宋体"/>
                <w:sz w:val="26"/>
                <w:szCs w:val="26"/>
              </w:rPr>
            </w:pPr>
          </w:p>
        </w:tc>
        <w:tc>
          <w:tcPr>
            <w:tcW w:w="1510" w:type="dxa"/>
            <w:vAlign w:val="center"/>
          </w:tcPr>
          <w:p w14:paraId="724F2E20">
            <w:pPr>
              <w:spacing w:line="240" w:lineRule="auto"/>
              <w:ind w:firstLine="0" w:firstLineChars="0"/>
              <w:jc w:val="center"/>
              <w:rPr>
                <w:rFonts w:ascii="Times New Roman" w:hAnsi="Times New Roman" w:eastAsia="宋体"/>
                <w:sz w:val="26"/>
                <w:szCs w:val="26"/>
              </w:rPr>
            </w:pPr>
          </w:p>
        </w:tc>
        <w:tc>
          <w:tcPr>
            <w:tcW w:w="1022" w:type="dxa"/>
            <w:vAlign w:val="center"/>
          </w:tcPr>
          <w:p w14:paraId="73FE7382">
            <w:pPr>
              <w:spacing w:line="240" w:lineRule="auto"/>
              <w:ind w:firstLine="0" w:firstLineChars="0"/>
              <w:jc w:val="center"/>
              <w:rPr>
                <w:rFonts w:ascii="Times New Roman" w:hAnsi="Times New Roman" w:eastAsia="宋体"/>
                <w:sz w:val="26"/>
                <w:szCs w:val="26"/>
              </w:rPr>
            </w:pPr>
          </w:p>
        </w:tc>
        <w:tc>
          <w:tcPr>
            <w:tcW w:w="891" w:type="dxa"/>
            <w:vAlign w:val="center"/>
          </w:tcPr>
          <w:p w14:paraId="48007AE3">
            <w:pPr>
              <w:spacing w:line="240" w:lineRule="auto"/>
              <w:ind w:firstLine="0" w:firstLineChars="0"/>
              <w:jc w:val="center"/>
              <w:rPr>
                <w:rFonts w:ascii="Times New Roman" w:hAnsi="Times New Roman" w:eastAsia="宋体"/>
                <w:sz w:val="26"/>
                <w:szCs w:val="26"/>
              </w:rPr>
            </w:pPr>
          </w:p>
        </w:tc>
        <w:tc>
          <w:tcPr>
            <w:tcW w:w="1227" w:type="dxa"/>
            <w:vAlign w:val="center"/>
          </w:tcPr>
          <w:p w14:paraId="454D6E36">
            <w:pPr>
              <w:spacing w:line="240" w:lineRule="auto"/>
              <w:ind w:firstLine="0" w:firstLineChars="0"/>
              <w:jc w:val="center"/>
              <w:rPr>
                <w:rFonts w:ascii="Times New Roman" w:hAnsi="Times New Roman" w:eastAsia="宋体"/>
                <w:sz w:val="26"/>
                <w:szCs w:val="26"/>
              </w:rPr>
            </w:pPr>
          </w:p>
        </w:tc>
        <w:tc>
          <w:tcPr>
            <w:tcW w:w="1984" w:type="dxa"/>
            <w:vAlign w:val="center"/>
          </w:tcPr>
          <w:p w14:paraId="0B3E4538">
            <w:pPr>
              <w:spacing w:line="240" w:lineRule="auto"/>
              <w:ind w:firstLine="0" w:firstLineChars="0"/>
              <w:jc w:val="center"/>
              <w:rPr>
                <w:rFonts w:ascii="Times New Roman" w:hAnsi="Times New Roman" w:eastAsia="宋体"/>
                <w:sz w:val="26"/>
                <w:szCs w:val="26"/>
              </w:rPr>
            </w:pPr>
          </w:p>
        </w:tc>
      </w:tr>
      <w:tr w14:paraId="6002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793A8B83">
            <w:pPr>
              <w:spacing w:line="240" w:lineRule="auto"/>
              <w:ind w:firstLine="0" w:firstLineChars="0"/>
              <w:jc w:val="center"/>
              <w:rPr>
                <w:rFonts w:ascii="Times New Roman" w:hAnsi="Times New Roman" w:eastAsia="宋体"/>
                <w:sz w:val="26"/>
                <w:szCs w:val="26"/>
              </w:rPr>
            </w:pPr>
          </w:p>
        </w:tc>
        <w:tc>
          <w:tcPr>
            <w:tcW w:w="1690" w:type="dxa"/>
            <w:vAlign w:val="center"/>
          </w:tcPr>
          <w:p w14:paraId="584D6A62">
            <w:pPr>
              <w:spacing w:line="240" w:lineRule="auto"/>
              <w:ind w:firstLine="0" w:firstLineChars="0"/>
              <w:jc w:val="center"/>
              <w:rPr>
                <w:rFonts w:ascii="Times New Roman" w:hAnsi="Times New Roman" w:eastAsia="宋体"/>
                <w:sz w:val="26"/>
                <w:szCs w:val="26"/>
              </w:rPr>
            </w:pPr>
          </w:p>
        </w:tc>
        <w:tc>
          <w:tcPr>
            <w:tcW w:w="1510" w:type="dxa"/>
            <w:vAlign w:val="center"/>
          </w:tcPr>
          <w:p w14:paraId="0BD0A34E">
            <w:pPr>
              <w:spacing w:line="240" w:lineRule="auto"/>
              <w:ind w:firstLine="0" w:firstLineChars="0"/>
              <w:jc w:val="center"/>
              <w:rPr>
                <w:rFonts w:ascii="Times New Roman" w:hAnsi="Times New Roman" w:eastAsia="宋体"/>
                <w:sz w:val="26"/>
                <w:szCs w:val="26"/>
              </w:rPr>
            </w:pPr>
          </w:p>
        </w:tc>
        <w:tc>
          <w:tcPr>
            <w:tcW w:w="1022" w:type="dxa"/>
            <w:vAlign w:val="center"/>
          </w:tcPr>
          <w:p w14:paraId="6B213AE8">
            <w:pPr>
              <w:spacing w:line="240" w:lineRule="auto"/>
              <w:ind w:firstLine="0" w:firstLineChars="0"/>
              <w:jc w:val="center"/>
              <w:rPr>
                <w:rFonts w:ascii="Times New Roman" w:hAnsi="Times New Roman" w:eastAsia="宋体"/>
                <w:sz w:val="26"/>
                <w:szCs w:val="26"/>
              </w:rPr>
            </w:pPr>
          </w:p>
        </w:tc>
        <w:tc>
          <w:tcPr>
            <w:tcW w:w="891" w:type="dxa"/>
            <w:vAlign w:val="center"/>
          </w:tcPr>
          <w:p w14:paraId="15DD9772">
            <w:pPr>
              <w:spacing w:line="240" w:lineRule="auto"/>
              <w:ind w:firstLine="0" w:firstLineChars="0"/>
              <w:jc w:val="center"/>
              <w:rPr>
                <w:rFonts w:ascii="Times New Roman" w:hAnsi="Times New Roman" w:eastAsia="宋体"/>
                <w:sz w:val="26"/>
                <w:szCs w:val="26"/>
              </w:rPr>
            </w:pPr>
          </w:p>
        </w:tc>
        <w:tc>
          <w:tcPr>
            <w:tcW w:w="1227" w:type="dxa"/>
            <w:vAlign w:val="center"/>
          </w:tcPr>
          <w:p w14:paraId="189041E0">
            <w:pPr>
              <w:spacing w:line="240" w:lineRule="auto"/>
              <w:ind w:firstLine="0" w:firstLineChars="0"/>
              <w:jc w:val="center"/>
              <w:rPr>
                <w:rFonts w:ascii="Times New Roman" w:hAnsi="Times New Roman" w:eastAsia="宋体"/>
                <w:sz w:val="26"/>
                <w:szCs w:val="26"/>
              </w:rPr>
            </w:pPr>
          </w:p>
        </w:tc>
        <w:tc>
          <w:tcPr>
            <w:tcW w:w="1984" w:type="dxa"/>
            <w:vAlign w:val="center"/>
          </w:tcPr>
          <w:p w14:paraId="08DFCC18">
            <w:pPr>
              <w:spacing w:line="240" w:lineRule="auto"/>
              <w:ind w:firstLine="0" w:firstLineChars="0"/>
              <w:jc w:val="center"/>
              <w:rPr>
                <w:rFonts w:ascii="Times New Roman" w:hAnsi="Times New Roman" w:eastAsia="宋体"/>
                <w:sz w:val="26"/>
                <w:szCs w:val="26"/>
              </w:rPr>
            </w:pPr>
          </w:p>
        </w:tc>
      </w:tr>
      <w:tr w14:paraId="0E0F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F821585">
            <w:pPr>
              <w:spacing w:line="240" w:lineRule="auto"/>
              <w:ind w:firstLine="0" w:firstLineChars="0"/>
              <w:jc w:val="center"/>
              <w:rPr>
                <w:rFonts w:ascii="Times New Roman" w:hAnsi="Times New Roman" w:eastAsia="宋体"/>
                <w:sz w:val="26"/>
                <w:szCs w:val="26"/>
              </w:rPr>
            </w:pPr>
          </w:p>
        </w:tc>
        <w:tc>
          <w:tcPr>
            <w:tcW w:w="1690" w:type="dxa"/>
            <w:vAlign w:val="center"/>
          </w:tcPr>
          <w:p w14:paraId="14D49EFA">
            <w:pPr>
              <w:spacing w:line="240" w:lineRule="auto"/>
              <w:ind w:firstLine="0" w:firstLineChars="0"/>
              <w:jc w:val="center"/>
              <w:rPr>
                <w:rFonts w:ascii="Times New Roman" w:hAnsi="Times New Roman" w:eastAsia="宋体"/>
                <w:sz w:val="26"/>
                <w:szCs w:val="26"/>
              </w:rPr>
            </w:pPr>
          </w:p>
        </w:tc>
        <w:tc>
          <w:tcPr>
            <w:tcW w:w="1510" w:type="dxa"/>
            <w:vAlign w:val="center"/>
          </w:tcPr>
          <w:p w14:paraId="57EE0039">
            <w:pPr>
              <w:spacing w:line="240" w:lineRule="auto"/>
              <w:ind w:firstLine="0" w:firstLineChars="0"/>
              <w:jc w:val="center"/>
              <w:rPr>
                <w:rFonts w:ascii="Times New Roman" w:hAnsi="Times New Roman" w:eastAsia="宋体"/>
                <w:sz w:val="26"/>
                <w:szCs w:val="26"/>
              </w:rPr>
            </w:pPr>
          </w:p>
        </w:tc>
        <w:tc>
          <w:tcPr>
            <w:tcW w:w="1022" w:type="dxa"/>
            <w:vAlign w:val="center"/>
          </w:tcPr>
          <w:p w14:paraId="6030C699">
            <w:pPr>
              <w:spacing w:line="240" w:lineRule="auto"/>
              <w:ind w:firstLine="0" w:firstLineChars="0"/>
              <w:jc w:val="center"/>
              <w:rPr>
                <w:rFonts w:ascii="Times New Roman" w:hAnsi="Times New Roman" w:eastAsia="宋体"/>
                <w:sz w:val="26"/>
                <w:szCs w:val="26"/>
              </w:rPr>
            </w:pPr>
          </w:p>
        </w:tc>
        <w:tc>
          <w:tcPr>
            <w:tcW w:w="891" w:type="dxa"/>
            <w:vAlign w:val="center"/>
          </w:tcPr>
          <w:p w14:paraId="32CF1D59">
            <w:pPr>
              <w:spacing w:line="240" w:lineRule="auto"/>
              <w:ind w:firstLine="0" w:firstLineChars="0"/>
              <w:jc w:val="center"/>
              <w:rPr>
                <w:rFonts w:ascii="Times New Roman" w:hAnsi="Times New Roman" w:eastAsia="宋体"/>
                <w:sz w:val="26"/>
                <w:szCs w:val="26"/>
              </w:rPr>
            </w:pPr>
          </w:p>
        </w:tc>
        <w:tc>
          <w:tcPr>
            <w:tcW w:w="1227" w:type="dxa"/>
            <w:vAlign w:val="center"/>
          </w:tcPr>
          <w:p w14:paraId="5CC36D39">
            <w:pPr>
              <w:spacing w:line="240" w:lineRule="auto"/>
              <w:ind w:firstLine="0" w:firstLineChars="0"/>
              <w:jc w:val="center"/>
              <w:rPr>
                <w:rFonts w:ascii="Times New Roman" w:hAnsi="Times New Roman" w:eastAsia="宋体"/>
                <w:sz w:val="26"/>
                <w:szCs w:val="26"/>
              </w:rPr>
            </w:pPr>
          </w:p>
        </w:tc>
        <w:tc>
          <w:tcPr>
            <w:tcW w:w="1984" w:type="dxa"/>
            <w:vAlign w:val="center"/>
          </w:tcPr>
          <w:p w14:paraId="73303B50">
            <w:pPr>
              <w:spacing w:line="240" w:lineRule="auto"/>
              <w:ind w:firstLine="0" w:firstLineChars="0"/>
              <w:jc w:val="center"/>
              <w:rPr>
                <w:rFonts w:ascii="Times New Roman" w:hAnsi="Times New Roman" w:eastAsia="宋体"/>
                <w:sz w:val="26"/>
                <w:szCs w:val="26"/>
              </w:rPr>
            </w:pPr>
          </w:p>
        </w:tc>
      </w:tr>
      <w:tr w14:paraId="0B2A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7223CEF">
            <w:pPr>
              <w:spacing w:line="240" w:lineRule="auto"/>
              <w:ind w:firstLine="0" w:firstLineChars="0"/>
              <w:jc w:val="center"/>
              <w:rPr>
                <w:rFonts w:ascii="Times New Roman" w:hAnsi="Times New Roman" w:eastAsia="宋体"/>
                <w:sz w:val="26"/>
                <w:szCs w:val="26"/>
              </w:rPr>
            </w:pPr>
          </w:p>
        </w:tc>
        <w:tc>
          <w:tcPr>
            <w:tcW w:w="1690" w:type="dxa"/>
            <w:vAlign w:val="center"/>
          </w:tcPr>
          <w:p w14:paraId="37B8141E">
            <w:pPr>
              <w:spacing w:line="240" w:lineRule="auto"/>
              <w:ind w:firstLine="0" w:firstLineChars="0"/>
              <w:jc w:val="center"/>
              <w:rPr>
                <w:rFonts w:ascii="Times New Roman" w:hAnsi="Times New Roman" w:eastAsia="宋体"/>
                <w:sz w:val="26"/>
                <w:szCs w:val="26"/>
              </w:rPr>
            </w:pPr>
          </w:p>
        </w:tc>
        <w:tc>
          <w:tcPr>
            <w:tcW w:w="1510" w:type="dxa"/>
            <w:vAlign w:val="center"/>
          </w:tcPr>
          <w:p w14:paraId="3B8CA017">
            <w:pPr>
              <w:spacing w:line="240" w:lineRule="auto"/>
              <w:ind w:firstLine="0" w:firstLineChars="0"/>
              <w:jc w:val="center"/>
              <w:rPr>
                <w:rFonts w:ascii="Times New Roman" w:hAnsi="Times New Roman" w:eastAsia="宋体"/>
                <w:sz w:val="26"/>
                <w:szCs w:val="26"/>
              </w:rPr>
            </w:pPr>
          </w:p>
        </w:tc>
        <w:tc>
          <w:tcPr>
            <w:tcW w:w="1022" w:type="dxa"/>
            <w:vAlign w:val="center"/>
          </w:tcPr>
          <w:p w14:paraId="16296863">
            <w:pPr>
              <w:spacing w:line="240" w:lineRule="auto"/>
              <w:ind w:firstLine="0" w:firstLineChars="0"/>
              <w:jc w:val="center"/>
              <w:rPr>
                <w:rFonts w:ascii="Times New Roman" w:hAnsi="Times New Roman" w:eastAsia="宋体"/>
                <w:sz w:val="26"/>
                <w:szCs w:val="26"/>
              </w:rPr>
            </w:pPr>
          </w:p>
        </w:tc>
        <w:tc>
          <w:tcPr>
            <w:tcW w:w="891" w:type="dxa"/>
            <w:vAlign w:val="center"/>
          </w:tcPr>
          <w:p w14:paraId="011DC8B1">
            <w:pPr>
              <w:spacing w:line="240" w:lineRule="auto"/>
              <w:ind w:firstLine="0" w:firstLineChars="0"/>
              <w:jc w:val="center"/>
              <w:rPr>
                <w:rFonts w:ascii="Times New Roman" w:hAnsi="Times New Roman" w:eastAsia="宋体"/>
                <w:sz w:val="26"/>
                <w:szCs w:val="26"/>
              </w:rPr>
            </w:pPr>
          </w:p>
        </w:tc>
        <w:tc>
          <w:tcPr>
            <w:tcW w:w="1227" w:type="dxa"/>
            <w:vAlign w:val="center"/>
          </w:tcPr>
          <w:p w14:paraId="0445440A">
            <w:pPr>
              <w:spacing w:line="240" w:lineRule="auto"/>
              <w:ind w:firstLine="0" w:firstLineChars="0"/>
              <w:jc w:val="center"/>
              <w:rPr>
                <w:rFonts w:ascii="Times New Roman" w:hAnsi="Times New Roman" w:eastAsia="宋体"/>
                <w:sz w:val="26"/>
                <w:szCs w:val="26"/>
              </w:rPr>
            </w:pPr>
          </w:p>
        </w:tc>
        <w:tc>
          <w:tcPr>
            <w:tcW w:w="1984" w:type="dxa"/>
            <w:vAlign w:val="center"/>
          </w:tcPr>
          <w:p w14:paraId="68C6123D">
            <w:pPr>
              <w:spacing w:line="240" w:lineRule="auto"/>
              <w:ind w:firstLine="0" w:firstLineChars="0"/>
              <w:jc w:val="center"/>
              <w:rPr>
                <w:rFonts w:ascii="Times New Roman" w:hAnsi="Times New Roman" w:eastAsia="宋体"/>
                <w:sz w:val="26"/>
                <w:szCs w:val="26"/>
              </w:rPr>
            </w:pPr>
          </w:p>
        </w:tc>
      </w:tr>
      <w:tr w14:paraId="5503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0F602444">
            <w:pPr>
              <w:spacing w:line="240" w:lineRule="auto"/>
              <w:ind w:firstLine="0" w:firstLineChars="0"/>
              <w:jc w:val="center"/>
              <w:rPr>
                <w:rFonts w:ascii="Times New Roman" w:hAnsi="Times New Roman" w:eastAsia="宋体"/>
                <w:sz w:val="26"/>
                <w:szCs w:val="26"/>
              </w:rPr>
            </w:pPr>
          </w:p>
        </w:tc>
        <w:tc>
          <w:tcPr>
            <w:tcW w:w="1690" w:type="dxa"/>
            <w:vAlign w:val="center"/>
          </w:tcPr>
          <w:p w14:paraId="41952D08">
            <w:pPr>
              <w:spacing w:line="240" w:lineRule="auto"/>
              <w:ind w:firstLine="0" w:firstLineChars="0"/>
              <w:jc w:val="center"/>
              <w:rPr>
                <w:rFonts w:ascii="Times New Roman" w:hAnsi="Times New Roman" w:eastAsia="宋体"/>
                <w:sz w:val="26"/>
                <w:szCs w:val="26"/>
              </w:rPr>
            </w:pPr>
          </w:p>
        </w:tc>
        <w:tc>
          <w:tcPr>
            <w:tcW w:w="1510" w:type="dxa"/>
            <w:vAlign w:val="center"/>
          </w:tcPr>
          <w:p w14:paraId="694B7ADD">
            <w:pPr>
              <w:spacing w:line="240" w:lineRule="auto"/>
              <w:ind w:firstLine="0" w:firstLineChars="0"/>
              <w:jc w:val="center"/>
              <w:rPr>
                <w:rFonts w:ascii="Times New Roman" w:hAnsi="Times New Roman" w:eastAsia="宋体"/>
                <w:sz w:val="26"/>
                <w:szCs w:val="26"/>
              </w:rPr>
            </w:pPr>
          </w:p>
        </w:tc>
        <w:tc>
          <w:tcPr>
            <w:tcW w:w="1022" w:type="dxa"/>
            <w:vAlign w:val="center"/>
          </w:tcPr>
          <w:p w14:paraId="02E9707C">
            <w:pPr>
              <w:spacing w:line="240" w:lineRule="auto"/>
              <w:ind w:firstLine="0" w:firstLineChars="0"/>
              <w:jc w:val="center"/>
              <w:rPr>
                <w:rFonts w:ascii="Times New Roman" w:hAnsi="Times New Roman" w:eastAsia="宋体"/>
                <w:sz w:val="26"/>
                <w:szCs w:val="26"/>
              </w:rPr>
            </w:pPr>
          </w:p>
        </w:tc>
        <w:tc>
          <w:tcPr>
            <w:tcW w:w="891" w:type="dxa"/>
            <w:vAlign w:val="center"/>
          </w:tcPr>
          <w:p w14:paraId="1C92992F">
            <w:pPr>
              <w:spacing w:line="240" w:lineRule="auto"/>
              <w:ind w:firstLine="0" w:firstLineChars="0"/>
              <w:jc w:val="center"/>
              <w:rPr>
                <w:rFonts w:ascii="Times New Roman" w:hAnsi="Times New Roman" w:eastAsia="宋体"/>
                <w:sz w:val="26"/>
                <w:szCs w:val="26"/>
              </w:rPr>
            </w:pPr>
          </w:p>
        </w:tc>
        <w:tc>
          <w:tcPr>
            <w:tcW w:w="1227" w:type="dxa"/>
            <w:vAlign w:val="center"/>
          </w:tcPr>
          <w:p w14:paraId="6634F958">
            <w:pPr>
              <w:spacing w:line="240" w:lineRule="auto"/>
              <w:ind w:firstLine="0" w:firstLineChars="0"/>
              <w:jc w:val="center"/>
              <w:rPr>
                <w:rFonts w:ascii="Times New Roman" w:hAnsi="Times New Roman" w:eastAsia="宋体"/>
                <w:sz w:val="26"/>
                <w:szCs w:val="26"/>
              </w:rPr>
            </w:pPr>
          </w:p>
        </w:tc>
        <w:tc>
          <w:tcPr>
            <w:tcW w:w="1984" w:type="dxa"/>
            <w:vAlign w:val="center"/>
          </w:tcPr>
          <w:p w14:paraId="2D6D287E">
            <w:pPr>
              <w:spacing w:line="240" w:lineRule="auto"/>
              <w:ind w:firstLine="0" w:firstLineChars="0"/>
              <w:jc w:val="center"/>
              <w:rPr>
                <w:rFonts w:ascii="Times New Roman" w:hAnsi="Times New Roman" w:eastAsia="宋体"/>
                <w:sz w:val="26"/>
                <w:szCs w:val="26"/>
              </w:rPr>
            </w:pPr>
          </w:p>
        </w:tc>
      </w:tr>
      <w:tr w14:paraId="5D47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248FE384">
            <w:pPr>
              <w:spacing w:line="240" w:lineRule="auto"/>
              <w:ind w:firstLine="0" w:firstLineChars="0"/>
              <w:jc w:val="center"/>
              <w:rPr>
                <w:rFonts w:ascii="Times New Roman" w:hAnsi="Times New Roman" w:eastAsia="宋体"/>
                <w:sz w:val="26"/>
                <w:szCs w:val="26"/>
              </w:rPr>
            </w:pPr>
          </w:p>
        </w:tc>
        <w:tc>
          <w:tcPr>
            <w:tcW w:w="1690" w:type="dxa"/>
            <w:vAlign w:val="center"/>
          </w:tcPr>
          <w:p w14:paraId="3357CA89">
            <w:pPr>
              <w:spacing w:line="240" w:lineRule="auto"/>
              <w:ind w:firstLine="0" w:firstLineChars="0"/>
              <w:jc w:val="center"/>
              <w:rPr>
                <w:rFonts w:ascii="Times New Roman" w:hAnsi="Times New Roman" w:eastAsia="宋体"/>
                <w:sz w:val="26"/>
                <w:szCs w:val="26"/>
              </w:rPr>
            </w:pPr>
          </w:p>
        </w:tc>
        <w:tc>
          <w:tcPr>
            <w:tcW w:w="1510" w:type="dxa"/>
            <w:vAlign w:val="center"/>
          </w:tcPr>
          <w:p w14:paraId="6A2676BC">
            <w:pPr>
              <w:spacing w:line="240" w:lineRule="auto"/>
              <w:ind w:firstLine="0" w:firstLineChars="0"/>
              <w:jc w:val="center"/>
              <w:rPr>
                <w:rFonts w:ascii="Times New Roman" w:hAnsi="Times New Roman" w:eastAsia="宋体"/>
                <w:sz w:val="26"/>
                <w:szCs w:val="26"/>
              </w:rPr>
            </w:pPr>
          </w:p>
        </w:tc>
        <w:tc>
          <w:tcPr>
            <w:tcW w:w="1022" w:type="dxa"/>
            <w:vAlign w:val="center"/>
          </w:tcPr>
          <w:p w14:paraId="3BE3B259">
            <w:pPr>
              <w:spacing w:line="240" w:lineRule="auto"/>
              <w:ind w:firstLine="0" w:firstLineChars="0"/>
              <w:jc w:val="center"/>
              <w:rPr>
                <w:rFonts w:ascii="Times New Roman" w:hAnsi="Times New Roman" w:eastAsia="宋体"/>
                <w:sz w:val="26"/>
                <w:szCs w:val="26"/>
              </w:rPr>
            </w:pPr>
          </w:p>
        </w:tc>
        <w:tc>
          <w:tcPr>
            <w:tcW w:w="891" w:type="dxa"/>
            <w:vAlign w:val="center"/>
          </w:tcPr>
          <w:p w14:paraId="00D08C11">
            <w:pPr>
              <w:spacing w:line="240" w:lineRule="auto"/>
              <w:ind w:firstLine="0" w:firstLineChars="0"/>
              <w:jc w:val="center"/>
              <w:rPr>
                <w:rFonts w:ascii="Times New Roman" w:hAnsi="Times New Roman" w:eastAsia="宋体"/>
                <w:sz w:val="26"/>
                <w:szCs w:val="26"/>
              </w:rPr>
            </w:pPr>
          </w:p>
        </w:tc>
        <w:tc>
          <w:tcPr>
            <w:tcW w:w="1227" w:type="dxa"/>
            <w:vAlign w:val="center"/>
          </w:tcPr>
          <w:p w14:paraId="0060043E">
            <w:pPr>
              <w:spacing w:line="240" w:lineRule="auto"/>
              <w:ind w:firstLine="0" w:firstLineChars="0"/>
              <w:jc w:val="center"/>
              <w:rPr>
                <w:rFonts w:ascii="Times New Roman" w:hAnsi="Times New Roman" w:eastAsia="宋体"/>
                <w:sz w:val="26"/>
                <w:szCs w:val="26"/>
              </w:rPr>
            </w:pPr>
          </w:p>
        </w:tc>
        <w:tc>
          <w:tcPr>
            <w:tcW w:w="1984" w:type="dxa"/>
            <w:vAlign w:val="center"/>
          </w:tcPr>
          <w:p w14:paraId="0CEDE05A">
            <w:pPr>
              <w:spacing w:line="240" w:lineRule="auto"/>
              <w:ind w:firstLine="0" w:firstLineChars="0"/>
              <w:jc w:val="center"/>
              <w:rPr>
                <w:rFonts w:ascii="Times New Roman" w:hAnsi="Times New Roman" w:eastAsia="宋体"/>
                <w:sz w:val="26"/>
                <w:szCs w:val="26"/>
              </w:rPr>
            </w:pPr>
          </w:p>
        </w:tc>
      </w:tr>
      <w:tr w14:paraId="6B71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14:paraId="6679448C">
            <w:pPr>
              <w:spacing w:line="560" w:lineRule="exact"/>
              <w:ind w:firstLine="0" w:firstLineChars="0"/>
              <w:jc w:val="center"/>
              <w:rPr>
                <w:rFonts w:hAnsi="仿宋_GB2312" w:cs="仿宋_GB2312"/>
                <w:bCs/>
                <w:szCs w:val="28"/>
              </w:rPr>
            </w:pPr>
            <w:r>
              <w:rPr>
                <w:rFonts w:hint="eastAsia" w:hAnsi="仿宋_GB2312" w:cs="仿宋_GB2312"/>
                <w:bCs/>
                <w:szCs w:val="28"/>
              </w:rPr>
              <w:t>合计</w:t>
            </w:r>
          </w:p>
        </w:tc>
        <w:tc>
          <w:tcPr>
            <w:tcW w:w="6340" w:type="dxa"/>
            <w:gridSpan w:val="5"/>
            <w:vAlign w:val="center"/>
          </w:tcPr>
          <w:p w14:paraId="5BBC9CC8">
            <w:pPr>
              <w:spacing w:line="560" w:lineRule="exact"/>
              <w:ind w:firstLine="0" w:firstLineChars="0"/>
              <w:jc w:val="center"/>
              <w:rPr>
                <w:rFonts w:hAnsi="仿宋_GB2312" w:cs="仿宋_GB2312"/>
                <w:bCs/>
                <w:szCs w:val="28"/>
              </w:rPr>
            </w:pPr>
            <w:r>
              <w:rPr>
                <w:rFonts w:hint="eastAsia" w:hAnsi="仿宋_GB2312" w:cs="仿宋_GB2312"/>
                <w:bCs/>
                <w:szCs w:val="28"/>
              </w:rPr>
              <w:t xml:space="preserve">    万    仟    佰    拾    元   角   分</w:t>
            </w:r>
          </w:p>
        </w:tc>
        <w:tc>
          <w:tcPr>
            <w:tcW w:w="1984" w:type="dxa"/>
            <w:vAlign w:val="center"/>
          </w:tcPr>
          <w:p w14:paraId="47BB77CF">
            <w:pPr>
              <w:spacing w:line="240" w:lineRule="auto"/>
              <w:ind w:firstLine="0" w:firstLineChars="0"/>
              <w:jc w:val="left"/>
              <w:rPr>
                <w:rFonts w:ascii="Times New Roman" w:hAnsi="Times New Roman" w:eastAsia="宋体"/>
                <w:sz w:val="24"/>
                <w:szCs w:val="24"/>
              </w:rPr>
            </w:pPr>
            <w:r>
              <w:rPr>
                <w:rFonts w:hint="eastAsia" w:ascii="Times New Roman" w:hAnsi="Times New Roman" w:eastAsia="宋体"/>
                <w:sz w:val="24"/>
                <w:szCs w:val="24"/>
              </w:rPr>
              <w:t>￥</w:t>
            </w:r>
          </w:p>
        </w:tc>
      </w:tr>
    </w:tbl>
    <w:p w14:paraId="07E228D5">
      <w:pPr>
        <w:ind w:firstLine="560"/>
        <w:rPr>
          <w:vanish/>
        </w:rPr>
      </w:pPr>
    </w:p>
    <w:tbl>
      <w:tblPr>
        <w:tblStyle w:val="77"/>
        <w:tblpPr w:leftFromText="180" w:rightFromText="180" w:vertAnchor="text" w:horzAnchor="page" w:tblpX="1557" w:tblpY="1054"/>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580"/>
      </w:tblGrid>
      <w:tr w14:paraId="5D6F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4580" w:type="dxa"/>
            <w:tcBorders>
              <w:top w:val="nil"/>
              <w:left w:val="nil"/>
              <w:bottom w:val="nil"/>
              <w:right w:val="nil"/>
            </w:tcBorders>
            <w:shd w:val="clear" w:color="auto" w:fill="FFFFFF"/>
          </w:tcPr>
          <w:p w14:paraId="14165EDF">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销货单位：</w:t>
            </w:r>
          </w:p>
        </w:tc>
        <w:tc>
          <w:tcPr>
            <w:tcW w:w="4580" w:type="dxa"/>
            <w:tcBorders>
              <w:top w:val="nil"/>
              <w:left w:val="nil"/>
              <w:bottom w:val="nil"/>
              <w:right w:val="nil"/>
            </w:tcBorders>
            <w:shd w:val="clear" w:color="auto" w:fill="FFFFFF"/>
          </w:tcPr>
          <w:p w14:paraId="2AE3EE31">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制单人：</w:t>
            </w:r>
          </w:p>
        </w:tc>
      </w:tr>
      <w:tr w14:paraId="5DF2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80" w:type="dxa"/>
            <w:tcBorders>
              <w:top w:val="nil"/>
              <w:left w:val="nil"/>
              <w:bottom w:val="nil"/>
              <w:right w:val="nil"/>
            </w:tcBorders>
            <w:shd w:val="clear" w:color="auto" w:fill="FFFFFF"/>
          </w:tcPr>
          <w:p w14:paraId="78431AE7">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联系电话：</w:t>
            </w:r>
          </w:p>
        </w:tc>
        <w:tc>
          <w:tcPr>
            <w:tcW w:w="4580" w:type="dxa"/>
            <w:tcBorders>
              <w:top w:val="nil"/>
              <w:left w:val="nil"/>
              <w:bottom w:val="nil"/>
              <w:right w:val="nil"/>
            </w:tcBorders>
            <w:shd w:val="clear" w:color="auto" w:fill="FFFFFF"/>
          </w:tcPr>
          <w:p w14:paraId="006878D0">
            <w:pPr>
              <w:spacing w:line="240" w:lineRule="auto"/>
              <w:ind w:firstLine="0" w:firstLineChars="0"/>
              <w:rPr>
                <w:rFonts w:ascii="微软雅黑" w:hAnsi="微软雅黑" w:eastAsia="微软雅黑" w:cs="微软雅黑"/>
                <w:bCs/>
                <w:color w:val="000000"/>
                <w:sz w:val="32"/>
                <w:szCs w:val="32"/>
              </w:rPr>
            </w:pPr>
            <w:r>
              <w:rPr>
                <w:rFonts w:hint="eastAsia" w:hAnsi="仿宋_GB2312" w:cs="仿宋_GB2312"/>
                <w:bCs/>
                <w:sz w:val="32"/>
                <w:szCs w:val="32"/>
              </w:rPr>
              <w:t>客户签收：</w:t>
            </w:r>
          </w:p>
        </w:tc>
      </w:tr>
    </w:tbl>
    <w:p w14:paraId="0265150E">
      <w:pPr>
        <w:spacing w:line="520" w:lineRule="exact"/>
        <w:ind w:firstLine="0" w:firstLineChars="0"/>
        <w:jc w:val="left"/>
        <w:rPr>
          <w:rFonts w:ascii="宋体" w:hAnsi="宋体" w:eastAsia="宋体" w:cs="微软雅黑"/>
          <w:color w:val="000000"/>
          <w:sz w:val="26"/>
          <w:szCs w:val="26"/>
        </w:rPr>
      </w:pPr>
      <w:r>
        <w:rPr>
          <w:rFonts w:hint="eastAsia" w:ascii="宋体" w:hAnsi="宋体" w:eastAsia="宋体" w:cs="微软雅黑"/>
          <w:color w:val="000000"/>
          <w:sz w:val="26"/>
          <w:szCs w:val="26"/>
        </w:rPr>
        <w:t>销货单位：                            制 单 人：</w:t>
      </w:r>
    </w:p>
    <w:p w14:paraId="54C705E4">
      <w:pPr>
        <w:spacing w:line="520" w:lineRule="exact"/>
        <w:ind w:firstLine="0" w:firstLineChars="0"/>
        <w:jc w:val="left"/>
        <w:rPr>
          <w:rFonts w:ascii="宋体" w:hAnsi="宋体" w:eastAsia="宋体" w:cs="微软雅黑"/>
          <w:color w:val="000000"/>
          <w:sz w:val="26"/>
          <w:szCs w:val="26"/>
        </w:rPr>
      </w:pPr>
      <w:r>
        <w:rPr>
          <w:rFonts w:hint="eastAsia" w:ascii="宋体" w:hAnsi="宋体" w:eastAsia="宋体" w:cs="微软雅黑"/>
          <w:color w:val="000000"/>
          <w:sz w:val="26"/>
          <w:szCs w:val="26"/>
        </w:rPr>
        <w:t>联系电话：                            签 收 人：</w:t>
      </w:r>
    </w:p>
    <w:bookmarkEnd w:id="294"/>
    <w:bookmarkEnd w:id="295"/>
    <w:bookmarkEnd w:id="296"/>
    <w:bookmarkEnd w:id="297"/>
    <w:bookmarkEnd w:id="298"/>
    <w:p w14:paraId="7F14E162">
      <w:pPr>
        <w:ind w:firstLine="0" w:firstLineChars="0"/>
        <w:jc w:val="right"/>
        <w:rPr>
          <w:rFonts w:ascii="仿宋" w:hAnsi="仿宋" w:eastAsia="仿宋" w:cs="宋体"/>
          <w:sz w:val="32"/>
          <w:szCs w:val="32"/>
        </w:rPr>
      </w:pPr>
      <w:bookmarkStart w:id="311" w:name="_Toc444445911"/>
      <w:bookmarkStart w:id="312" w:name="_Toc483842059"/>
      <w:bookmarkStart w:id="313" w:name="_Toc10003"/>
      <w:bookmarkStart w:id="314" w:name="_Toc37778966"/>
      <w:bookmarkStart w:id="315" w:name="_Toc483841855"/>
    </w:p>
    <w:p w14:paraId="4CB883E1">
      <w:pPr>
        <w:pStyle w:val="143"/>
        <w:ind w:firstLine="0" w:firstLineChars="0"/>
        <w:jc w:val="center"/>
        <w:outlineLvl w:val="0"/>
        <w:rPr>
          <w:rStyle w:val="142"/>
          <w:rFonts w:ascii="黑体" w:hAnsi="黑体" w:eastAsia="黑体"/>
        </w:rPr>
      </w:pPr>
      <w:r>
        <w:rPr>
          <w:rStyle w:val="142"/>
          <w:rFonts w:ascii="黑体" w:hAnsi="黑体" w:eastAsia="黑体"/>
          <w:b w:val="0"/>
          <w:bCs w:val="0"/>
        </w:rPr>
        <w:br w:type="page"/>
      </w:r>
      <w:bookmarkStart w:id="316" w:name="_Toc7155"/>
      <w:bookmarkStart w:id="317" w:name="_Toc7755"/>
      <w:bookmarkStart w:id="318" w:name="_Toc22361"/>
      <w:bookmarkStart w:id="319" w:name="_Toc27404"/>
      <w:bookmarkStart w:id="320" w:name="_Toc27305"/>
      <w:r>
        <w:rPr>
          <w:rStyle w:val="142"/>
          <w:rFonts w:hint="eastAsia" w:ascii="黑体" w:hAnsi="黑体" w:eastAsia="黑体"/>
          <w:b w:val="0"/>
          <w:bCs w:val="0"/>
        </w:rPr>
        <w:t>第五章 响应文件格式</w:t>
      </w:r>
      <w:bookmarkEnd w:id="311"/>
      <w:bookmarkEnd w:id="312"/>
      <w:bookmarkEnd w:id="313"/>
      <w:bookmarkEnd w:id="314"/>
      <w:bookmarkEnd w:id="315"/>
      <w:bookmarkEnd w:id="316"/>
      <w:bookmarkEnd w:id="317"/>
      <w:bookmarkEnd w:id="318"/>
      <w:bookmarkEnd w:id="319"/>
    </w:p>
    <w:bookmarkEnd w:id="320"/>
    <w:p w14:paraId="45A9E809">
      <w:pPr>
        <w:pStyle w:val="143"/>
        <w:ind w:firstLine="560"/>
      </w:pPr>
    </w:p>
    <w:p w14:paraId="6D36F715">
      <w:pPr>
        <w:pStyle w:val="143"/>
        <w:ind w:firstLine="880"/>
        <w:jc w:val="center"/>
        <w:rPr>
          <w:sz w:val="44"/>
          <w:szCs w:val="36"/>
        </w:rPr>
      </w:pPr>
    </w:p>
    <w:p w14:paraId="0DE982C7">
      <w:pPr>
        <w:pStyle w:val="143"/>
        <w:ind w:firstLine="880"/>
        <w:jc w:val="center"/>
        <w:rPr>
          <w:sz w:val="44"/>
          <w:szCs w:val="36"/>
        </w:rPr>
      </w:pPr>
    </w:p>
    <w:p w14:paraId="0D6E64AC">
      <w:pPr>
        <w:pStyle w:val="143"/>
        <w:ind w:firstLine="0" w:firstLineChars="0"/>
        <w:jc w:val="center"/>
        <w:rPr>
          <w:rFonts w:ascii="黑体" w:hAnsi="黑体" w:eastAsia="黑体" w:cs="宋体"/>
          <w:b/>
          <w:bCs/>
          <w:sz w:val="44"/>
          <w:szCs w:val="44"/>
          <w:u w:val="single"/>
        </w:rPr>
      </w:pPr>
      <w:bookmarkStart w:id="321" w:name="_Toc37778967"/>
      <w:r>
        <w:rPr>
          <w:rFonts w:hint="eastAsia" w:ascii="黑体" w:hAnsi="黑体" w:eastAsia="黑体" w:cs="宋体"/>
          <w:b/>
          <w:bCs/>
          <w:sz w:val="44"/>
          <w:szCs w:val="44"/>
          <w:u w:val="single"/>
        </w:rPr>
        <w:t>综保仓储老城餐厅食材相关供货服务供应商采购项目</w:t>
      </w:r>
    </w:p>
    <w:p w14:paraId="74F65EC6">
      <w:pPr>
        <w:pStyle w:val="143"/>
        <w:ind w:firstLine="3313" w:firstLineChars="750"/>
        <w:rPr>
          <w:rFonts w:ascii="黑体" w:hAnsi="黑体" w:eastAsia="黑体" w:cs="宋体"/>
          <w:b/>
          <w:bCs/>
          <w:sz w:val="44"/>
          <w:szCs w:val="44"/>
        </w:rPr>
      </w:pPr>
      <w:bookmarkStart w:id="322" w:name="_Toc8306"/>
      <w:r>
        <w:rPr>
          <w:rFonts w:hint="eastAsia" w:ascii="黑体" w:hAnsi="黑体" w:eastAsia="黑体" w:cs="宋体"/>
          <w:b/>
          <w:bCs/>
          <w:sz w:val="44"/>
          <w:szCs w:val="44"/>
        </w:rPr>
        <w:t>响应文件</w:t>
      </w:r>
      <w:bookmarkEnd w:id="321"/>
      <w:bookmarkEnd w:id="322"/>
    </w:p>
    <w:p w14:paraId="683AF64E">
      <w:pPr>
        <w:pStyle w:val="143"/>
        <w:ind w:firstLine="1040"/>
        <w:rPr>
          <w:rFonts w:ascii="宋体" w:hAnsi="宋体" w:eastAsia="宋体" w:cs="黑体"/>
          <w:sz w:val="52"/>
          <w:szCs w:val="52"/>
        </w:rPr>
      </w:pPr>
    </w:p>
    <w:p w14:paraId="42BC551F">
      <w:pPr>
        <w:pStyle w:val="143"/>
        <w:ind w:firstLine="480"/>
        <w:rPr>
          <w:rFonts w:ascii="宋体" w:hAnsi="宋体" w:eastAsia="宋体" w:cs="黑体"/>
          <w:sz w:val="24"/>
          <w:szCs w:val="24"/>
        </w:rPr>
      </w:pPr>
    </w:p>
    <w:p w14:paraId="419A7469">
      <w:pPr>
        <w:pStyle w:val="143"/>
        <w:ind w:firstLine="480"/>
        <w:rPr>
          <w:rFonts w:ascii="宋体" w:hAnsi="宋体" w:eastAsia="宋体" w:cs="黑体"/>
          <w:sz w:val="24"/>
          <w:szCs w:val="24"/>
        </w:rPr>
      </w:pPr>
    </w:p>
    <w:p w14:paraId="07BE504B">
      <w:pPr>
        <w:pStyle w:val="143"/>
        <w:ind w:firstLine="480"/>
        <w:rPr>
          <w:rFonts w:ascii="宋体" w:hAnsi="宋体" w:eastAsia="宋体" w:cs="黑体"/>
          <w:sz w:val="24"/>
          <w:szCs w:val="24"/>
        </w:rPr>
      </w:pPr>
    </w:p>
    <w:p w14:paraId="4FA2105C">
      <w:pPr>
        <w:pStyle w:val="143"/>
        <w:ind w:firstLine="480"/>
        <w:rPr>
          <w:rFonts w:ascii="宋体" w:hAnsi="宋体" w:eastAsia="宋体" w:cs="黑体"/>
          <w:sz w:val="24"/>
          <w:szCs w:val="24"/>
        </w:rPr>
      </w:pPr>
    </w:p>
    <w:p w14:paraId="0A4EFC72">
      <w:pPr>
        <w:pStyle w:val="143"/>
        <w:ind w:firstLine="480"/>
        <w:rPr>
          <w:rFonts w:ascii="宋体" w:hAnsi="宋体" w:eastAsia="宋体" w:cs="黑体"/>
          <w:sz w:val="24"/>
          <w:szCs w:val="24"/>
        </w:rPr>
      </w:pPr>
    </w:p>
    <w:p w14:paraId="18CFD7E9">
      <w:pPr>
        <w:pStyle w:val="143"/>
        <w:ind w:firstLine="480"/>
        <w:rPr>
          <w:rFonts w:ascii="宋体" w:hAnsi="宋体" w:eastAsia="宋体" w:cs="黑体"/>
          <w:sz w:val="24"/>
          <w:szCs w:val="24"/>
        </w:rPr>
      </w:pPr>
    </w:p>
    <w:p w14:paraId="55F3A5EB">
      <w:pPr>
        <w:pStyle w:val="143"/>
        <w:ind w:firstLine="480"/>
        <w:rPr>
          <w:rFonts w:ascii="宋体" w:hAnsi="宋体" w:eastAsia="宋体" w:cs="黑体"/>
          <w:sz w:val="24"/>
          <w:szCs w:val="24"/>
        </w:rPr>
      </w:pPr>
    </w:p>
    <w:p w14:paraId="15D57EAB">
      <w:pPr>
        <w:pStyle w:val="143"/>
        <w:ind w:firstLine="480"/>
        <w:rPr>
          <w:rFonts w:ascii="宋体" w:hAnsi="宋体" w:eastAsia="宋体" w:cs="黑体"/>
          <w:sz w:val="24"/>
          <w:szCs w:val="24"/>
        </w:rPr>
      </w:pPr>
    </w:p>
    <w:p w14:paraId="78B3138D">
      <w:pPr>
        <w:pStyle w:val="143"/>
        <w:ind w:firstLine="480"/>
        <w:rPr>
          <w:rFonts w:ascii="宋体" w:hAnsi="宋体" w:eastAsia="宋体" w:cs="黑体"/>
          <w:sz w:val="24"/>
          <w:szCs w:val="24"/>
        </w:rPr>
      </w:pPr>
    </w:p>
    <w:p w14:paraId="2D9ACE4B">
      <w:pPr>
        <w:pStyle w:val="143"/>
        <w:ind w:firstLine="480"/>
        <w:rPr>
          <w:rFonts w:ascii="宋体" w:hAnsi="宋体" w:eastAsia="宋体" w:cs="黑体"/>
          <w:sz w:val="24"/>
          <w:szCs w:val="24"/>
        </w:rPr>
      </w:pPr>
    </w:p>
    <w:p w14:paraId="64D08E7E">
      <w:pPr>
        <w:pStyle w:val="143"/>
        <w:ind w:firstLine="480"/>
        <w:rPr>
          <w:rFonts w:ascii="宋体" w:hAnsi="宋体" w:eastAsia="宋体" w:cs="黑体"/>
          <w:sz w:val="24"/>
          <w:szCs w:val="24"/>
        </w:rPr>
      </w:pPr>
    </w:p>
    <w:p w14:paraId="5FDE372D">
      <w:pPr>
        <w:pStyle w:val="143"/>
        <w:ind w:firstLine="1200" w:firstLineChars="500"/>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1292A0F4">
      <w:pPr>
        <w:pStyle w:val="143"/>
        <w:ind w:firstLine="1190" w:firstLineChars="500"/>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（签字）</w:t>
      </w:r>
    </w:p>
    <w:p w14:paraId="20F716A7">
      <w:pPr>
        <w:pStyle w:val="143"/>
        <w:ind w:firstLine="1205" w:firstLineChars="500"/>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5335A127">
      <w:pPr>
        <w:pStyle w:val="143"/>
        <w:ind w:firstLine="560"/>
        <w:rPr>
          <w:rFonts w:ascii="黑体" w:hAnsi="黑体" w:eastAsia="黑体" w:cs="黑体"/>
          <w:szCs w:val="28"/>
        </w:rPr>
        <w:sectPr>
          <w:headerReference r:id="rId17" w:type="default"/>
          <w:footerReference r:id="rId18" w:type="default"/>
          <w:pgSz w:w="11910" w:h="16840"/>
          <w:pgMar w:top="1440" w:right="1800" w:bottom="1440" w:left="1800" w:header="0" w:footer="957" w:gutter="0"/>
          <w:cols w:space="720" w:num="1"/>
        </w:sectPr>
      </w:pPr>
    </w:p>
    <w:p w14:paraId="38802032">
      <w:pPr>
        <w:pStyle w:val="143"/>
        <w:ind w:firstLine="197" w:firstLineChars="49"/>
        <w:jc w:val="center"/>
        <w:rPr>
          <w:rFonts w:ascii="宋体" w:hAnsi="宋体" w:eastAsia="宋体" w:cs="宋体"/>
          <w:b/>
          <w:bCs/>
          <w:sz w:val="40"/>
          <w:szCs w:val="40"/>
        </w:rPr>
      </w:pPr>
      <w:bookmarkStart w:id="323" w:name="_bookmark88"/>
      <w:bookmarkEnd w:id="323"/>
      <w:bookmarkStart w:id="324" w:name="_Toc152045787"/>
      <w:bookmarkStart w:id="325" w:name="_Toc485981784"/>
      <w:bookmarkStart w:id="326" w:name="_Toc247514246"/>
      <w:bookmarkStart w:id="327" w:name="_Toc152042576"/>
      <w:bookmarkStart w:id="328" w:name="_Toc144974856"/>
      <w:bookmarkStart w:id="329" w:name="_Toc247527827"/>
      <w:bookmarkStart w:id="330" w:name="_Toc27875"/>
      <w:r>
        <w:rPr>
          <w:rFonts w:hint="eastAsia" w:ascii="宋体" w:hAnsi="宋体" w:eastAsia="宋体" w:cs="宋体"/>
          <w:b/>
          <w:bCs/>
          <w:sz w:val="40"/>
          <w:szCs w:val="40"/>
        </w:rPr>
        <w:t>目录</w:t>
      </w:r>
      <w:bookmarkEnd w:id="324"/>
      <w:bookmarkEnd w:id="325"/>
      <w:bookmarkEnd w:id="326"/>
      <w:bookmarkEnd w:id="327"/>
      <w:bookmarkEnd w:id="328"/>
      <w:bookmarkEnd w:id="329"/>
      <w:bookmarkEnd w:id="330"/>
    </w:p>
    <w:p w14:paraId="480C8B4C">
      <w:pPr>
        <w:pStyle w:val="143"/>
        <w:numPr>
          <w:ilvl w:val="0"/>
          <w:numId w:val="4"/>
        </w:numPr>
        <w:ind w:firstLine="480"/>
        <w:rPr>
          <w:rFonts w:ascii="宋体" w:hAnsi="宋体" w:eastAsia="宋体" w:cs="宋体"/>
          <w:sz w:val="24"/>
          <w:szCs w:val="24"/>
        </w:rPr>
      </w:pPr>
      <w:r>
        <w:rPr>
          <w:rFonts w:hint="eastAsia" w:ascii="宋体" w:hAnsi="宋体" w:eastAsia="宋体" w:cs="宋体"/>
          <w:sz w:val="24"/>
          <w:szCs w:val="24"/>
        </w:rPr>
        <w:t>响应报价函及报价清单</w:t>
      </w:r>
    </w:p>
    <w:p w14:paraId="0ADFB21D">
      <w:pPr>
        <w:pStyle w:val="143"/>
        <w:ind w:firstLine="480"/>
        <w:rPr>
          <w:rFonts w:ascii="宋体" w:hAnsi="宋体" w:eastAsia="宋体" w:cs="宋体"/>
          <w:sz w:val="24"/>
          <w:szCs w:val="24"/>
        </w:rPr>
      </w:pPr>
      <w:r>
        <w:rPr>
          <w:rFonts w:hint="eastAsia" w:ascii="宋体" w:hAnsi="宋体" w:eastAsia="宋体" w:cs="宋体"/>
          <w:sz w:val="24"/>
          <w:szCs w:val="24"/>
        </w:rPr>
        <w:t>二、诚信承诺书</w:t>
      </w:r>
    </w:p>
    <w:p w14:paraId="5E7F590B">
      <w:pPr>
        <w:pStyle w:val="143"/>
        <w:ind w:firstLine="480"/>
        <w:rPr>
          <w:rFonts w:ascii="宋体" w:hAnsi="宋体" w:eastAsia="宋体" w:cs="宋体"/>
          <w:sz w:val="24"/>
          <w:szCs w:val="24"/>
        </w:rPr>
      </w:pPr>
      <w:r>
        <w:rPr>
          <w:rFonts w:hint="eastAsia" w:ascii="宋体" w:hAnsi="宋体" w:eastAsia="宋体" w:cs="宋体"/>
          <w:sz w:val="24"/>
          <w:szCs w:val="24"/>
        </w:rPr>
        <w:t>三、法定代表人身份证明</w:t>
      </w:r>
    </w:p>
    <w:p w14:paraId="2181A612">
      <w:pPr>
        <w:pStyle w:val="143"/>
        <w:ind w:firstLine="480"/>
        <w:rPr>
          <w:rFonts w:ascii="宋体" w:hAnsi="宋体" w:eastAsia="宋体" w:cs="宋体"/>
          <w:sz w:val="24"/>
          <w:szCs w:val="24"/>
        </w:rPr>
      </w:pPr>
      <w:r>
        <w:rPr>
          <w:rFonts w:hint="eastAsia" w:ascii="宋体" w:hAnsi="宋体" w:eastAsia="宋体" w:cs="宋体"/>
          <w:sz w:val="24"/>
          <w:szCs w:val="24"/>
        </w:rPr>
        <w:t>四、授权委托书</w:t>
      </w:r>
    </w:p>
    <w:p w14:paraId="1DA311C5">
      <w:pPr>
        <w:pStyle w:val="143"/>
        <w:ind w:firstLine="480"/>
        <w:rPr>
          <w:rFonts w:ascii="宋体" w:hAnsi="宋体" w:eastAsia="宋体" w:cs="宋体"/>
          <w:sz w:val="24"/>
          <w:szCs w:val="24"/>
        </w:rPr>
      </w:pPr>
      <w:r>
        <w:rPr>
          <w:rFonts w:hint="eastAsia" w:ascii="宋体" w:hAnsi="宋体" w:eastAsia="宋体" w:cs="宋体"/>
          <w:sz w:val="24"/>
          <w:szCs w:val="24"/>
        </w:rPr>
        <w:t>五、资格审查资料</w:t>
      </w:r>
    </w:p>
    <w:p w14:paraId="6DD6E99B">
      <w:pPr>
        <w:pStyle w:val="143"/>
        <w:ind w:firstLine="480"/>
        <w:rPr>
          <w:rFonts w:ascii="宋体" w:hAnsi="宋体" w:eastAsia="宋体" w:cs="宋体"/>
          <w:sz w:val="24"/>
          <w:szCs w:val="24"/>
        </w:rPr>
      </w:pPr>
    </w:p>
    <w:p w14:paraId="6FF7975D">
      <w:pPr>
        <w:pStyle w:val="144"/>
        <w:ind w:left="280" w:right="280"/>
        <w:jc w:val="center"/>
        <w:outlineLvl w:val="0"/>
        <w:rPr>
          <w:szCs w:val="24"/>
        </w:rPr>
      </w:pPr>
      <w:bookmarkStart w:id="331" w:name="_Toc247514247"/>
      <w:bookmarkStart w:id="332" w:name="_Toc152045788"/>
      <w:bookmarkStart w:id="333" w:name="_Toc485981785"/>
      <w:bookmarkStart w:id="334" w:name="_Toc37778968"/>
      <w:bookmarkStart w:id="335" w:name="_Toc144974857"/>
      <w:bookmarkStart w:id="336" w:name="_Toc14257"/>
      <w:bookmarkStart w:id="337" w:name="_Toc152042577"/>
      <w:bookmarkStart w:id="338" w:name="_Toc247527828"/>
      <w:r>
        <w:rPr>
          <w:rFonts w:hint="eastAsia"/>
        </w:rPr>
        <w:br w:type="page"/>
      </w:r>
      <w:bookmarkEnd w:id="331"/>
      <w:bookmarkEnd w:id="332"/>
      <w:bookmarkEnd w:id="333"/>
      <w:bookmarkEnd w:id="334"/>
      <w:bookmarkEnd w:id="335"/>
      <w:bookmarkEnd w:id="336"/>
      <w:bookmarkEnd w:id="337"/>
      <w:bookmarkEnd w:id="338"/>
      <w:bookmarkStart w:id="339" w:name="_Toc23894"/>
      <w:bookmarkStart w:id="340" w:name="_Toc144974859"/>
      <w:bookmarkStart w:id="341" w:name="_Toc1426"/>
      <w:bookmarkStart w:id="342" w:name="_Toc4785"/>
      <w:bookmarkStart w:id="343" w:name="_Toc247514249"/>
      <w:bookmarkStart w:id="344" w:name="_Toc27804"/>
      <w:bookmarkStart w:id="345" w:name="_Toc6856"/>
      <w:bookmarkStart w:id="346" w:name="_Toc485981787"/>
      <w:bookmarkStart w:id="347" w:name="_Toc37778970"/>
      <w:bookmarkStart w:id="348" w:name="_Toc152045790"/>
      <w:bookmarkStart w:id="349" w:name="_Toc247527830"/>
      <w:bookmarkStart w:id="350" w:name="_Toc152042579"/>
      <w:bookmarkStart w:id="351" w:name="_Toc15346"/>
      <w:r>
        <w:rPr>
          <w:rFonts w:hint="eastAsia"/>
          <w:sz w:val="32"/>
        </w:rPr>
        <w:t>一、响应报价函及报价清单</w:t>
      </w:r>
    </w:p>
    <w:p w14:paraId="069F30B2">
      <w:pPr>
        <w:pStyle w:val="143"/>
        <w:ind w:firstLine="0" w:firstLineChars="0"/>
        <w:jc w:val="center"/>
        <w:outlineLvl w:val="1"/>
        <w:rPr>
          <w:rFonts w:ascii="宋体" w:hAnsi="宋体" w:eastAsia="宋体" w:cs="宋体"/>
          <w:b/>
          <w:bCs/>
          <w:szCs w:val="28"/>
        </w:rPr>
      </w:pPr>
      <w:r>
        <w:rPr>
          <w:rFonts w:hint="eastAsia" w:ascii="宋体" w:hAnsi="宋体" w:eastAsia="宋体" w:cs="宋体"/>
          <w:b/>
          <w:bCs/>
          <w:szCs w:val="28"/>
        </w:rPr>
        <w:t>（一） 响应报价函</w:t>
      </w:r>
    </w:p>
    <w:p w14:paraId="69338110">
      <w:pPr>
        <w:pStyle w:val="143"/>
        <w:ind w:firstLine="0" w:firstLineChars="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海口市恒盈物业管理服务有限公司</w:t>
      </w:r>
      <w:r>
        <w:rPr>
          <w:rFonts w:hint="eastAsia" w:ascii="宋体" w:hAnsi="宋体" w:eastAsia="宋体" w:cs="宋体"/>
          <w:sz w:val="24"/>
          <w:szCs w:val="24"/>
        </w:rPr>
        <w:t>（采购人名称）</w:t>
      </w:r>
    </w:p>
    <w:p w14:paraId="4C4C47A4">
      <w:pPr>
        <w:pStyle w:val="143"/>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Cs/>
          <w:sz w:val="24"/>
          <w:szCs w:val="24"/>
          <w:lang w:val="zh-CN"/>
        </w:rPr>
        <w:t xml:space="preserve"> </w:t>
      </w:r>
      <w:permStart w:id="14" w:edGrp="everyone"/>
      <w:r>
        <w:rPr>
          <w:rFonts w:ascii="宋体" w:hAnsi="宋体" w:eastAsia="宋体" w:cs="宋体"/>
          <w:bCs/>
          <w:kern w:val="0"/>
          <w:sz w:val="24"/>
          <w:szCs w:val="24"/>
          <w:u w:val="single"/>
        </w:rPr>
        <w:t xml:space="preserve"> </w:t>
      </w:r>
      <w:r>
        <w:rPr>
          <w:rFonts w:hint="eastAsia" w:ascii="宋体" w:hAnsi="宋体" w:eastAsia="宋体" w:cs="宋体"/>
          <w:bCs/>
          <w:kern w:val="0"/>
          <w:sz w:val="24"/>
          <w:szCs w:val="24"/>
          <w:u w:val="single"/>
        </w:rPr>
        <w:t>综保仓储老城餐厅食材相关供货服务供应商采购项目</w:t>
      </w:r>
      <w:permEnd w:id="14"/>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1505C25D">
      <w:pPr>
        <w:pStyle w:val="143"/>
        <w:ind w:firstLine="480"/>
        <w:rPr>
          <w:rFonts w:ascii="宋体" w:hAnsi="宋体" w:eastAsia="宋体" w:cs="宋体"/>
          <w:sz w:val="24"/>
          <w:szCs w:val="24"/>
        </w:rPr>
      </w:pPr>
      <w:r>
        <w:rPr>
          <w:rFonts w:hint="eastAsia" w:ascii="宋体" w:hAnsi="宋体" w:eastAsia="宋体" w:cs="宋体"/>
          <w:sz w:val="24"/>
          <w:szCs w:val="24"/>
        </w:rPr>
        <w:t>（1）我方同意响应竞价比选文件，就上述项目的</w:t>
      </w:r>
      <w:r>
        <w:rPr>
          <w:rFonts w:hint="eastAsia" w:ascii="宋体" w:hAnsi="宋体" w:eastAsia="宋体" w:cs="宋体"/>
          <w:bCs/>
          <w:sz w:val="24"/>
          <w:szCs w:val="24"/>
          <w:lang w:val="zh-CN"/>
        </w:rPr>
        <w:t xml:space="preserve"> </w:t>
      </w:r>
      <w:permStart w:id="15" w:edGrp="everyone"/>
      <w:r>
        <w:rPr>
          <w:rFonts w:hint="eastAsia" w:ascii="宋体" w:hAnsi="宋体" w:eastAsia="宋体" w:cs="宋体"/>
          <w:bCs/>
          <w:sz w:val="24"/>
          <w:szCs w:val="24"/>
          <w:lang w:val="zh-CN"/>
        </w:rPr>
        <w:t>食材</w:t>
      </w:r>
      <w:r>
        <w:rPr>
          <w:rFonts w:hint="eastAsia" w:ascii="宋体" w:hAnsi="宋体" w:eastAsia="宋体" w:cs="宋体"/>
          <w:bCs/>
          <w:kern w:val="0"/>
          <w:sz w:val="24"/>
          <w:szCs w:val="24"/>
          <w:u w:val="single"/>
        </w:rPr>
        <w:t>供货服务</w:t>
      </w:r>
      <w:permEnd w:id="15"/>
      <w:r>
        <w:rPr>
          <w:rFonts w:hint="eastAsia" w:ascii="宋体" w:hAnsi="宋体" w:eastAsia="宋体" w:cs="宋体"/>
          <w:sz w:val="24"/>
          <w:szCs w:val="24"/>
        </w:rPr>
        <w:t>工作及相关服务进行响应报价，我方已知悉“最终结算单价(含税)=市场调查价格平均价*投标折扣</w:t>
      </w:r>
      <w:r>
        <w:rPr>
          <w:rFonts w:hint="eastAsia" w:ascii="宋体" w:hAnsi="宋体" w:eastAsia="宋体"/>
          <w:bCs/>
          <w:sz w:val="24"/>
          <w:szCs w:val="24"/>
        </w:rPr>
        <w:t>（具体内容详见合同）</w:t>
      </w:r>
      <w:r>
        <w:rPr>
          <w:rFonts w:hint="eastAsia" w:ascii="宋体" w:hAnsi="宋体" w:eastAsia="宋体" w:cs="宋体"/>
          <w:sz w:val="24"/>
          <w:szCs w:val="24"/>
        </w:rPr>
        <w:t>”的结算方式，投标折扣为：</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%，税率：</w:t>
      </w:r>
      <w:r>
        <w:rPr>
          <w:rFonts w:hint="eastAsia" w:ascii="宋体" w:hAnsi="宋体" w:eastAsia="宋体" w:cs="宋体"/>
          <w:sz w:val="24"/>
          <w:szCs w:val="24"/>
          <w:u w:val="single"/>
        </w:rPr>
        <w:t xml:space="preserve">     </w:t>
      </w:r>
      <w:r>
        <w:rPr>
          <w:rFonts w:hint="eastAsia" w:ascii="宋体" w:hAnsi="宋体" w:eastAsia="宋体" w:cs="宋体"/>
          <w:sz w:val="24"/>
          <w:szCs w:val="24"/>
        </w:rPr>
        <w:t>%（最终结算价以合同约定内容为准）【</w:t>
      </w:r>
      <w:r>
        <w:rPr>
          <w:rFonts w:hint="eastAsia" w:ascii="宋体" w:hAnsi="宋体" w:eastAsia="宋体" w:cs="宋体"/>
          <w:bCs/>
          <w:sz w:val="24"/>
          <w:szCs w:val="24"/>
        </w:rPr>
        <w:t>注：投标折扣填写说明：例如九折填写 90%，八折填写 80%，以此类推，投标折扣范围须在 0（含）-100%（不含）</w:t>
      </w:r>
      <w:r>
        <w:rPr>
          <w:rFonts w:hint="eastAsia" w:ascii="宋体" w:hAnsi="宋体" w:eastAsia="宋体" w:cs="宋体"/>
          <w:sz w:val="24"/>
          <w:szCs w:val="24"/>
        </w:rPr>
        <w:t>】，包含按照合同约定完成本采购项目规定的所有</w:t>
      </w:r>
      <w:r>
        <w:rPr>
          <w:rFonts w:hint="eastAsia" w:ascii="宋体" w:hAnsi="宋体" w:eastAsia="宋体" w:cs="宋体"/>
          <w:bCs/>
          <w:sz w:val="24"/>
          <w:szCs w:val="24"/>
          <w:lang w:val="zh-CN"/>
        </w:rPr>
        <w:t xml:space="preserve"> </w:t>
      </w:r>
      <w:permStart w:id="16" w:edGrp="everyone"/>
      <w:r>
        <w:rPr>
          <w:rFonts w:hint="eastAsia" w:ascii="宋体" w:hAnsi="宋体" w:eastAsia="宋体" w:cs="宋体"/>
          <w:bCs/>
          <w:kern w:val="0"/>
          <w:sz w:val="24"/>
          <w:szCs w:val="24"/>
          <w:u w:val="single"/>
        </w:rPr>
        <w:t>供货服务</w:t>
      </w:r>
      <w:r>
        <w:rPr>
          <w:rFonts w:ascii="宋体" w:hAnsi="宋体" w:eastAsia="宋体" w:cs="宋体"/>
          <w:kern w:val="0"/>
          <w:sz w:val="24"/>
          <w:szCs w:val="24"/>
          <w:u w:val="single"/>
        </w:rPr>
        <w:t xml:space="preserve"> </w:t>
      </w:r>
      <w:permEnd w:id="16"/>
      <w:r>
        <w:rPr>
          <w:rFonts w:hint="eastAsia" w:ascii="宋体" w:hAnsi="宋体" w:eastAsia="宋体" w:cs="宋体"/>
          <w:sz w:val="24"/>
          <w:szCs w:val="24"/>
        </w:rPr>
        <w:t>工作及相关服务的费用，服务期为</w:t>
      </w:r>
      <w:r>
        <w:rPr>
          <w:rFonts w:hint="eastAsia" w:ascii="宋体" w:hAnsi="宋体" w:eastAsia="宋体" w:cs="宋体"/>
          <w:bCs/>
          <w:sz w:val="24"/>
          <w:szCs w:val="24"/>
          <w:lang w:val="zh-CN"/>
        </w:rPr>
        <w:t xml:space="preserve"> </w:t>
      </w:r>
      <w:permStart w:id="17" w:edGrp="everyone"/>
      <w:r>
        <w:rPr>
          <w:rFonts w:hint="eastAsia" w:ascii="宋体" w:hAnsi="宋体" w:eastAsia="宋体"/>
          <w:sz w:val="24"/>
          <w:szCs w:val="24"/>
          <w:u w:val="single"/>
        </w:rPr>
        <w:t>自合同签订之日起一年</w:t>
      </w:r>
      <w:r>
        <w:rPr>
          <w:rFonts w:ascii="宋体" w:hAnsi="宋体" w:eastAsia="宋体"/>
          <w:sz w:val="24"/>
          <w:szCs w:val="24"/>
          <w:u w:val="single"/>
        </w:rPr>
        <w:t xml:space="preserve"> </w:t>
      </w:r>
      <w:permEnd w:id="17"/>
      <w:r>
        <w:rPr>
          <w:rFonts w:hint="eastAsia" w:ascii="宋体" w:hAnsi="宋体" w:eastAsia="宋体" w:cs="宋体"/>
          <w:sz w:val="24"/>
          <w:szCs w:val="24"/>
        </w:rPr>
        <w:t>，质量标准</w:t>
      </w:r>
      <w:r>
        <w:rPr>
          <w:rFonts w:hint="eastAsia" w:ascii="宋体" w:hAnsi="宋体" w:eastAsia="宋体" w:cs="宋体"/>
          <w:bCs/>
          <w:sz w:val="24"/>
          <w:szCs w:val="24"/>
          <w:lang w:val="zh-CN"/>
        </w:rPr>
        <w:t xml:space="preserve"> </w:t>
      </w:r>
      <w:permStart w:id="18" w:edGrp="everyone"/>
      <w:r>
        <w:rPr>
          <w:rFonts w:hint="eastAsia" w:ascii="宋体" w:hAnsi="宋体" w:eastAsia="宋体" w:cs="宋体"/>
          <w:bCs/>
          <w:sz w:val="24"/>
          <w:szCs w:val="24"/>
          <w:lang w:val="zh-CN"/>
        </w:rPr>
        <w:t>合格</w:t>
      </w:r>
      <w:r>
        <w:rPr>
          <w:rFonts w:hint="eastAsia" w:ascii="宋体" w:hAnsi="宋体" w:eastAsia="宋体" w:cs="宋体"/>
          <w:bCs/>
          <w:sz w:val="24"/>
          <w:szCs w:val="24"/>
          <w:u w:val="single"/>
        </w:rPr>
        <w:t xml:space="preserve"> </w:t>
      </w:r>
      <w:permEnd w:id="18"/>
      <w:r>
        <w:rPr>
          <w:rFonts w:hint="eastAsia" w:ascii="宋体" w:hAnsi="宋体" w:eastAsia="宋体" w:cs="宋体"/>
          <w:sz w:val="24"/>
          <w:szCs w:val="24"/>
        </w:rPr>
        <w:t>；</w:t>
      </w:r>
    </w:p>
    <w:p w14:paraId="089655D1">
      <w:pPr>
        <w:pStyle w:val="143"/>
        <w:ind w:firstLine="480"/>
        <w:rPr>
          <w:rFonts w:ascii="宋体" w:hAnsi="宋体" w:eastAsia="宋体" w:cs="宋体"/>
          <w:sz w:val="24"/>
          <w:szCs w:val="24"/>
        </w:rPr>
      </w:pPr>
      <w:r>
        <w:rPr>
          <w:rFonts w:ascii="宋体" w:hAnsi="宋体" w:eastAsia="宋体" w:cs="宋体"/>
          <w:sz w:val="24"/>
          <w:szCs w:val="24"/>
        </w:rPr>
        <w:t>（2）我们根据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w:t>
      </w:r>
      <w:permStart w:id="19" w:edGrp="everyone"/>
      <w:permEnd w:id="19"/>
      <w:r>
        <w:rPr>
          <w:rFonts w:ascii="宋体" w:hAnsi="宋体" w:eastAsia="宋体" w:cs="宋体"/>
          <w:sz w:val="24"/>
          <w:szCs w:val="24"/>
        </w:rPr>
        <w:t>义务。</w:t>
      </w:r>
    </w:p>
    <w:p w14:paraId="56571788">
      <w:pPr>
        <w:pStyle w:val="143"/>
        <w:ind w:firstLine="480"/>
        <w:rPr>
          <w:rFonts w:ascii="宋体" w:hAnsi="宋体" w:eastAsia="宋体" w:cs="宋体"/>
          <w:sz w:val="24"/>
          <w:szCs w:val="24"/>
        </w:rPr>
      </w:pPr>
      <w:r>
        <w:rPr>
          <w:rFonts w:ascii="宋体" w:hAnsi="宋体" w:eastAsia="宋体" w:cs="宋体"/>
          <w:sz w:val="24"/>
          <w:szCs w:val="24"/>
        </w:rPr>
        <w:t>（3）我方已详细研究了</w:t>
      </w:r>
      <w:r>
        <w:rPr>
          <w:rFonts w:hint="eastAsia" w:ascii="宋体" w:hAnsi="宋体" w:eastAsia="宋体" w:cs="宋体"/>
          <w:sz w:val="24"/>
          <w:szCs w:val="24"/>
        </w:rPr>
        <w:t>竞价</w:t>
      </w:r>
      <w:r>
        <w:rPr>
          <w:rFonts w:ascii="宋体" w:hAnsi="宋体" w:eastAsia="宋体" w:cs="宋体"/>
          <w:sz w:val="24"/>
          <w:szCs w:val="24"/>
        </w:rPr>
        <w:t>文件的所</w:t>
      </w:r>
      <w:permStart w:id="20" w:edGrp="everyone"/>
      <w:permEnd w:id="20"/>
      <w:r>
        <w:rPr>
          <w:rFonts w:ascii="宋体" w:hAnsi="宋体" w:eastAsia="宋体" w:cs="宋体"/>
          <w:sz w:val="24"/>
          <w:szCs w:val="24"/>
        </w:rPr>
        <w:t>有内容包括修改文件（如果有）、所有已提供的参考资料及有关附件，并完全明白此比选文件没有倾</w:t>
      </w:r>
      <w:permStart w:id="21" w:edGrp="everyone"/>
      <w:permEnd w:id="21"/>
      <w:r>
        <w:rPr>
          <w:rFonts w:ascii="宋体" w:hAnsi="宋体" w:eastAsia="宋体" w:cs="宋体"/>
          <w:sz w:val="24"/>
          <w:szCs w:val="24"/>
        </w:rPr>
        <w:t>向性及排斥潜在供应商的内容，以及比选文件关于实质性要求的内容，我方放弃在此方面提出含糊意见或误解的一切权力。</w:t>
      </w:r>
    </w:p>
    <w:p w14:paraId="616733C7">
      <w:pPr>
        <w:pStyle w:val="143"/>
        <w:ind w:firstLine="480"/>
        <w:rPr>
          <w:rFonts w:ascii="宋体" w:hAnsi="宋体" w:eastAsia="宋体" w:cs="宋体"/>
          <w:sz w:val="24"/>
          <w:szCs w:val="24"/>
        </w:rPr>
      </w:pPr>
      <w:r>
        <w:rPr>
          <w:rFonts w:ascii="宋体" w:hAnsi="宋体" w:eastAsia="宋体" w:cs="宋体"/>
          <w:sz w:val="24"/>
          <w:szCs w:val="24"/>
        </w:rPr>
        <w:t>（4）本报价有效期为自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u w:val="single"/>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070E0371">
      <w:pPr>
        <w:pStyle w:val="143"/>
        <w:ind w:firstLine="480"/>
        <w:rPr>
          <w:rFonts w:ascii="宋体" w:hAnsi="宋体" w:eastAsia="宋体" w:cs="宋体"/>
          <w:sz w:val="24"/>
          <w:szCs w:val="24"/>
        </w:rPr>
      </w:pPr>
      <w:r>
        <w:rPr>
          <w:rFonts w:ascii="宋体" w:hAnsi="宋体" w:eastAsia="宋体" w:cs="宋体"/>
          <w:sz w:val="24"/>
          <w:szCs w:val="24"/>
        </w:rPr>
        <w:t>（5）同意按供应商须知中关于不予退还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5D6FD97B">
      <w:pPr>
        <w:pStyle w:val="143"/>
        <w:ind w:firstLine="480"/>
        <w:rPr>
          <w:rFonts w:ascii="宋体" w:hAnsi="宋体" w:eastAsia="宋体" w:cs="宋体"/>
          <w:sz w:val="24"/>
          <w:szCs w:val="24"/>
        </w:rPr>
      </w:pPr>
      <w:r>
        <w:rPr>
          <w:rFonts w:ascii="宋体" w:hAnsi="宋体" w:eastAsia="宋体" w:cs="宋体"/>
          <w:sz w:val="24"/>
          <w:szCs w:val="24"/>
        </w:rPr>
        <w:t>（6）同意向贵方提供贵方可能要求的与本报价有关任何证据或资料。</w:t>
      </w:r>
    </w:p>
    <w:p w14:paraId="10227096">
      <w:pPr>
        <w:pStyle w:val="143"/>
        <w:ind w:firstLine="480"/>
        <w:rPr>
          <w:rFonts w:ascii="宋体" w:hAnsi="宋体" w:eastAsia="宋体" w:cs="宋体"/>
          <w:sz w:val="24"/>
          <w:szCs w:val="24"/>
        </w:rPr>
      </w:pPr>
      <w:r>
        <w:rPr>
          <w:rFonts w:ascii="宋体" w:hAnsi="宋体" w:eastAsia="宋体" w:cs="宋体"/>
          <w:sz w:val="24"/>
          <w:szCs w:val="24"/>
        </w:rPr>
        <w:t>（7）我们完全理解贵方不一定要接受最低报价的报价或收到的任何报价。</w:t>
      </w:r>
    </w:p>
    <w:p w14:paraId="43B99478">
      <w:pPr>
        <w:pStyle w:val="143"/>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Cs/>
          <w:sz w:val="24"/>
          <w:szCs w:val="24"/>
          <w:lang w:val="zh-CN"/>
        </w:rPr>
        <w:t xml:space="preserve"> </w:t>
      </w:r>
      <w:permStart w:id="22" w:edGrp="everyone"/>
      <w:r>
        <w:rPr>
          <w:rFonts w:ascii="宋体" w:hAnsi="宋体" w:eastAsia="宋体" w:cs="宋体"/>
          <w:bCs/>
          <w:kern w:val="0"/>
          <w:sz w:val="24"/>
          <w:szCs w:val="24"/>
          <w:u w:val="single"/>
        </w:rPr>
        <w:t xml:space="preserve">                             </w:t>
      </w:r>
      <w:permEnd w:id="22"/>
    </w:p>
    <w:p w14:paraId="33323C0D">
      <w:pPr>
        <w:pStyle w:val="143"/>
        <w:ind w:firstLine="960" w:firstLineChars="400"/>
        <w:jc w:val="left"/>
        <w:rPr>
          <w:rFonts w:ascii="宋体" w:hAnsi="宋体" w:eastAsia="宋体" w:cs="宋体"/>
          <w:sz w:val="24"/>
          <w:szCs w:val="24"/>
        </w:rPr>
      </w:pPr>
    </w:p>
    <w:p w14:paraId="3BDB1CA6">
      <w:pPr>
        <w:pStyle w:val="143"/>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Cs/>
          <w:sz w:val="24"/>
          <w:szCs w:val="24"/>
          <w:lang w:val="zh-CN"/>
        </w:rPr>
        <w:t xml:space="preserve"> </w:t>
      </w:r>
      <w:permStart w:id="23" w:edGrp="everyone"/>
      <w:r>
        <w:rPr>
          <w:rFonts w:ascii="宋体" w:hAnsi="宋体" w:eastAsia="宋体" w:cs="宋体"/>
          <w:bCs/>
          <w:kern w:val="0"/>
          <w:sz w:val="24"/>
          <w:szCs w:val="24"/>
          <w:u w:val="single"/>
        </w:rPr>
        <w:t xml:space="preserve">                             </w:t>
      </w:r>
      <w:permEnd w:id="23"/>
      <w:r>
        <w:rPr>
          <w:rFonts w:ascii="宋体" w:hAnsi="宋体" w:eastAsia="宋体" w:cs="宋体"/>
          <w:sz w:val="24"/>
          <w:szCs w:val="24"/>
        </w:rPr>
        <w:t xml:space="preserve">（公章）    </w:t>
      </w:r>
    </w:p>
    <w:p w14:paraId="5196E413">
      <w:pPr>
        <w:pStyle w:val="143"/>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Cs/>
          <w:sz w:val="24"/>
          <w:szCs w:val="24"/>
          <w:lang w:val="zh-CN"/>
        </w:rPr>
        <w:t xml:space="preserve"> </w:t>
      </w:r>
      <w:permStart w:id="24" w:edGrp="everyone"/>
      <w:r>
        <w:rPr>
          <w:rFonts w:ascii="宋体" w:hAnsi="宋体" w:eastAsia="宋体" w:cs="宋体"/>
          <w:bCs/>
          <w:kern w:val="0"/>
          <w:sz w:val="24"/>
          <w:szCs w:val="24"/>
          <w:u w:val="single"/>
        </w:rPr>
        <w:t xml:space="preserve">                             </w:t>
      </w:r>
      <w:permEnd w:id="24"/>
    </w:p>
    <w:p w14:paraId="07E0D948">
      <w:pPr>
        <w:pStyle w:val="143"/>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Cs/>
          <w:sz w:val="24"/>
          <w:szCs w:val="24"/>
          <w:lang w:val="zh-CN"/>
        </w:rPr>
        <w:t xml:space="preserve"> </w:t>
      </w:r>
      <w:permStart w:id="25" w:edGrp="everyone"/>
      <w:r>
        <w:rPr>
          <w:rFonts w:ascii="宋体" w:hAnsi="宋体" w:eastAsia="宋体" w:cs="宋体"/>
          <w:bCs/>
          <w:kern w:val="0"/>
          <w:sz w:val="24"/>
          <w:szCs w:val="24"/>
          <w:u w:val="single"/>
        </w:rPr>
        <w:t xml:space="preserve">                  </w:t>
      </w:r>
      <w:permEnd w:id="25"/>
      <w:r>
        <w:rPr>
          <w:rFonts w:ascii="宋体" w:hAnsi="宋体" w:eastAsia="宋体" w:cs="宋体"/>
          <w:sz w:val="24"/>
          <w:szCs w:val="24"/>
        </w:rPr>
        <w:t>传真：</w:t>
      </w:r>
      <w:r>
        <w:rPr>
          <w:rFonts w:hint="eastAsia" w:ascii="宋体" w:hAnsi="宋体" w:eastAsia="宋体" w:cs="宋体"/>
          <w:bCs/>
          <w:sz w:val="24"/>
          <w:szCs w:val="24"/>
          <w:lang w:val="zh-CN"/>
        </w:rPr>
        <w:t xml:space="preserve"> </w:t>
      </w:r>
      <w:permStart w:id="26" w:edGrp="everyone"/>
      <w:r>
        <w:rPr>
          <w:rFonts w:ascii="宋体" w:hAnsi="宋体" w:eastAsia="宋体" w:cs="宋体"/>
          <w:bCs/>
          <w:kern w:val="0"/>
          <w:sz w:val="24"/>
          <w:szCs w:val="24"/>
          <w:u w:val="single"/>
        </w:rPr>
        <w:t xml:space="preserve">             </w:t>
      </w:r>
      <w:permEnd w:id="26"/>
      <w:r>
        <w:rPr>
          <w:rFonts w:ascii="宋体" w:hAnsi="宋体" w:eastAsia="宋体" w:cs="宋体"/>
          <w:sz w:val="24"/>
          <w:szCs w:val="24"/>
        </w:rPr>
        <w:t>邮政编码：</w:t>
      </w:r>
      <w:r>
        <w:rPr>
          <w:rFonts w:hint="eastAsia" w:ascii="宋体" w:hAnsi="宋体" w:eastAsia="宋体" w:cs="宋体"/>
          <w:bCs/>
          <w:sz w:val="24"/>
          <w:szCs w:val="24"/>
          <w:lang w:val="zh-CN"/>
        </w:rPr>
        <w:t xml:space="preserve"> </w:t>
      </w:r>
      <w:permStart w:id="27" w:edGrp="everyone"/>
      <w:r>
        <w:rPr>
          <w:rFonts w:ascii="宋体" w:hAnsi="宋体" w:eastAsia="宋体" w:cs="宋体"/>
          <w:bCs/>
          <w:kern w:val="0"/>
          <w:sz w:val="24"/>
          <w:szCs w:val="24"/>
          <w:u w:val="single"/>
        </w:rPr>
        <w:t xml:space="preserve">             </w:t>
      </w:r>
      <w:permEnd w:id="27"/>
    </w:p>
    <w:p w14:paraId="7D901EE6">
      <w:pPr>
        <w:pStyle w:val="143"/>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permStart w:id="28" w:edGrp="everyone"/>
      <w:r>
        <w:rPr>
          <w:rFonts w:ascii="宋体" w:hAnsi="宋体" w:eastAsia="宋体" w:cs="宋体"/>
          <w:bCs/>
          <w:kern w:val="0"/>
          <w:sz w:val="24"/>
          <w:szCs w:val="24"/>
          <w:u w:val="single"/>
        </w:rPr>
        <w:t xml:space="preserve">                  </w:t>
      </w:r>
      <w:permEnd w:id="28"/>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7F772813">
      <w:pPr>
        <w:pStyle w:val="143"/>
        <w:ind w:firstLine="960" w:firstLineChars="400"/>
        <w:jc w:val="left"/>
        <w:rPr>
          <w:rFonts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Cs/>
          <w:sz w:val="24"/>
          <w:szCs w:val="24"/>
          <w:lang w:val="zh-CN"/>
        </w:rPr>
        <w:t xml:space="preserve"> </w:t>
      </w:r>
      <w:permStart w:id="29" w:edGrp="everyone"/>
      <w:r>
        <w:rPr>
          <w:rFonts w:ascii="宋体" w:hAnsi="宋体" w:eastAsia="宋体" w:cs="宋体"/>
          <w:bCs/>
          <w:kern w:val="0"/>
          <w:sz w:val="24"/>
          <w:szCs w:val="24"/>
          <w:u w:val="single"/>
        </w:rPr>
        <w:t xml:space="preserve">         </w:t>
      </w:r>
      <w:permEnd w:id="29"/>
      <w:r>
        <w:rPr>
          <w:rFonts w:ascii="宋体" w:hAnsi="宋体" w:eastAsia="宋体" w:cs="宋体"/>
          <w:sz w:val="24"/>
          <w:szCs w:val="24"/>
        </w:rPr>
        <w:t>年</w:t>
      </w:r>
      <w:r>
        <w:rPr>
          <w:rFonts w:hint="eastAsia" w:ascii="宋体" w:hAnsi="宋体" w:eastAsia="宋体" w:cs="宋体"/>
          <w:bCs/>
          <w:sz w:val="24"/>
          <w:szCs w:val="24"/>
          <w:lang w:val="zh-CN"/>
        </w:rPr>
        <w:t xml:space="preserve"> </w:t>
      </w:r>
      <w:permStart w:id="30" w:edGrp="everyone"/>
      <w:r>
        <w:rPr>
          <w:rFonts w:ascii="宋体" w:hAnsi="宋体" w:eastAsia="宋体" w:cs="宋体"/>
          <w:bCs/>
          <w:kern w:val="0"/>
          <w:sz w:val="24"/>
          <w:szCs w:val="24"/>
          <w:u w:val="single"/>
        </w:rPr>
        <w:t xml:space="preserve">       </w:t>
      </w:r>
      <w:permEnd w:id="30"/>
      <w:r>
        <w:rPr>
          <w:rFonts w:ascii="宋体" w:hAnsi="宋体" w:eastAsia="宋体" w:cs="宋体"/>
          <w:sz w:val="24"/>
          <w:szCs w:val="24"/>
        </w:rPr>
        <w:t>月</w:t>
      </w:r>
      <w:r>
        <w:rPr>
          <w:rFonts w:hint="eastAsia" w:ascii="宋体" w:hAnsi="宋体" w:eastAsia="宋体" w:cs="宋体"/>
          <w:bCs/>
          <w:sz w:val="24"/>
          <w:szCs w:val="24"/>
          <w:lang w:val="zh-CN"/>
        </w:rPr>
        <w:t xml:space="preserve"> </w:t>
      </w:r>
      <w:permStart w:id="31" w:edGrp="everyone"/>
      <w:r>
        <w:rPr>
          <w:rFonts w:ascii="宋体" w:hAnsi="宋体" w:eastAsia="宋体" w:cs="宋体"/>
          <w:bCs/>
          <w:kern w:val="0"/>
          <w:sz w:val="24"/>
          <w:szCs w:val="24"/>
          <w:u w:val="single"/>
        </w:rPr>
        <w:t xml:space="preserve">      </w:t>
      </w:r>
      <w:permEnd w:id="31"/>
      <w:r>
        <w:rPr>
          <w:rFonts w:ascii="宋体" w:hAnsi="宋体" w:eastAsia="宋体" w:cs="宋体"/>
          <w:sz w:val="24"/>
          <w:szCs w:val="24"/>
        </w:rPr>
        <w:t>日</w:t>
      </w:r>
    </w:p>
    <w:p w14:paraId="329683FC">
      <w:pPr>
        <w:pStyle w:val="143"/>
        <w:spacing w:line="240" w:lineRule="auto"/>
        <w:ind w:firstLine="2108" w:firstLineChars="750"/>
        <w:outlineLvl w:val="0"/>
        <w:rPr>
          <w:rFonts w:ascii="宋体" w:hAnsi="宋体" w:eastAsia="宋体" w:cs="宋体"/>
          <w:b/>
          <w:bCs/>
          <w:szCs w:val="28"/>
        </w:rPr>
        <w:sectPr>
          <w:pgSz w:w="11910" w:h="16840"/>
          <w:pgMar w:top="1580" w:right="980" w:bottom="1200" w:left="1480" w:header="0" w:footer="923" w:gutter="0"/>
          <w:cols w:space="720" w:num="1"/>
        </w:sectPr>
      </w:pPr>
    </w:p>
    <w:p w14:paraId="4B7C9C33">
      <w:pPr>
        <w:pStyle w:val="143"/>
        <w:ind w:firstLine="0" w:firstLineChars="0"/>
        <w:rPr>
          <w:rFonts w:ascii="宋体" w:hAnsi="宋体" w:eastAsia="宋体" w:cs="宋体"/>
          <w:b/>
          <w:bCs/>
          <w:szCs w:val="28"/>
        </w:rPr>
      </w:pPr>
    </w:p>
    <w:p w14:paraId="3D253E85">
      <w:pPr>
        <w:pStyle w:val="143"/>
        <w:ind w:firstLine="0" w:firstLineChars="0"/>
        <w:jc w:val="center"/>
        <w:rPr>
          <w:rFonts w:cs="宋体"/>
        </w:rPr>
      </w:pPr>
    </w:p>
    <w:p w14:paraId="33C958D6">
      <w:pPr>
        <w:pStyle w:val="143"/>
        <w:ind w:firstLine="0" w:firstLineChars="0"/>
        <w:jc w:val="center"/>
        <w:outlineLvl w:val="0"/>
        <w:rPr>
          <w:rFonts w:ascii="黑体" w:hAnsi="黑体" w:eastAsia="黑体" w:cs="宋体"/>
        </w:rPr>
      </w:pPr>
      <w:r>
        <w:rPr>
          <w:rFonts w:cs="宋体"/>
          <w:sz w:val="24"/>
          <w:szCs w:val="24"/>
        </w:rPr>
        <w:br w:type="page"/>
      </w:r>
      <w:r>
        <w:rPr>
          <w:rFonts w:hint="eastAsia" w:ascii="黑体" w:hAnsi="黑体" w:eastAsia="黑体" w:cs="宋体"/>
          <w:sz w:val="32"/>
          <w:szCs w:val="32"/>
        </w:rPr>
        <w:t>二、诚信承诺书</w:t>
      </w:r>
    </w:p>
    <w:p w14:paraId="29420B34">
      <w:pPr>
        <w:pStyle w:val="143"/>
        <w:ind w:firstLine="0" w:firstLineChars="0"/>
        <w:rPr>
          <w:rFonts w:ascii="宋体" w:hAnsi="宋体" w:eastAsia="宋体" w:cs="宋体"/>
          <w:sz w:val="24"/>
          <w:szCs w:val="20"/>
        </w:rPr>
      </w:pPr>
    </w:p>
    <w:p w14:paraId="10D085EF">
      <w:pPr>
        <w:pStyle w:val="143"/>
        <w:ind w:firstLine="0" w:firstLineChars="0"/>
        <w:rPr>
          <w:rFonts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permStart w:id="32" w:edGrp="everyone"/>
      <w:r>
        <w:rPr>
          <w:rFonts w:ascii="宋体" w:hAnsi="宋体" w:eastAsia="宋体" w:cs="宋体"/>
          <w:b/>
          <w:bCs/>
          <w:kern w:val="0"/>
          <w:sz w:val="24"/>
          <w:szCs w:val="24"/>
          <w:u w:val="single"/>
        </w:rPr>
        <w:t xml:space="preserve"> </w:t>
      </w:r>
      <w:r>
        <w:rPr>
          <w:rFonts w:hint="eastAsia" w:ascii="宋体" w:hAnsi="宋体" w:eastAsia="宋体"/>
          <w:bCs/>
          <w:sz w:val="24"/>
          <w:szCs w:val="24"/>
          <w:u w:val="single"/>
        </w:rPr>
        <w:t>海口市恒盈物业管理服务有限公司</w:t>
      </w:r>
      <w:r>
        <w:rPr>
          <w:rFonts w:hint="eastAsia" w:ascii="宋体" w:hAnsi="宋体" w:eastAsia="宋体" w:cs="宋体"/>
          <w:b/>
          <w:bCs/>
          <w:sz w:val="24"/>
          <w:szCs w:val="24"/>
          <w:u w:val="single"/>
        </w:rPr>
        <w:t xml:space="preserve"> </w:t>
      </w:r>
      <w:r>
        <w:rPr>
          <w:rFonts w:ascii="宋体" w:hAnsi="宋体" w:eastAsia="宋体" w:cs="宋体"/>
          <w:b/>
          <w:bCs/>
          <w:kern w:val="0"/>
          <w:sz w:val="24"/>
          <w:szCs w:val="24"/>
          <w:u w:val="single"/>
        </w:rPr>
        <w:t xml:space="preserve"> </w:t>
      </w:r>
      <w:permEnd w:id="32"/>
    </w:p>
    <w:p w14:paraId="51F504D3">
      <w:pPr>
        <w:pStyle w:val="143"/>
        <w:ind w:firstLine="480"/>
        <w:rPr>
          <w:rFonts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7A7D2448">
      <w:pPr>
        <w:pStyle w:val="143"/>
        <w:numPr>
          <w:ilvl w:val="0"/>
          <w:numId w:val="6"/>
        </w:numPr>
        <w:ind w:firstLine="480"/>
        <w:rPr>
          <w:rFonts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32867E50">
      <w:pPr>
        <w:pStyle w:val="143"/>
        <w:ind w:firstLine="480"/>
        <w:rPr>
          <w:rFonts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方案等内容组织实施；严格实行项目资金专户分账管理，不将工程款非法转入与本项目无关的单位或个人账户；确保合同约定的项目负责人在岗履责。</w:t>
      </w:r>
    </w:p>
    <w:p w14:paraId="48CF90CE">
      <w:pPr>
        <w:pStyle w:val="143"/>
        <w:ind w:firstLine="480"/>
        <w:rPr>
          <w:rFonts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795A3388">
      <w:pPr>
        <w:pStyle w:val="143"/>
        <w:ind w:firstLine="480"/>
        <w:rPr>
          <w:rFonts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0801FB78">
      <w:pPr>
        <w:pStyle w:val="143"/>
        <w:ind w:firstLine="480"/>
        <w:rPr>
          <w:rFonts w:ascii="宋体" w:hAnsi="宋体" w:eastAsia="宋体" w:cs="宋体"/>
          <w:sz w:val="24"/>
          <w:szCs w:val="20"/>
        </w:rPr>
      </w:pPr>
    </w:p>
    <w:p w14:paraId="1637A07F">
      <w:pPr>
        <w:pStyle w:val="143"/>
        <w:ind w:firstLine="480"/>
        <w:rPr>
          <w:rFonts w:ascii="宋体" w:hAnsi="宋体" w:eastAsia="宋体" w:cs="宋体"/>
          <w:sz w:val="24"/>
          <w:szCs w:val="20"/>
        </w:rPr>
      </w:pPr>
    </w:p>
    <w:p w14:paraId="34E7074B">
      <w:pPr>
        <w:pStyle w:val="143"/>
        <w:ind w:firstLine="480"/>
        <w:rPr>
          <w:rFonts w:ascii="宋体" w:hAnsi="宋体" w:eastAsia="宋体" w:cs="宋体"/>
          <w:sz w:val="24"/>
          <w:szCs w:val="20"/>
        </w:rPr>
      </w:pPr>
    </w:p>
    <w:p w14:paraId="5E2111D3">
      <w:pPr>
        <w:pStyle w:val="143"/>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33" w:edGrp="everyone"/>
      <w:r>
        <w:rPr>
          <w:rFonts w:ascii="宋体" w:hAnsi="宋体" w:eastAsia="宋体" w:cs="宋体"/>
          <w:b/>
          <w:bCs/>
          <w:kern w:val="0"/>
          <w:sz w:val="24"/>
          <w:szCs w:val="24"/>
          <w:u w:val="single"/>
        </w:rPr>
        <w:t xml:space="preserve">                         </w:t>
      </w:r>
      <w:permEnd w:id="33"/>
      <w:r>
        <w:rPr>
          <w:rFonts w:hint="eastAsia" w:ascii="宋体" w:hAnsi="宋体" w:eastAsia="宋体" w:cs="宋体"/>
          <w:sz w:val="24"/>
          <w:szCs w:val="24"/>
        </w:rPr>
        <w:t>（盖单位章）</w:t>
      </w:r>
    </w:p>
    <w:p w14:paraId="45A0F915">
      <w:pPr>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34" w:edGrp="everyone"/>
      <w:r>
        <w:rPr>
          <w:rFonts w:ascii="宋体" w:hAnsi="宋体" w:eastAsia="宋体" w:cs="宋体"/>
          <w:b/>
          <w:bCs/>
          <w:kern w:val="0"/>
          <w:sz w:val="24"/>
          <w:szCs w:val="24"/>
          <w:u w:val="single"/>
        </w:rPr>
        <w:t xml:space="preserve">          </w:t>
      </w:r>
      <w:permEnd w:id="34"/>
      <w:r>
        <w:rPr>
          <w:rFonts w:hint="eastAsia" w:ascii="宋体" w:hAnsi="宋体" w:eastAsia="宋体" w:cs="宋体"/>
          <w:sz w:val="24"/>
          <w:szCs w:val="24"/>
        </w:rPr>
        <w:t>（签字）</w:t>
      </w:r>
    </w:p>
    <w:p w14:paraId="2EAF395C">
      <w:pPr>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permStart w:id="35" w:edGrp="everyone"/>
      <w:r>
        <w:rPr>
          <w:rFonts w:ascii="宋体" w:hAnsi="宋体" w:eastAsia="宋体" w:cs="宋体"/>
          <w:b/>
          <w:bCs/>
          <w:kern w:val="0"/>
          <w:sz w:val="24"/>
          <w:szCs w:val="24"/>
          <w:u w:val="single"/>
        </w:rPr>
        <w:t xml:space="preserve">     </w:t>
      </w:r>
      <w:permEnd w:id="35"/>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36" w:edGrp="everyone"/>
      <w:r>
        <w:rPr>
          <w:rFonts w:ascii="宋体" w:hAnsi="宋体" w:eastAsia="宋体" w:cs="宋体"/>
          <w:b/>
          <w:bCs/>
          <w:kern w:val="0"/>
          <w:sz w:val="24"/>
          <w:szCs w:val="24"/>
          <w:u w:val="single"/>
        </w:rPr>
        <w:t xml:space="preserve">   </w:t>
      </w:r>
      <w:permEnd w:id="36"/>
      <w:r>
        <w:rPr>
          <w:rFonts w:hint="eastAsia" w:ascii="宋体" w:hAnsi="宋体" w:eastAsia="宋体" w:cs="宋体"/>
          <w:sz w:val="24"/>
          <w:szCs w:val="24"/>
        </w:rPr>
        <w:t>月</w:t>
      </w:r>
      <w:permStart w:id="37" w:edGrp="everyone"/>
      <w:r>
        <w:rPr>
          <w:rFonts w:ascii="宋体" w:hAnsi="宋体" w:eastAsia="宋体" w:cs="宋体"/>
          <w:b/>
          <w:bCs/>
          <w:kern w:val="0"/>
          <w:sz w:val="24"/>
          <w:szCs w:val="24"/>
          <w:u w:val="single"/>
        </w:rPr>
        <w:t xml:space="preserve">   </w:t>
      </w:r>
      <w:permEnd w:id="37"/>
      <w:r>
        <w:rPr>
          <w:rFonts w:hint="eastAsia" w:ascii="宋体" w:hAnsi="宋体" w:eastAsia="宋体" w:cs="宋体"/>
          <w:sz w:val="24"/>
          <w:szCs w:val="24"/>
        </w:rPr>
        <w:t>日</w:t>
      </w:r>
    </w:p>
    <w:p w14:paraId="3A892B4F">
      <w:pPr>
        <w:pStyle w:val="143"/>
        <w:ind w:firstLine="562"/>
        <w:rPr>
          <w:rFonts w:ascii="黑体" w:hAnsi="黑体" w:eastAsia="黑体" w:cs="宋体"/>
          <w:b/>
          <w:bCs/>
        </w:rPr>
      </w:pPr>
    </w:p>
    <w:p w14:paraId="18C5DB1E">
      <w:pPr>
        <w:pStyle w:val="143"/>
        <w:ind w:firstLine="562"/>
        <w:rPr>
          <w:rFonts w:ascii="黑体" w:hAnsi="黑体" w:eastAsia="黑体" w:cs="宋体"/>
          <w:b/>
          <w:bCs/>
        </w:rPr>
      </w:pPr>
    </w:p>
    <w:p w14:paraId="0258F9F5">
      <w:pPr>
        <w:pStyle w:val="143"/>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79575F97">
      <w:pPr>
        <w:pStyle w:val="143"/>
        <w:ind w:firstLine="560"/>
      </w:pPr>
    </w:p>
    <w:p w14:paraId="32BBC032">
      <w:pPr>
        <w:pStyle w:val="143"/>
        <w:ind w:firstLine="480"/>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38" w:edGrp="everyone"/>
      <w:r>
        <w:rPr>
          <w:rFonts w:ascii="宋体" w:hAnsi="宋体" w:eastAsia="宋体" w:cs="宋体"/>
          <w:b/>
          <w:bCs/>
          <w:kern w:val="0"/>
          <w:sz w:val="24"/>
          <w:szCs w:val="24"/>
          <w:u w:val="single"/>
        </w:rPr>
        <w:t xml:space="preserve">                         </w:t>
      </w:r>
      <w:permEnd w:id="38"/>
    </w:p>
    <w:p w14:paraId="24F8B0D4">
      <w:pPr>
        <w:pStyle w:val="143"/>
        <w:ind w:firstLine="480"/>
        <w:rPr>
          <w:rFonts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permStart w:id="39" w:edGrp="everyone"/>
      <w:r>
        <w:rPr>
          <w:rFonts w:ascii="宋体" w:hAnsi="宋体" w:eastAsia="宋体" w:cs="宋体"/>
          <w:b/>
          <w:bCs/>
          <w:kern w:val="0"/>
          <w:sz w:val="24"/>
          <w:szCs w:val="24"/>
          <w:u w:val="single"/>
        </w:rPr>
        <w:t xml:space="preserve">                         </w:t>
      </w:r>
      <w:permEnd w:id="39"/>
    </w:p>
    <w:p w14:paraId="6C803CAE">
      <w:pPr>
        <w:pStyle w:val="143"/>
        <w:ind w:firstLine="480"/>
        <w:rPr>
          <w:rFonts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permStart w:id="40" w:edGrp="everyone"/>
      <w:r>
        <w:rPr>
          <w:rFonts w:ascii="宋体" w:hAnsi="宋体" w:eastAsia="宋体" w:cs="宋体"/>
          <w:b/>
          <w:bCs/>
          <w:kern w:val="0"/>
          <w:sz w:val="24"/>
          <w:szCs w:val="24"/>
          <w:u w:val="single"/>
        </w:rPr>
        <w:t xml:space="preserve">                         </w:t>
      </w:r>
      <w:permEnd w:id="40"/>
    </w:p>
    <w:p w14:paraId="2C3ADE16">
      <w:pPr>
        <w:pStyle w:val="143"/>
        <w:ind w:firstLine="480"/>
        <w:rPr>
          <w:rFonts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permStart w:id="41" w:edGrp="everyone"/>
      <w:r>
        <w:rPr>
          <w:rFonts w:ascii="宋体" w:hAnsi="宋体" w:eastAsia="宋体" w:cs="宋体"/>
          <w:b/>
          <w:bCs/>
          <w:kern w:val="0"/>
          <w:sz w:val="24"/>
          <w:szCs w:val="24"/>
          <w:u w:val="single"/>
        </w:rPr>
        <w:t xml:space="preserve">       </w:t>
      </w:r>
      <w:permEnd w:id="41"/>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42" w:edGrp="everyone"/>
      <w:r>
        <w:rPr>
          <w:rFonts w:ascii="宋体" w:hAnsi="宋体" w:eastAsia="宋体" w:cs="宋体"/>
          <w:b/>
          <w:bCs/>
          <w:kern w:val="0"/>
          <w:sz w:val="24"/>
          <w:szCs w:val="24"/>
          <w:u w:val="single"/>
        </w:rPr>
        <w:t xml:space="preserve">    </w:t>
      </w:r>
      <w:permEnd w:id="42"/>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43" w:edGrp="everyone"/>
      <w:r>
        <w:rPr>
          <w:rFonts w:ascii="宋体" w:hAnsi="宋体" w:eastAsia="宋体" w:cs="宋体"/>
          <w:b/>
          <w:bCs/>
          <w:kern w:val="0"/>
          <w:sz w:val="24"/>
          <w:szCs w:val="24"/>
          <w:u w:val="single"/>
        </w:rPr>
        <w:t xml:space="preserve">    </w:t>
      </w:r>
      <w:permEnd w:id="43"/>
      <w:r>
        <w:rPr>
          <w:rFonts w:hint="eastAsia" w:ascii="宋体" w:hAnsi="宋体" w:eastAsia="宋体" w:cs="宋体"/>
          <w:sz w:val="24"/>
          <w:szCs w:val="20"/>
        </w:rPr>
        <w:t>日</w:t>
      </w:r>
    </w:p>
    <w:p w14:paraId="54F2EB04">
      <w:pPr>
        <w:pStyle w:val="143"/>
        <w:ind w:firstLine="480"/>
        <w:rPr>
          <w:rFonts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permStart w:id="44" w:edGrp="everyone"/>
      <w:r>
        <w:rPr>
          <w:rFonts w:ascii="宋体" w:hAnsi="宋体" w:eastAsia="宋体" w:cs="宋体"/>
          <w:b/>
          <w:bCs/>
          <w:kern w:val="0"/>
          <w:sz w:val="24"/>
          <w:szCs w:val="24"/>
          <w:u w:val="single"/>
        </w:rPr>
        <w:t xml:space="preserve">                         </w:t>
      </w:r>
      <w:permEnd w:id="44"/>
    </w:p>
    <w:p w14:paraId="000F0A31">
      <w:pPr>
        <w:pStyle w:val="143"/>
        <w:ind w:firstLine="480"/>
        <w:rPr>
          <w:rFonts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permStart w:id="45" w:edGrp="everyone"/>
      <w:r>
        <w:rPr>
          <w:rFonts w:ascii="宋体" w:hAnsi="宋体" w:eastAsia="宋体" w:cs="宋体"/>
          <w:b/>
          <w:bCs/>
          <w:kern w:val="0"/>
          <w:sz w:val="24"/>
          <w:szCs w:val="24"/>
          <w:u w:val="single"/>
        </w:rPr>
        <w:t xml:space="preserve">          </w:t>
      </w:r>
      <w:permEnd w:id="45"/>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permStart w:id="46" w:edGrp="everyone"/>
      <w:r>
        <w:rPr>
          <w:rFonts w:ascii="宋体" w:hAnsi="宋体" w:eastAsia="宋体" w:cs="宋体"/>
          <w:b/>
          <w:bCs/>
          <w:kern w:val="0"/>
          <w:sz w:val="24"/>
          <w:szCs w:val="24"/>
          <w:u w:val="single"/>
        </w:rPr>
        <w:t xml:space="preserve">          </w:t>
      </w:r>
      <w:permEnd w:id="46"/>
    </w:p>
    <w:p w14:paraId="15FD8719">
      <w:pPr>
        <w:pStyle w:val="143"/>
        <w:ind w:firstLine="480"/>
        <w:rPr>
          <w:rFonts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permStart w:id="47" w:edGrp="everyone"/>
      <w:r>
        <w:rPr>
          <w:rFonts w:ascii="宋体" w:hAnsi="宋体" w:eastAsia="宋体" w:cs="宋体"/>
          <w:b/>
          <w:bCs/>
          <w:kern w:val="0"/>
          <w:sz w:val="24"/>
          <w:szCs w:val="24"/>
          <w:u w:val="single"/>
        </w:rPr>
        <w:t xml:space="preserve">          </w:t>
      </w:r>
      <w:permEnd w:id="47"/>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permStart w:id="48" w:edGrp="everyone"/>
      <w:r>
        <w:rPr>
          <w:rFonts w:ascii="宋体" w:hAnsi="宋体" w:eastAsia="宋体" w:cs="宋体"/>
          <w:b/>
          <w:bCs/>
          <w:kern w:val="0"/>
          <w:sz w:val="24"/>
          <w:szCs w:val="24"/>
          <w:u w:val="single"/>
        </w:rPr>
        <w:t xml:space="preserve">          </w:t>
      </w:r>
      <w:permEnd w:id="48"/>
    </w:p>
    <w:p w14:paraId="4C1794A4">
      <w:pPr>
        <w:pStyle w:val="143"/>
        <w:ind w:firstLine="480"/>
        <w:rPr>
          <w:rFonts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49" w:edGrp="everyone"/>
      <w:r>
        <w:rPr>
          <w:rFonts w:ascii="宋体" w:hAnsi="宋体" w:eastAsia="宋体" w:cs="宋体"/>
          <w:b/>
          <w:bCs/>
          <w:kern w:val="0"/>
          <w:sz w:val="24"/>
          <w:szCs w:val="24"/>
          <w:u w:val="single"/>
        </w:rPr>
        <w:t xml:space="preserve">                         </w:t>
      </w:r>
      <w:permEnd w:id="49"/>
      <w:r>
        <w:rPr>
          <w:rFonts w:hint="eastAsia" w:ascii="宋体" w:hAnsi="宋体" w:eastAsia="宋体" w:cs="宋体"/>
          <w:sz w:val="24"/>
          <w:szCs w:val="20"/>
        </w:rPr>
        <w:t>（供应商名称）的法定代表人。</w:t>
      </w:r>
    </w:p>
    <w:p w14:paraId="4CB437FD">
      <w:pPr>
        <w:pStyle w:val="143"/>
        <w:ind w:firstLine="480"/>
        <w:rPr>
          <w:rFonts w:ascii="宋体" w:hAnsi="宋体" w:eastAsia="宋体" w:cs="宋体"/>
          <w:sz w:val="24"/>
          <w:szCs w:val="20"/>
        </w:rPr>
      </w:pPr>
      <w:r>
        <w:rPr>
          <w:rFonts w:hint="eastAsia" w:ascii="宋体" w:hAnsi="宋体" w:eastAsia="宋体" w:cs="宋体"/>
          <w:sz w:val="24"/>
          <w:szCs w:val="20"/>
        </w:rPr>
        <w:t>特此证明。</w:t>
      </w:r>
    </w:p>
    <w:p w14:paraId="54C5AE0F">
      <w:pPr>
        <w:pStyle w:val="143"/>
        <w:ind w:firstLine="480"/>
        <w:rPr>
          <w:rFonts w:ascii="宋体" w:hAnsi="宋体" w:eastAsia="宋体" w:cs="宋体"/>
          <w:sz w:val="24"/>
          <w:szCs w:val="20"/>
        </w:rPr>
      </w:pPr>
      <w:r>
        <w:rPr>
          <w:rFonts w:hint="eastAsia" w:ascii="宋体" w:hAnsi="宋体" w:eastAsia="宋体" w:cs="宋体"/>
          <w:sz w:val="24"/>
          <w:szCs w:val="20"/>
        </w:rPr>
        <w:t>附：法定代表人身份证复印件。</w:t>
      </w:r>
    </w:p>
    <w:p w14:paraId="666B72C1">
      <w:pPr>
        <w:pStyle w:val="143"/>
        <w:ind w:firstLine="480"/>
        <w:rPr>
          <w:rFonts w:ascii="宋体" w:hAnsi="宋体" w:eastAsia="宋体" w:cs="宋体"/>
          <w:sz w:val="24"/>
          <w:szCs w:val="20"/>
        </w:rPr>
      </w:pPr>
    </w:p>
    <w:p w14:paraId="32928DB1">
      <w:pPr>
        <w:pStyle w:val="143"/>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permStart w:id="50" w:edGrp="everyone"/>
      <w:r>
        <w:rPr>
          <w:rFonts w:ascii="宋体" w:hAnsi="宋体" w:eastAsia="宋体" w:cs="宋体"/>
          <w:b/>
          <w:bCs/>
          <w:kern w:val="0"/>
          <w:sz w:val="24"/>
          <w:szCs w:val="24"/>
        </w:rPr>
        <w:t xml:space="preserve">                         </w:t>
      </w:r>
      <w:permEnd w:id="50"/>
    </w:p>
    <w:p w14:paraId="038B08C7">
      <w:pPr>
        <w:pStyle w:val="143"/>
        <w:ind w:firstLine="480"/>
        <w:rPr>
          <w:rFonts w:ascii="宋体" w:hAnsi="宋体" w:eastAsia="宋体" w:cs="宋体"/>
          <w:sz w:val="24"/>
          <w:szCs w:val="20"/>
        </w:rPr>
      </w:pPr>
    </w:p>
    <w:p w14:paraId="76509F0B">
      <w:pPr>
        <w:pStyle w:val="143"/>
        <w:ind w:firstLine="480"/>
        <w:rPr>
          <w:rFonts w:ascii="宋体" w:hAnsi="宋体" w:eastAsia="宋体" w:cs="宋体"/>
          <w:sz w:val="24"/>
          <w:szCs w:val="20"/>
        </w:rPr>
      </w:pPr>
    </w:p>
    <w:p w14:paraId="027C771E">
      <w:pPr>
        <w:pStyle w:val="143"/>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51" w:edGrp="everyone"/>
      <w:r>
        <w:rPr>
          <w:rFonts w:ascii="宋体" w:hAnsi="宋体" w:eastAsia="宋体" w:cs="宋体"/>
          <w:b/>
          <w:bCs/>
          <w:kern w:val="0"/>
          <w:sz w:val="24"/>
          <w:szCs w:val="24"/>
          <w:u w:val="single"/>
        </w:rPr>
        <w:t xml:space="preserve">                         </w:t>
      </w:r>
      <w:permEnd w:id="51"/>
      <w:r>
        <w:rPr>
          <w:rFonts w:hint="eastAsia" w:ascii="宋体" w:hAnsi="宋体" w:eastAsia="宋体" w:cs="宋体"/>
          <w:sz w:val="24"/>
          <w:szCs w:val="24"/>
        </w:rPr>
        <w:t>（盖单位章）</w:t>
      </w:r>
    </w:p>
    <w:p w14:paraId="65541FC6">
      <w:pPr>
        <w:pStyle w:val="143"/>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permStart w:id="52" w:edGrp="everyone"/>
      <w:r>
        <w:rPr>
          <w:rFonts w:ascii="宋体" w:hAnsi="宋体" w:eastAsia="宋体" w:cs="宋体"/>
          <w:b/>
          <w:bCs/>
          <w:kern w:val="0"/>
          <w:sz w:val="24"/>
          <w:szCs w:val="24"/>
          <w:u w:val="single"/>
        </w:rPr>
        <w:t xml:space="preserve">     </w:t>
      </w:r>
      <w:permEnd w:id="52"/>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53" w:edGrp="everyone"/>
      <w:r>
        <w:rPr>
          <w:rFonts w:ascii="宋体" w:hAnsi="宋体" w:eastAsia="宋体" w:cs="宋体"/>
          <w:b/>
          <w:bCs/>
          <w:kern w:val="0"/>
          <w:sz w:val="24"/>
          <w:szCs w:val="24"/>
          <w:u w:val="single"/>
        </w:rPr>
        <w:t xml:space="preserve">   </w:t>
      </w:r>
      <w:permEnd w:id="53"/>
      <w:r>
        <w:rPr>
          <w:rFonts w:hint="eastAsia" w:ascii="宋体" w:hAnsi="宋体" w:eastAsia="宋体" w:cs="宋体"/>
          <w:sz w:val="24"/>
          <w:szCs w:val="24"/>
        </w:rPr>
        <w:t>月</w:t>
      </w:r>
      <w:permStart w:id="54" w:edGrp="everyone"/>
      <w:r>
        <w:rPr>
          <w:rFonts w:ascii="宋体" w:hAnsi="宋体" w:eastAsia="宋体" w:cs="宋体"/>
          <w:b/>
          <w:bCs/>
          <w:kern w:val="0"/>
          <w:sz w:val="24"/>
          <w:szCs w:val="24"/>
          <w:u w:val="single"/>
        </w:rPr>
        <w:t xml:space="preserve">   </w:t>
      </w:r>
      <w:permEnd w:id="54"/>
      <w:r>
        <w:rPr>
          <w:rFonts w:hint="eastAsia" w:ascii="宋体" w:hAnsi="宋体" w:eastAsia="宋体" w:cs="宋体"/>
          <w:sz w:val="24"/>
          <w:szCs w:val="24"/>
        </w:rPr>
        <w:t>日</w:t>
      </w:r>
    </w:p>
    <w:p w14:paraId="346D183B">
      <w:pPr>
        <w:pStyle w:val="143"/>
        <w:ind w:firstLine="480"/>
        <w:rPr>
          <w:sz w:val="24"/>
          <w:szCs w:val="21"/>
        </w:rPr>
      </w:pPr>
    </w:p>
    <w:p w14:paraId="381B817A">
      <w:pPr>
        <w:pStyle w:val="143"/>
        <w:ind w:firstLine="480"/>
        <w:rPr>
          <w:sz w:val="24"/>
          <w:szCs w:val="21"/>
          <w:u w:val="single"/>
        </w:rPr>
      </w:pPr>
    </w:p>
    <w:p w14:paraId="739288BD">
      <w:pPr>
        <w:pStyle w:val="143"/>
        <w:ind w:firstLine="562"/>
        <w:rPr>
          <w:rFonts w:ascii="黑体" w:hAnsi="黑体" w:eastAsia="黑体" w:cs="宋体"/>
          <w:b/>
          <w:bCs/>
        </w:rPr>
      </w:pPr>
    </w:p>
    <w:p w14:paraId="07FF8E47">
      <w:pPr>
        <w:pStyle w:val="143"/>
        <w:ind w:firstLine="562"/>
        <w:rPr>
          <w:rFonts w:ascii="黑体" w:hAnsi="黑体" w:eastAsia="黑体" w:cs="宋体"/>
          <w:b/>
          <w:bCs/>
        </w:rPr>
      </w:pPr>
    </w:p>
    <w:p w14:paraId="07C4B161">
      <w:pPr>
        <w:pStyle w:val="143"/>
        <w:ind w:firstLine="562"/>
        <w:rPr>
          <w:rFonts w:ascii="黑体" w:hAnsi="黑体" w:eastAsia="黑体" w:cs="宋体"/>
          <w:b/>
          <w:bCs/>
        </w:rPr>
      </w:pPr>
    </w:p>
    <w:p w14:paraId="11DCF311">
      <w:pPr>
        <w:pStyle w:val="143"/>
        <w:ind w:firstLine="562"/>
        <w:rPr>
          <w:rFonts w:ascii="黑体" w:hAnsi="黑体" w:eastAsia="黑体" w:cs="宋体"/>
          <w:b/>
          <w:bCs/>
        </w:rPr>
      </w:pPr>
    </w:p>
    <w:p w14:paraId="65D85B64">
      <w:pPr>
        <w:pStyle w:val="143"/>
        <w:ind w:firstLine="562"/>
        <w:rPr>
          <w:rFonts w:ascii="黑体" w:hAnsi="黑体" w:eastAsia="黑体" w:cs="宋体"/>
          <w:b/>
          <w:bCs/>
        </w:rPr>
      </w:pPr>
    </w:p>
    <w:p w14:paraId="45CD8369">
      <w:pPr>
        <w:pStyle w:val="143"/>
        <w:ind w:firstLine="562"/>
        <w:rPr>
          <w:rFonts w:ascii="黑体" w:hAnsi="黑体" w:eastAsia="黑体" w:cs="宋体"/>
          <w:b/>
          <w:bCs/>
        </w:rPr>
      </w:pPr>
    </w:p>
    <w:p w14:paraId="5E1991E3">
      <w:pPr>
        <w:pStyle w:val="143"/>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2825BFFE">
      <w:pPr>
        <w:pStyle w:val="143"/>
        <w:ind w:firstLine="560"/>
        <w:rPr>
          <w:rFonts w:cs="宋体"/>
          <w:szCs w:val="21"/>
        </w:rPr>
      </w:pPr>
    </w:p>
    <w:p w14:paraId="791EB215">
      <w:pPr>
        <w:pStyle w:val="143"/>
        <w:ind w:firstLine="480"/>
        <w:rPr>
          <w:rFonts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permStart w:id="55"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55"/>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56"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permEnd w:id="56"/>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permStart w:id="57"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57"/>
      <w:r>
        <w:rPr>
          <w:rFonts w:hint="eastAsia" w:ascii="宋体" w:hAnsi="宋体" w:eastAsia="宋体" w:cs="宋体"/>
          <w:sz w:val="24"/>
          <w:szCs w:val="20"/>
        </w:rPr>
        <w:t>为我方代理人。代理人根据授权，以我方名义签署、澄清、说明、补正、递交、撤回、修改</w:t>
      </w:r>
      <w:r>
        <w:rPr>
          <w:rFonts w:hint="eastAsia" w:ascii="宋体" w:hAnsi="宋体" w:eastAsia="宋体" w:cs="宋体"/>
          <w:b/>
          <w:bCs/>
          <w:sz w:val="24"/>
          <w:szCs w:val="24"/>
          <w:lang w:val="zh-CN"/>
        </w:rPr>
        <w:t xml:space="preserve"> </w:t>
      </w:r>
      <w:permStart w:id="58" w:edGrp="everyone"/>
      <w:r>
        <w:rPr>
          <w:rFonts w:ascii="宋体" w:hAnsi="宋体" w:eastAsia="宋体" w:cs="宋体"/>
          <w:b/>
          <w:bCs/>
          <w:kern w:val="0"/>
          <w:sz w:val="24"/>
          <w:szCs w:val="24"/>
          <w:u w:val="single"/>
        </w:rPr>
        <w:t xml:space="preserve">   </w:t>
      </w:r>
      <w:r>
        <w:rPr>
          <w:rFonts w:hint="eastAsia" w:ascii="宋体" w:hAnsi="宋体" w:eastAsia="宋体" w:cs="宋体"/>
          <w:kern w:val="0"/>
          <w:sz w:val="24"/>
          <w:szCs w:val="24"/>
          <w:u w:val="single"/>
        </w:rPr>
        <w:t>（</w:t>
      </w:r>
      <w:r>
        <w:rPr>
          <w:rFonts w:hint="eastAsia" w:ascii="宋体" w:hAnsi="宋体" w:eastAsia="宋体" w:cs="宋体"/>
          <w:sz w:val="24"/>
          <w:szCs w:val="20"/>
          <w:u w:val="single"/>
        </w:rPr>
        <w:t>项目名称）</w:t>
      </w:r>
      <w:r>
        <w:rPr>
          <w:rFonts w:ascii="宋体" w:hAnsi="宋体" w:eastAsia="宋体" w:cs="宋体"/>
          <w:b/>
          <w:bCs/>
          <w:kern w:val="0"/>
          <w:sz w:val="24"/>
          <w:szCs w:val="24"/>
          <w:u w:val="single"/>
        </w:rPr>
        <w:t xml:space="preserve">  </w:t>
      </w:r>
      <w:permEnd w:id="58"/>
      <w:r>
        <w:rPr>
          <w:rFonts w:hint="eastAsia" w:ascii="宋体" w:hAnsi="宋体" w:eastAsia="宋体" w:cs="宋体"/>
          <w:sz w:val="24"/>
          <w:szCs w:val="20"/>
        </w:rPr>
        <w:t>的响应文件、签订合同和处理有关事宜，其法律后果由我方承担。</w:t>
      </w:r>
    </w:p>
    <w:p w14:paraId="4C8E17E5">
      <w:pPr>
        <w:pStyle w:val="143"/>
        <w:ind w:firstLine="480"/>
        <w:rPr>
          <w:rFonts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permStart w:id="59"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59"/>
      <w:r>
        <w:rPr>
          <w:rFonts w:hint="eastAsia" w:ascii="宋体" w:hAnsi="宋体" w:eastAsia="宋体" w:cs="宋体"/>
          <w:sz w:val="24"/>
          <w:szCs w:val="20"/>
        </w:rPr>
        <w:t>。</w:t>
      </w:r>
    </w:p>
    <w:p w14:paraId="2A09CD27">
      <w:pPr>
        <w:pStyle w:val="143"/>
        <w:ind w:firstLine="480"/>
        <w:rPr>
          <w:rFonts w:ascii="宋体" w:hAnsi="宋体" w:eastAsia="宋体" w:cs="宋体"/>
          <w:sz w:val="24"/>
          <w:szCs w:val="20"/>
        </w:rPr>
      </w:pPr>
      <w:r>
        <w:rPr>
          <w:rFonts w:hint="eastAsia" w:ascii="宋体" w:hAnsi="宋体" w:eastAsia="宋体" w:cs="宋体"/>
          <w:sz w:val="24"/>
          <w:szCs w:val="20"/>
        </w:rPr>
        <w:t>委托代理人无转委托权。</w:t>
      </w:r>
    </w:p>
    <w:p w14:paraId="5E2F2C16">
      <w:pPr>
        <w:pStyle w:val="143"/>
        <w:ind w:firstLine="480"/>
        <w:rPr>
          <w:rFonts w:ascii="宋体" w:hAnsi="宋体" w:eastAsia="宋体" w:cs="宋体"/>
          <w:sz w:val="24"/>
          <w:szCs w:val="20"/>
        </w:rPr>
      </w:pPr>
    </w:p>
    <w:p w14:paraId="408360FD">
      <w:pPr>
        <w:pStyle w:val="143"/>
        <w:ind w:firstLine="480"/>
        <w:rPr>
          <w:rFonts w:ascii="宋体" w:hAnsi="宋体" w:eastAsia="宋体" w:cs="宋体"/>
          <w:sz w:val="24"/>
          <w:szCs w:val="20"/>
        </w:rPr>
      </w:pPr>
      <w:r>
        <w:rPr>
          <w:rFonts w:hint="eastAsia" w:ascii="宋体" w:hAnsi="宋体" w:eastAsia="宋体" w:cs="宋体"/>
          <w:sz w:val="24"/>
          <w:szCs w:val="20"/>
        </w:rPr>
        <w:t>附：委托代理人身份证复印件。</w:t>
      </w:r>
    </w:p>
    <w:p w14:paraId="578D987A">
      <w:pPr>
        <w:pStyle w:val="143"/>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permStart w:id="60" w:edGrp="everyone"/>
      <w:r>
        <w:rPr>
          <w:rFonts w:ascii="宋体" w:hAnsi="宋体" w:eastAsia="宋体" w:cs="宋体"/>
          <w:b/>
          <w:bCs/>
          <w:kern w:val="0"/>
          <w:sz w:val="24"/>
          <w:szCs w:val="24"/>
        </w:rPr>
        <w:t xml:space="preserve">                           </w:t>
      </w:r>
      <w:permEnd w:id="60"/>
    </w:p>
    <w:p w14:paraId="3BF18C2D">
      <w:pPr>
        <w:pStyle w:val="143"/>
        <w:ind w:firstLine="480"/>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61"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61"/>
      <w:r>
        <w:rPr>
          <w:rFonts w:hint="eastAsia" w:ascii="宋体" w:hAnsi="宋体" w:eastAsia="宋体" w:cs="宋体"/>
          <w:sz w:val="24"/>
          <w:szCs w:val="20"/>
        </w:rPr>
        <w:t>（盖单位章）</w:t>
      </w:r>
    </w:p>
    <w:p w14:paraId="705015EB">
      <w:pPr>
        <w:pStyle w:val="143"/>
        <w:ind w:firstLine="480"/>
        <w:rPr>
          <w:rFonts w:ascii="宋体" w:hAnsi="宋体" w:eastAsia="宋体" w:cs="宋体"/>
          <w:sz w:val="24"/>
          <w:szCs w:val="20"/>
        </w:rPr>
      </w:pPr>
    </w:p>
    <w:p w14:paraId="4910B461">
      <w:pPr>
        <w:pStyle w:val="143"/>
        <w:ind w:firstLine="480"/>
        <w:rPr>
          <w:rFonts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permStart w:id="62"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62"/>
      <w:r>
        <w:rPr>
          <w:rFonts w:hint="eastAsia" w:ascii="宋体" w:hAnsi="宋体" w:eastAsia="宋体" w:cs="宋体"/>
          <w:sz w:val="24"/>
          <w:szCs w:val="20"/>
        </w:rPr>
        <w:t>（签字或盖章）</w:t>
      </w:r>
    </w:p>
    <w:p w14:paraId="54D64EA8">
      <w:pPr>
        <w:pStyle w:val="143"/>
        <w:ind w:firstLine="480"/>
        <w:rPr>
          <w:rFonts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63"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63"/>
    </w:p>
    <w:p w14:paraId="731BB0EE">
      <w:pPr>
        <w:pStyle w:val="143"/>
        <w:ind w:firstLine="199" w:firstLineChars="83"/>
        <w:rPr>
          <w:rFonts w:ascii="宋体" w:hAnsi="宋体" w:eastAsia="宋体" w:cs="宋体"/>
          <w:sz w:val="24"/>
          <w:szCs w:val="20"/>
          <w:u w:val="single"/>
        </w:rPr>
      </w:pPr>
    </w:p>
    <w:p w14:paraId="62CDCAB7">
      <w:pPr>
        <w:pStyle w:val="143"/>
        <w:ind w:firstLine="480"/>
        <w:rPr>
          <w:rFonts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permStart w:id="64"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64"/>
      <w:r>
        <w:rPr>
          <w:rFonts w:hint="eastAsia" w:ascii="宋体" w:hAnsi="宋体" w:eastAsia="宋体" w:cs="宋体"/>
          <w:sz w:val="24"/>
          <w:szCs w:val="20"/>
        </w:rPr>
        <w:t>（签字）</w:t>
      </w:r>
    </w:p>
    <w:p w14:paraId="1D67A303">
      <w:pPr>
        <w:pStyle w:val="143"/>
        <w:ind w:firstLine="480"/>
        <w:rPr>
          <w:rFonts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65"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65"/>
    </w:p>
    <w:p w14:paraId="6A7976D4">
      <w:pPr>
        <w:pStyle w:val="143"/>
        <w:ind w:firstLine="480"/>
        <w:rPr>
          <w:rFonts w:ascii="宋体" w:hAnsi="宋体" w:eastAsia="宋体" w:cs="宋体"/>
          <w:sz w:val="24"/>
          <w:szCs w:val="20"/>
          <w:u w:val="single"/>
        </w:rPr>
      </w:pPr>
    </w:p>
    <w:p w14:paraId="5EA64983">
      <w:pPr>
        <w:pStyle w:val="143"/>
        <w:ind w:firstLine="480"/>
        <w:rPr>
          <w:rFonts w:ascii="宋体" w:hAnsi="宋体" w:eastAsia="宋体" w:cs="宋体"/>
          <w:sz w:val="24"/>
          <w:szCs w:val="20"/>
          <w:u w:val="single"/>
        </w:rPr>
      </w:pPr>
    </w:p>
    <w:p w14:paraId="27056B0A">
      <w:pPr>
        <w:pStyle w:val="143"/>
        <w:ind w:firstLine="480"/>
        <w:rPr>
          <w:rFonts w:ascii="宋体" w:hAnsi="宋体" w:eastAsia="宋体" w:cs="宋体"/>
          <w:sz w:val="24"/>
          <w:szCs w:val="20"/>
          <w:u w:val="single"/>
        </w:rPr>
      </w:pPr>
    </w:p>
    <w:p w14:paraId="129D1053">
      <w:pPr>
        <w:pStyle w:val="143"/>
        <w:ind w:firstLine="480"/>
        <w:rPr>
          <w:rFonts w:ascii="宋体" w:hAnsi="宋体" w:eastAsia="宋体" w:cs="宋体"/>
          <w:sz w:val="24"/>
          <w:szCs w:val="20"/>
          <w:u w:val="single"/>
        </w:rPr>
      </w:pPr>
    </w:p>
    <w:p w14:paraId="6082158E">
      <w:pPr>
        <w:pStyle w:val="143"/>
        <w:ind w:firstLine="482"/>
        <w:jc w:val="right"/>
        <w:rPr>
          <w:rFonts w:ascii="宋体" w:hAnsi="宋体" w:eastAsia="宋体" w:cs="宋体"/>
          <w:sz w:val="24"/>
          <w:szCs w:val="20"/>
        </w:rPr>
      </w:pPr>
      <w:permStart w:id="66" w:edGrp="everyone"/>
      <w:r>
        <w:rPr>
          <w:rFonts w:ascii="宋体" w:hAnsi="宋体" w:eastAsia="宋体" w:cs="宋体"/>
          <w:b/>
          <w:bCs/>
          <w:kern w:val="0"/>
          <w:sz w:val="24"/>
          <w:szCs w:val="24"/>
          <w:u w:val="single"/>
        </w:rPr>
        <w:t xml:space="preserve">       </w:t>
      </w:r>
      <w:permEnd w:id="66"/>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67" w:edGrp="everyone"/>
      <w:r>
        <w:rPr>
          <w:rFonts w:ascii="宋体" w:hAnsi="宋体" w:eastAsia="宋体" w:cs="宋体"/>
          <w:b/>
          <w:bCs/>
          <w:kern w:val="0"/>
          <w:sz w:val="24"/>
          <w:szCs w:val="24"/>
          <w:u w:val="single"/>
        </w:rPr>
        <w:t xml:space="preserve">    </w:t>
      </w:r>
      <w:permEnd w:id="67"/>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68" w:edGrp="everyone"/>
      <w:r>
        <w:rPr>
          <w:rFonts w:ascii="宋体" w:hAnsi="宋体" w:eastAsia="宋体" w:cs="宋体"/>
          <w:b/>
          <w:bCs/>
          <w:kern w:val="0"/>
          <w:sz w:val="24"/>
          <w:szCs w:val="24"/>
          <w:u w:val="single"/>
        </w:rPr>
        <w:t xml:space="preserve">    </w:t>
      </w:r>
      <w:permEnd w:id="68"/>
      <w:r>
        <w:rPr>
          <w:rFonts w:hint="eastAsia" w:ascii="宋体" w:hAnsi="宋体" w:eastAsia="宋体" w:cs="宋体"/>
          <w:sz w:val="24"/>
          <w:szCs w:val="20"/>
        </w:rPr>
        <w:t>日</w:t>
      </w:r>
    </w:p>
    <w:p w14:paraId="1EA1E1C7">
      <w:pPr>
        <w:pStyle w:val="143"/>
        <w:ind w:firstLine="480"/>
        <w:rPr>
          <w:rFonts w:cs="宋体"/>
          <w:sz w:val="24"/>
          <w:szCs w:val="20"/>
        </w:rPr>
      </w:pPr>
    </w:p>
    <w:p w14:paraId="07596B8E">
      <w:pPr>
        <w:pStyle w:val="143"/>
        <w:ind w:firstLine="0" w:firstLineChars="0"/>
        <w:jc w:val="center"/>
        <w:outlineLvl w:val="0"/>
        <w:rPr>
          <w:rFonts w:cs="宋体"/>
        </w:rPr>
      </w:pPr>
      <w:r>
        <w:rPr>
          <w:rFonts w:ascii="黑体" w:hAnsi="黑体" w:eastAsia="黑体" w:cs="宋体"/>
          <w:b/>
          <w:bCs/>
        </w:rPr>
        <w:br w:type="page"/>
      </w:r>
      <w:r>
        <w:rPr>
          <w:rFonts w:hint="eastAsia" w:ascii="黑体" w:hAnsi="黑体" w:eastAsia="黑体" w:cs="宋体"/>
          <w:sz w:val="32"/>
          <w:szCs w:val="32"/>
        </w:rPr>
        <w:t>五、资格审查资料</w:t>
      </w:r>
    </w:p>
    <w:p w14:paraId="5116A545">
      <w:pPr>
        <w:pStyle w:val="143"/>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3A1270C4">
      <w:pPr>
        <w:pStyle w:val="143"/>
        <w:ind w:firstLine="480"/>
        <w:rPr>
          <w:rFonts w:ascii="宋体" w:hAnsi="宋体" w:eastAsia="宋体" w:cs="宋体"/>
          <w:b/>
          <w:bCs/>
          <w:sz w:val="24"/>
          <w:szCs w:val="24"/>
          <w:lang w:val="zh-CN"/>
        </w:rPr>
      </w:pPr>
      <w:bookmarkStart w:id="352" w:name="_Hlk56099781"/>
      <w:r>
        <w:rPr>
          <w:rFonts w:hint="eastAsia" w:ascii="宋体" w:hAnsi="宋体" w:eastAsia="宋体" w:cs="宋体"/>
          <w:sz w:val="24"/>
          <w:szCs w:val="24"/>
        </w:rPr>
        <w:t>备注：表格自拟（表格包含不仅限于项目名称、项目类型、合同额等内容）。</w:t>
      </w:r>
      <w:r>
        <w:rPr>
          <w:rFonts w:hint="eastAsia" w:ascii="宋体" w:hAnsi="宋体" w:eastAsia="宋体" w:cs="宋体"/>
          <w:sz w:val="24"/>
          <w:szCs w:val="24"/>
          <w:lang w:val="zh-CN"/>
        </w:rPr>
        <w:t xml:space="preserve"> 须提供合同（需体现合同金额、合同内容、签字盖章页、合同签订日期）及至少一次业主方支付货款的有效凭证复印件加盖公章，否则不得分。（合同含框架协议，框架协议不体现合同金额的，可提供分项合同或分项订单累计金额的相关证明材料）</w:t>
      </w:r>
      <w:r>
        <w:rPr>
          <w:rFonts w:hint="eastAsia" w:ascii="宋体" w:hAnsi="宋体" w:eastAsia="宋体" w:cs="宋体"/>
          <w:kern w:val="0"/>
          <w:sz w:val="24"/>
          <w:szCs w:val="24"/>
        </w:rPr>
        <w:t>。</w:t>
      </w:r>
    </w:p>
    <w:bookmarkEnd w:id="352"/>
    <w:p w14:paraId="01C1EBF4">
      <w:pPr>
        <w:pStyle w:val="143"/>
        <w:ind w:firstLine="480"/>
        <w:rPr>
          <w:rFonts w:ascii="宋体" w:hAnsi="宋体" w:eastAsia="宋体" w:cs="宋体"/>
          <w:sz w:val="24"/>
          <w:szCs w:val="24"/>
          <w:lang w:val="zh-CN"/>
        </w:rPr>
      </w:pPr>
      <w:permStart w:id="69" w:edGrp="everyone"/>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0D1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D40912C">
            <w:pPr>
              <w:pStyle w:val="143"/>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tcPr>
          <w:p w14:paraId="57FA798C">
            <w:pPr>
              <w:pStyle w:val="14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tcPr>
          <w:p w14:paraId="036064A7">
            <w:pPr>
              <w:pStyle w:val="14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tcPr>
          <w:p w14:paraId="5BCCB070">
            <w:pPr>
              <w:pStyle w:val="143"/>
              <w:ind w:firstLine="0" w:firstLineChars="0"/>
              <w:rPr>
                <w:rFonts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tcPr>
          <w:p w14:paraId="46BB6561">
            <w:pPr>
              <w:pStyle w:val="143"/>
              <w:ind w:firstLine="0" w:firstLineChars="0"/>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tcPr>
          <w:p w14:paraId="2F6D5CCA">
            <w:pPr>
              <w:pStyle w:val="143"/>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tcPr>
          <w:p w14:paraId="721B0F16">
            <w:pPr>
              <w:pStyle w:val="14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tcPr>
          <w:p w14:paraId="0BB38421">
            <w:pPr>
              <w:pStyle w:val="14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0349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02895574">
            <w:pPr>
              <w:pStyle w:val="143"/>
              <w:ind w:firstLine="0" w:firstLineChars="0"/>
              <w:rPr>
                <w:rFonts w:ascii="宋体" w:hAnsi="宋体" w:eastAsia="宋体" w:cs="宋体"/>
                <w:b/>
                <w:bCs/>
                <w:kern w:val="0"/>
                <w:sz w:val="24"/>
                <w:szCs w:val="24"/>
              </w:rPr>
            </w:pPr>
          </w:p>
        </w:tc>
        <w:tc>
          <w:tcPr>
            <w:tcW w:w="1255" w:type="dxa"/>
          </w:tcPr>
          <w:p w14:paraId="7D11E60B">
            <w:pPr>
              <w:pStyle w:val="143"/>
              <w:ind w:firstLine="0" w:firstLineChars="0"/>
              <w:rPr>
                <w:rFonts w:ascii="宋体" w:hAnsi="宋体" w:eastAsia="宋体" w:cs="宋体"/>
                <w:b/>
                <w:bCs/>
                <w:kern w:val="0"/>
                <w:sz w:val="24"/>
                <w:szCs w:val="24"/>
              </w:rPr>
            </w:pPr>
          </w:p>
        </w:tc>
        <w:tc>
          <w:tcPr>
            <w:tcW w:w="1257" w:type="dxa"/>
          </w:tcPr>
          <w:p w14:paraId="388355B6">
            <w:pPr>
              <w:pStyle w:val="143"/>
              <w:ind w:firstLine="0" w:firstLineChars="0"/>
              <w:rPr>
                <w:rFonts w:ascii="宋体" w:hAnsi="宋体" w:eastAsia="宋体" w:cs="宋体"/>
                <w:b/>
                <w:bCs/>
                <w:kern w:val="0"/>
                <w:sz w:val="24"/>
                <w:szCs w:val="24"/>
              </w:rPr>
            </w:pPr>
          </w:p>
        </w:tc>
        <w:tc>
          <w:tcPr>
            <w:tcW w:w="1257" w:type="dxa"/>
          </w:tcPr>
          <w:p w14:paraId="18D78B27">
            <w:pPr>
              <w:pStyle w:val="143"/>
              <w:ind w:firstLine="0" w:firstLineChars="0"/>
              <w:rPr>
                <w:rFonts w:ascii="宋体" w:hAnsi="宋体" w:eastAsia="宋体" w:cs="宋体"/>
                <w:b/>
                <w:bCs/>
                <w:kern w:val="0"/>
                <w:sz w:val="24"/>
                <w:szCs w:val="24"/>
              </w:rPr>
            </w:pPr>
          </w:p>
        </w:tc>
        <w:tc>
          <w:tcPr>
            <w:tcW w:w="1347" w:type="dxa"/>
          </w:tcPr>
          <w:p w14:paraId="3B2C352F">
            <w:pPr>
              <w:pStyle w:val="143"/>
              <w:ind w:firstLine="0" w:firstLineChars="0"/>
              <w:rPr>
                <w:rFonts w:ascii="宋体" w:hAnsi="宋体" w:eastAsia="宋体" w:cs="宋体"/>
                <w:b/>
                <w:bCs/>
                <w:kern w:val="0"/>
                <w:sz w:val="24"/>
                <w:szCs w:val="24"/>
              </w:rPr>
            </w:pPr>
          </w:p>
        </w:tc>
        <w:tc>
          <w:tcPr>
            <w:tcW w:w="1200" w:type="dxa"/>
          </w:tcPr>
          <w:p w14:paraId="5E662A34">
            <w:pPr>
              <w:pStyle w:val="143"/>
              <w:ind w:firstLine="0" w:firstLineChars="0"/>
              <w:rPr>
                <w:rFonts w:ascii="宋体" w:hAnsi="宋体" w:eastAsia="宋体" w:cs="宋体"/>
                <w:b/>
                <w:bCs/>
                <w:kern w:val="0"/>
                <w:sz w:val="24"/>
                <w:szCs w:val="24"/>
              </w:rPr>
            </w:pPr>
          </w:p>
        </w:tc>
        <w:tc>
          <w:tcPr>
            <w:tcW w:w="1739" w:type="dxa"/>
          </w:tcPr>
          <w:p w14:paraId="302CC2E8">
            <w:pPr>
              <w:pStyle w:val="143"/>
              <w:ind w:firstLine="0" w:firstLineChars="0"/>
              <w:rPr>
                <w:rFonts w:ascii="宋体" w:hAnsi="宋体" w:eastAsia="宋体" w:cs="宋体"/>
                <w:b/>
                <w:bCs/>
                <w:kern w:val="0"/>
                <w:sz w:val="24"/>
                <w:szCs w:val="24"/>
              </w:rPr>
            </w:pPr>
          </w:p>
        </w:tc>
        <w:tc>
          <w:tcPr>
            <w:tcW w:w="741" w:type="dxa"/>
          </w:tcPr>
          <w:p w14:paraId="2ABA9404">
            <w:pPr>
              <w:pStyle w:val="143"/>
              <w:ind w:firstLine="0" w:firstLineChars="0"/>
              <w:rPr>
                <w:rFonts w:ascii="宋体" w:hAnsi="宋体" w:eastAsia="宋体" w:cs="宋体"/>
                <w:b/>
                <w:bCs/>
                <w:kern w:val="0"/>
                <w:sz w:val="24"/>
                <w:szCs w:val="24"/>
              </w:rPr>
            </w:pPr>
          </w:p>
        </w:tc>
      </w:tr>
      <w:tr w14:paraId="59DE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448A572F">
            <w:pPr>
              <w:pStyle w:val="143"/>
              <w:ind w:firstLine="0" w:firstLineChars="0"/>
              <w:rPr>
                <w:rFonts w:ascii="宋体" w:hAnsi="宋体" w:eastAsia="宋体" w:cs="宋体"/>
                <w:b/>
                <w:bCs/>
                <w:kern w:val="0"/>
                <w:sz w:val="24"/>
                <w:szCs w:val="24"/>
              </w:rPr>
            </w:pPr>
          </w:p>
        </w:tc>
        <w:tc>
          <w:tcPr>
            <w:tcW w:w="1255" w:type="dxa"/>
          </w:tcPr>
          <w:p w14:paraId="268D343D">
            <w:pPr>
              <w:pStyle w:val="143"/>
              <w:ind w:firstLine="0" w:firstLineChars="0"/>
              <w:rPr>
                <w:rFonts w:ascii="宋体" w:hAnsi="宋体" w:eastAsia="宋体" w:cs="宋体"/>
                <w:b/>
                <w:bCs/>
                <w:kern w:val="0"/>
                <w:sz w:val="24"/>
                <w:szCs w:val="24"/>
              </w:rPr>
            </w:pPr>
          </w:p>
        </w:tc>
        <w:tc>
          <w:tcPr>
            <w:tcW w:w="1257" w:type="dxa"/>
          </w:tcPr>
          <w:p w14:paraId="301B9445">
            <w:pPr>
              <w:pStyle w:val="143"/>
              <w:ind w:firstLine="0" w:firstLineChars="0"/>
              <w:rPr>
                <w:rFonts w:ascii="宋体" w:hAnsi="宋体" w:eastAsia="宋体" w:cs="宋体"/>
                <w:b/>
                <w:bCs/>
                <w:kern w:val="0"/>
                <w:sz w:val="24"/>
                <w:szCs w:val="24"/>
              </w:rPr>
            </w:pPr>
          </w:p>
        </w:tc>
        <w:tc>
          <w:tcPr>
            <w:tcW w:w="1257" w:type="dxa"/>
          </w:tcPr>
          <w:p w14:paraId="65618B40">
            <w:pPr>
              <w:pStyle w:val="143"/>
              <w:ind w:firstLine="0" w:firstLineChars="0"/>
              <w:rPr>
                <w:rFonts w:ascii="宋体" w:hAnsi="宋体" w:eastAsia="宋体" w:cs="宋体"/>
                <w:b/>
                <w:bCs/>
                <w:kern w:val="0"/>
                <w:sz w:val="24"/>
                <w:szCs w:val="24"/>
              </w:rPr>
            </w:pPr>
          </w:p>
        </w:tc>
        <w:tc>
          <w:tcPr>
            <w:tcW w:w="1347" w:type="dxa"/>
          </w:tcPr>
          <w:p w14:paraId="27048E74">
            <w:pPr>
              <w:pStyle w:val="143"/>
              <w:ind w:firstLine="0" w:firstLineChars="0"/>
              <w:rPr>
                <w:rFonts w:ascii="宋体" w:hAnsi="宋体" w:eastAsia="宋体" w:cs="宋体"/>
                <w:b/>
                <w:bCs/>
                <w:kern w:val="0"/>
                <w:sz w:val="24"/>
                <w:szCs w:val="24"/>
              </w:rPr>
            </w:pPr>
          </w:p>
        </w:tc>
        <w:tc>
          <w:tcPr>
            <w:tcW w:w="1200" w:type="dxa"/>
          </w:tcPr>
          <w:p w14:paraId="68DDCDD2">
            <w:pPr>
              <w:pStyle w:val="143"/>
              <w:ind w:firstLine="0" w:firstLineChars="0"/>
              <w:rPr>
                <w:rFonts w:ascii="宋体" w:hAnsi="宋体" w:eastAsia="宋体" w:cs="宋体"/>
                <w:b/>
                <w:bCs/>
                <w:kern w:val="0"/>
                <w:sz w:val="24"/>
                <w:szCs w:val="24"/>
              </w:rPr>
            </w:pPr>
          </w:p>
        </w:tc>
        <w:tc>
          <w:tcPr>
            <w:tcW w:w="1739" w:type="dxa"/>
          </w:tcPr>
          <w:p w14:paraId="033533DC">
            <w:pPr>
              <w:pStyle w:val="143"/>
              <w:ind w:firstLine="0" w:firstLineChars="0"/>
              <w:rPr>
                <w:rFonts w:ascii="宋体" w:hAnsi="宋体" w:eastAsia="宋体" w:cs="宋体"/>
                <w:b/>
                <w:bCs/>
                <w:kern w:val="0"/>
                <w:sz w:val="24"/>
                <w:szCs w:val="24"/>
              </w:rPr>
            </w:pPr>
          </w:p>
        </w:tc>
        <w:tc>
          <w:tcPr>
            <w:tcW w:w="741" w:type="dxa"/>
          </w:tcPr>
          <w:p w14:paraId="2605C6C8">
            <w:pPr>
              <w:pStyle w:val="143"/>
              <w:ind w:firstLine="0" w:firstLineChars="0"/>
              <w:rPr>
                <w:rFonts w:ascii="宋体" w:hAnsi="宋体" w:eastAsia="宋体" w:cs="宋体"/>
                <w:b/>
                <w:bCs/>
                <w:kern w:val="0"/>
                <w:sz w:val="24"/>
                <w:szCs w:val="24"/>
              </w:rPr>
            </w:pPr>
          </w:p>
        </w:tc>
      </w:tr>
      <w:tr w14:paraId="1923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2220464A">
            <w:pPr>
              <w:pStyle w:val="143"/>
              <w:spacing w:line="240" w:lineRule="auto"/>
              <w:ind w:firstLine="0" w:firstLineChars="0"/>
              <w:rPr>
                <w:rFonts w:ascii="宋体" w:hAnsi="宋体" w:eastAsia="宋体" w:cs="宋体"/>
                <w:b/>
                <w:bCs/>
                <w:kern w:val="0"/>
                <w:sz w:val="24"/>
                <w:szCs w:val="24"/>
              </w:rPr>
            </w:pPr>
          </w:p>
        </w:tc>
        <w:tc>
          <w:tcPr>
            <w:tcW w:w="1255" w:type="dxa"/>
          </w:tcPr>
          <w:p w14:paraId="28EB0A1E">
            <w:pPr>
              <w:pStyle w:val="143"/>
              <w:ind w:firstLine="0" w:firstLineChars="0"/>
              <w:rPr>
                <w:rFonts w:ascii="宋体" w:hAnsi="宋体" w:eastAsia="宋体" w:cs="宋体"/>
                <w:b/>
                <w:bCs/>
                <w:kern w:val="0"/>
                <w:sz w:val="24"/>
                <w:szCs w:val="24"/>
              </w:rPr>
            </w:pPr>
          </w:p>
        </w:tc>
        <w:tc>
          <w:tcPr>
            <w:tcW w:w="1257" w:type="dxa"/>
          </w:tcPr>
          <w:p w14:paraId="42C2EFEC">
            <w:pPr>
              <w:pStyle w:val="143"/>
              <w:ind w:firstLine="0" w:firstLineChars="0"/>
              <w:rPr>
                <w:rFonts w:ascii="宋体" w:hAnsi="宋体" w:eastAsia="宋体" w:cs="宋体"/>
                <w:b/>
                <w:bCs/>
                <w:kern w:val="0"/>
                <w:sz w:val="24"/>
                <w:szCs w:val="24"/>
              </w:rPr>
            </w:pPr>
          </w:p>
        </w:tc>
        <w:tc>
          <w:tcPr>
            <w:tcW w:w="1257" w:type="dxa"/>
          </w:tcPr>
          <w:p w14:paraId="4281D28D">
            <w:pPr>
              <w:pStyle w:val="143"/>
              <w:ind w:firstLine="0" w:firstLineChars="0"/>
              <w:rPr>
                <w:rFonts w:ascii="宋体" w:hAnsi="宋体" w:eastAsia="宋体" w:cs="宋体"/>
                <w:b/>
                <w:bCs/>
                <w:kern w:val="0"/>
                <w:sz w:val="24"/>
                <w:szCs w:val="24"/>
              </w:rPr>
            </w:pPr>
          </w:p>
        </w:tc>
        <w:tc>
          <w:tcPr>
            <w:tcW w:w="1347" w:type="dxa"/>
          </w:tcPr>
          <w:p w14:paraId="3CC91469">
            <w:pPr>
              <w:pStyle w:val="143"/>
              <w:ind w:firstLine="0" w:firstLineChars="0"/>
              <w:rPr>
                <w:rFonts w:ascii="宋体" w:hAnsi="宋体" w:eastAsia="宋体" w:cs="宋体"/>
                <w:b/>
                <w:bCs/>
                <w:kern w:val="0"/>
                <w:sz w:val="24"/>
                <w:szCs w:val="24"/>
              </w:rPr>
            </w:pPr>
          </w:p>
        </w:tc>
        <w:tc>
          <w:tcPr>
            <w:tcW w:w="1200" w:type="dxa"/>
          </w:tcPr>
          <w:p w14:paraId="7B78D51D">
            <w:pPr>
              <w:pStyle w:val="143"/>
              <w:ind w:firstLine="0" w:firstLineChars="0"/>
              <w:rPr>
                <w:rFonts w:ascii="宋体" w:hAnsi="宋体" w:eastAsia="宋体" w:cs="宋体"/>
                <w:b/>
                <w:bCs/>
                <w:kern w:val="0"/>
                <w:sz w:val="24"/>
                <w:szCs w:val="24"/>
              </w:rPr>
            </w:pPr>
          </w:p>
        </w:tc>
        <w:tc>
          <w:tcPr>
            <w:tcW w:w="1739" w:type="dxa"/>
          </w:tcPr>
          <w:p w14:paraId="624A318C">
            <w:pPr>
              <w:pStyle w:val="143"/>
              <w:ind w:firstLine="0" w:firstLineChars="0"/>
              <w:rPr>
                <w:rFonts w:ascii="宋体" w:hAnsi="宋体" w:eastAsia="宋体" w:cs="宋体"/>
                <w:b/>
                <w:bCs/>
                <w:kern w:val="0"/>
                <w:sz w:val="24"/>
                <w:szCs w:val="24"/>
              </w:rPr>
            </w:pPr>
          </w:p>
        </w:tc>
        <w:tc>
          <w:tcPr>
            <w:tcW w:w="741" w:type="dxa"/>
          </w:tcPr>
          <w:p w14:paraId="710D84A1">
            <w:pPr>
              <w:pStyle w:val="143"/>
              <w:ind w:firstLine="0" w:firstLineChars="0"/>
              <w:rPr>
                <w:rFonts w:ascii="宋体" w:hAnsi="宋体" w:eastAsia="宋体" w:cs="宋体"/>
                <w:b/>
                <w:bCs/>
                <w:kern w:val="0"/>
                <w:sz w:val="24"/>
                <w:szCs w:val="24"/>
              </w:rPr>
            </w:pPr>
          </w:p>
        </w:tc>
      </w:tr>
      <w:tr w14:paraId="5B79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34FE6061">
            <w:pPr>
              <w:pStyle w:val="143"/>
              <w:spacing w:line="240" w:lineRule="auto"/>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tcPr>
          <w:p w14:paraId="71BBA015">
            <w:pPr>
              <w:pStyle w:val="143"/>
              <w:ind w:firstLine="0" w:firstLineChars="0"/>
              <w:rPr>
                <w:rFonts w:ascii="宋体" w:hAnsi="宋体" w:eastAsia="宋体" w:cs="宋体"/>
                <w:b/>
                <w:bCs/>
                <w:kern w:val="0"/>
                <w:sz w:val="24"/>
                <w:szCs w:val="24"/>
              </w:rPr>
            </w:pPr>
          </w:p>
        </w:tc>
        <w:tc>
          <w:tcPr>
            <w:tcW w:w="1257" w:type="dxa"/>
          </w:tcPr>
          <w:p w14:paraId="2798C701">
            <w:pPr>
              <w:pStyle w:val="143"/>
              <w:ind w:firstLine="0" w:firstLineChars="0"/>
              <w:rPr>
                <w:rFonts w:ascii="宋体" w:hAnsi="宋体" w:eastAsia="宋体" w:cs="宋体"/>
                <w:b/>
                <w:bCs/>
                <w:kern w:val="0"/>
                <w:sz w:val="24"/>
                <w:szCs w:val="24"/>
              </w:rPr>
            </w:pPr>
          </w:p>
        </w:tc>
        <w:tc>
          <w:tcPr>
            <w:tcW w:w="1257" w:type="dxa"/>
          </w:tcPr>
          <w:p w14:paraId="32209A71">
            <w:pPr>
              <w:pStyle w:val="143"/>
              <w:ind w:firstLine="0" w:firstLineChars="0"/>
              <w:rPr>
                <w:rFonts w:ascii="宋体" w:hAnsi="宋体" w:eastAsia="宋体" w:cs="宋体"/>
                <w:b/>
                <w:bCs/>
                <w:kern w:val="0"/>
                <w:sz w:val="24"/>
                <w:szCs w:val="24"/>
              </w:rPr>
            </w:pPr>
          </w:p>
        </w:tc>
        <w:tc>
          <w:tcPr>
            <w:tcW w:w="1347" w:type="dxa"/>
          </w:tcPr>
          <w:p w14:paraId="42A172C0">
            <w:pPr>
              <w:pStyle w:val="143"/>
              <w:ind w:firstLine="0" w:firstLineChars="0"/>
              <w:rPr>
                <w:rFonts w:ascii="宋体" w:hAnsi="宋体" w:eastAsia="宋体" w:cs="宋体"/>
                <w:b/>
                <w:bCs/>
                <w:kern w:val="0"/>
                <w:sz w:val="24"/>
                <w:szCs w:val="24"/>
              </w:rPr>
            </w:pPr>
          </w:p>
        </w:tc>
        <w:tc>
          <w:tcPr>
            <w:tcW w:w="1200" w:type="dxa"/>
          </w:tcPr>
          <w:p w14:paraId="1052BE89">
            <w:pPr>
              <w:pStyle w:val="143"/>
              <w:ind w:firstLine="0" w:firstLineChars="0"/>
              <w:rPr>
                <w:rFonts w:ascii="宋体" w:hAnsi="宋体" w:eastAsia="宋体" w:cs="宋体"/>
                <w:b/>
                <w:bCs/>
                <w:kern w:val="0"/>
                <w:sz w:val="24"/>
                <w:szCs w:val="24"/>
              </w:rPr>
            </w:pPr>
          </w:p>
        </w:tc>
        <w:tc>
          <w:tcPr>
            <w:tcW w:w="1739" w:type="dxa"/>
          </w:tcPr>
          <w:p w14:paraId="37C53ED8">
            <w:pPr>
              <w:pStyle w:val="143"/>
              <w:ind w:firstLine="0" w:firstLineChars="0"/>
              <w:rPr>
                <w:rFonts w:ascii="宋体" w:hAnsi="宋体" w:eastAsia="宋体" w:cs="宋体"/>
                <w:b/>
                <w:bCs/>
                <w:kern w:val="0"/>
                <w:sz w:val="24"/>
                <w:szCs w:val="24"/>
              </w:rPr>
            </w:pPr>
          </w:p>
        </w:tc>
        <w:tc>
          <w:tcPr>
            <w:tcW w:w="741" w:type="dxa"/>
          </w:tcPr>
          <w:p w14:paraId="0CD4AEE0">
            <w:pPr>
              <w:pStyle w:val="143"/>
              <w:ind w:firstLine="0" w:firstLineChars="0"/>
              <w:rPr>
                <w:rFonts w:ascii="宋体" w:hAnsi="宋体" w:eastAsia="宋体" w:cs="宋体"/>
                <w:b/>
                <w:bCs/>
                <w:kern w:val="0"/>
                <w:sz w:val="24"/>
                <w:szCs w:val="24"/>
              </w:rPr>
            </w:pPr>
          </w:p>
        </w:tc>
      </w:tr>
    </w:tbl>
    <w:p w14:paraId="512EA4DF">
      <w:pPr>
        <w:pStyle w:val="143"/>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2F3B6291">
      <w:pPr>
        <w:pStyle w:val="143"/>
        <w:ind w:firstLine="482"/>
        <w:rPr>
          <w:rFonts w:ascii="宋体" w:hAnsi="宋体" w:eastAsia="宋体" w:cs="宋体"/>
          <w:sz w:val="24"/>
          <w:szCs w:val="20"/>
        </w:rPr>
      </w:pPr>
      <w:r>
        <w:rPr>
          <w:rFonts w:hint="eastAsia" w:ascii="宋体" w:hAnsi="宋体" w:eastAsia="宋体" w:cs="宋体"/>
          <w:b/>
          <w:bCs/>
          <w:kern w:val="0"/>
          <w:sz w:val="24"/>
          <w:szCs w:val="24"/>
        </w:rPr>
        <w:t>备注：此表仅供参考</w:t>
      </w:r>
      <w:r>
        <w:rPr>
          <w:rFonts w:ascii="宋体" w:hAnsi="宋体" w:eastAsia="宋体" w:cs="宋体"/>
          <w:b/>
          <w:bCs/>
          <w:kern w:val="0"/>
          <w:sz w:val="24"/>
          <w:szCs w:val="24"/>
        </w:rPr>
        <w:t xml:space="preserve">                        </w:t>
      </w:r>
    </w:p>
    <w:p w14:paraId="5468BD11">
      <w:pPr>
        <w:pStyle w:val="143"/>
        <w:ind w:firstLine="1205" w:firstLineChars="500"/>
        <w:jc w:val="right"/>
        <w:rPr>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24DC20E1">
      <w:pPr>
        <w:pStyle w:val="143"/>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F21B3FB">
      <w:pPr>
        <w:pStyle w:val="143"/>
        <w:ind w:firstLine="482"/>
        <w:rPr>
          <w:rFonts w:ascii="宋体" w:hAnsi="宋体" w:eastAsia="宋体" w:cs="宋体"/>
          <w:sz w:val="24"/>
          <w:szCs w:val="20"/>
        </w:rPr>
      </w:pPr>
      <w:r>
        <w:rPr>
          <w:rFonts w:ascii="宋体" w:hAnsi="宋体" w:eastAsia="宋体" w:cs="宋体"/>
          <w:b/>
          <w:bCs/>
          <w:kern w:val="0"/>
          <w:sz w:val="24"/>
          <w:szCs w:val="24"/>
        </w:rPr>
        <w:t xml:space="preserve">        </w:t>
      </w:r>
      <w:permEnd w:id="69"/>
    </w:p>
    <w:p w14:paraId="4A88DA99">
      <w:pPr>
        <w:pStyle w:val="143"/>
        <w:ind w:firstLine="560"/>
        <w:rPr>
          <w:rFonts w:cs="宋体"/>
        </w:rPr>
      </w:pPr>
    </w:p>
    <w:p w14:paraId="707C6A9E">
      <w:pPr>
        <w:pStyle w:val="143"/>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403F9AAF">
      <w:pPr>
        <w:pStyle w:val="143"/>
        <w:ind w:firstLine="480"/>
        <w:rPr>
          <w:rFonts w:ascii="宋体" w:hAnsi="宋体" w:eastAsia="宋体"/>
          <w:sz w:val="24"/>
          <w:szCs w:val="24"/>
        </w:rPr>
      </w:pPr>
      <w:r>
        <w:rPr>
          <w:rFonts w:hint="eastAsia" w:ascii="宋体" w:hAnsi="宋体" w:eastAsia="宋体"/>
          <w:sz w:val="24"/>
          <w:szCs w:val="24"/>
        </w:rPr>
        <w:t>拟投入本次项目人员汇总表</w:t>
      </w:r>
    </w:p>
    <w:p w14:paraId="4F853B5B">
      <w:pPr>
        <w:pStyle w:val="143"/>
        <w:ind w:firstLine="480"/>
        <w:rPr>
          <w:rFonts w:ascii="宋体" w:hAnsi="宋体" w:eastAsia="宋体" w:cs="宋体"/>
          <w:sz w:val="24"/>
          <w:szCs w:val="24"/>
        </w:rPr>
      </w:pPr>
      <w:r>
        <w:rPr>
          <w:rFonts w:hint="eastAsia" w:ascii="宋体" w:hAnsi="宋体" w:eastAsia="宋体" w:cs="宋体"/>
          <w:sz w:val="24"/>
          <w:szCs w:val="24"/>
        </w:rPr>
        <w:t>备注：表格自拟（表格包含不仅限于项目负责人的证书号等内容），提供项目管理机构组成表加盖公章，并提供拟派人员相关证书及近5个月（含投标当月）内任意连续3个月的社保缴费凭证（如为新入职员工则按实际缴纳月数提供社保并提供相应证明资料）复印件加盖公章。</w:t>
      </w:r>
    </w:p>
    <w:p w14:paraId="4E59F241">
      <w:pPr>
        <w:pStyle w:val="143"/>
        <w:ind w:firstLine="0" w:firstLineChars="0"/>
        <w:jc w:val="left"/>
        <w:rPr>
          <w:rFonts w:ascii="宋体" w:hAnsi="宋体" w:eastAsia="宋体" w:cs="宋体"/>
          <w:b/>
          <w:bCs/>
          <w:szCs w:val="28"/>
        </w:rPr>
      </w:pPr>
      <w:r>
        <w:rPr>
          <w:rFonts w:hint="eastAsia" w:ascii="宋体" w:hAnsi="宋体" w:eastAsia="宋体" w:cs="宋体"/>
          <w:b/>
          <w:bCs/>
          <w:szCs w:val="28"/>
        </w:rPr>
        <w:t xml:space="preserve"> </w:t>
      </w:r>
      <w:permStart w:id="70" w:edGrp="everyone"/>
      <w:r>
        <w:rPr>
          <w:rFonts w:ascii="宋体" w:hAnsi="宋体" w:eastAsia="宋体" w:cs="宋体"/>
          <w:b/>
          <w:bCs/>
          <w:szCs w:val="28"/>
        </w:rPr>
        <w:t xml:space="preserve">   </w:t>
      </w:r>
    </w:p>
    <w:tbl>
      <w:tblPr>
        <w:tblStyle w:val="77"/>
        <w:tblpPr w:leftFromText="180" w:rightFromText="180" w:vertAnchor="text" w:horzAnchor="page" w:tblpX="1427"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5EBC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vAlign w:val="center"/>
          </w:tcPr>
          <w:p w14:paraId="5A5C2497">
            <w:pPr>
              <w:pStyle w:val="143"/>
              <w:ind w:firstLine="241" w:firstLineChars="100"/>
              <w:rPr>
                <w:rFonts w:ascii="宋体" w:hAnsi="宋体" w:eastAsia="宋体" w:cs="宋体"/>
                <w:b/>
                <w:bCs/>
                <w:sz w:val="24"/>
                <w:szCs w:val="24"/>
              </w:rPr>
            </w:pPr>
            <w:r>
              <w:rPr>
                <w:rFonts w:hint="eastAsia" w:ascii="宋体" w:hAnsi="宋体" w:eastAsia="宋体" w:cs="宋体"/>
                <w:b/>
                <w:bCs/>
                <w:sz w:val="24"/>
                <w:szCs w:val="24"/>
              </w:rPr>
              <w:t>序号</w:t>
            </w:r>
          </w:p>
        </w:tc>
        <w:tc>
          <w:tcPr>
            <w:tcW w:w="1167" w:type="dxa"/>
            <w:vAlign w:val="center"/>
          </w:tcPr>
          <w:p w14:paraId="4A3AE8FA">
            <w:pPr>
              <w:pStyle w:val="143"/>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vAlign w:val="center"/>
          </w:tcPr>
          <w:p w14:paraId="639A13FE">
            <w:pPr>
              <w:pStyle w:val="143"/>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vAlign w:val="center"/>
          </w:tcPr>
          <w:p w14:paraId="5A1A01F4">
            <w:pPr>
              <w:pStyle w:val="143"/>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vAlign w:val="center"/>
          </w:tcPr>
          <w:p w14:paraId="1CA6BA89">
            <w:pPr>
              <w:pStyle w:val="143"/>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vAlign w:val="center"/>
          </w:tcPr>
          <w:p w14:paraId="0D43C495">
            <w:pPr>
              <w:pStyle w:val="143"/>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vAlign w:val="center"/>
          </w:tcPr>
          <w:p w14:paraId="64766344">
            <w:pPr>
              <w:pStyle w:val="143"/>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55EC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5F5DA284">
            <w:pPr>
              <w:pStyle w:val="143"/>
              <w:ind w:firstLine="562"/>
              <w:jc w:val="left"/>
              <w:rPr>
                <w:rFonts w:ascii="宋体" w:hAnsi="宋体" w:eastAsia="宋体" w:cs="宋体"/>
                <w:b/>
                <w:bCs/>
                <w:szCs w:val="28"/>
              </w:rPr>
            </w:pPr>
          </w:p>
        </w:tc>
        <w:tc>
          <w:tcPr>
            <w:tcW w:w="1167" w:type="dxa"/>
          </w:tcPr>
          <w:p w14:paraId="670632F4">
            <w:pPr>
              <w:pStyle w:val="143"/>
              <w:ind w:firstLine="562"/>
              <w:jc w:val="left"/>
              <w:rPr>
                <w:rFonts w:ascii="宋体" w:hAnsi="宋体" w:eastAsia="宋体" w:cs="宋体"/>
                <w:b/>
                <w:bCs/>
                <w:szCs w:val="28"/>
              </w:rPr>
            </w:pPr>
          </w:p>
        </w:tc>
        <w:tc>
          <w:tcPr>
            <w:tcW w:w="1550" w:type="dxa"/>
          </w:tcPr>
          <w:p w14:paraId="743C69A7">
            <w:pPr>
              <w:pStyle w:val="143"/>
              <w:ind w:firstLine="562"/>
              <w:jc w:val="left"/>
              <w:rPr>
                <w:rFonts w:ascii="宋体" w:hAnsi="宋体" w:eastAsia="宋体" w:cs="宋体"/>
                <w:b/>
                <w:bCs/>
                <w:szCs w:val="28"/>
              </w:rPr>
            </w:pPr>
          </w:p>
        </w:tc>
        <w:tc>
          <w:tcPr>
            <w:tcW w:w="2293" w:type="dxa"/>
          </w:tcPr>
          <w:p w14:paraId="6F22F4F8">
            <w:pPr>
              <w:pStyle w:val="143"/>
              <w:ind w:firstLine="562"/>
              <w:jc w:val="left"/>
              <w:rPr>
                <w:rFonts w:ascii="宋体" w:hAnsi="宋体" w:eastAsia="宋体" w:cs="宋体"/>
                <w:b/>
                <w:bCs/>
                <w:szCs w:val="28"/>
              </w:rPr>
            </w:pPr>
          </w:p>
        </w:tc>
        <w:tc>
          <w:tcPr>
            <w:tcW w:w="1300" w:type="dxa"/>
          </w:tcPr>
          <w:p w14:paraId="062F705A">
            <w:pPr>
              <w:pStyle w:val="143"/>
              <w:ind w:firstLine="562"/>
              <w:jc w:val="left"/>
              <w:rPr>
                <w:rFonts w:ascii="宋体" w:hAnsi="宋体" w:eastAsia="宋体" w:cs="宋体"/>
                <w:b/>
                <w:bCs/>
                <w:szCs w:val="28"/>
              </w:rPr>
            </w:pPr>
          </w:p>
        </w:tc>
        <w:tc>
          <w:tcPr>
            <w:tcW w:w="1635" w:type="dxa"/>
          </w:tcPr>
          <w:p w14:paraId="69F0704B">
            <w:pPr>
              <w:pStyle w:val="143"/>
              <w:ind w:firstLine="0" w:firstLineChars="0"/>
              <w:jc w:val="left"/>
              <w:rPr>
                <w:rFonts w:ascii="宋体" w:hAnsi="宋体" w:eastAsia="宋体" w:cs="宋体"/>
                <w:b/>
                <w:bCs/>
                <w:szCs w:val="28"/>
              </w:rPr>
            </w:pPr>
            <w:r>
              <w:rPr>
                <w:rFonts w:hint="eastAsia" w:ascii="宋体" w:hAnsi="宋体" w:eastAsia="宋体" w:cs="宋体"/>
                <w:b/>
                <w:sz w:val="24"/>
                <w:szCs w:val="24"/>
              </w:rPr>
              <w:t>项目负责人</w:t>
            </w:r>
          </w:p>
        </w:tc>
        <w:tc>
          <w:tcPr>
            <w:tcW w:w="825" w:type="dxa"/>
          </w:tcPr>
          <w:p w14:paraId="78379B0A">
            <w:pPr>
              <w:pStyle w:val="143"/>
              <w:ind w:firstLine="562"/>
              <w:jc w:val="left"/>
              <w:rPr>
                <w:rFonts w:ascii="宋体" w:hAnsi="宋体" w:eastAsia="宋体" w:cs="宋体"/>
                <w:b/>
                <w:bCs/>
                <w:szCs w:val="28"/>
              </w:rPr>
            </w:pPr>
          </w:p>
        </w:tc>
      </w:tr>
      <w:tr w14:paraId="1809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46A0C809">
            <w:pPr>
              <w:pStyle w:val="143"/>
              <w:ind w:firstLine="562"/>
              <w:jc w:val="left"/>
              <w:rPr>
                <w:rFonts w:ascii="宋体" w:hAnsi="宋体" w:eastAsia="宋体" w:cs="宋体"/>
                <w:b/>
                <w:bCs/>
                <w:szCs w:val="28"/>
              </w:rPr>
            </w:pPr>
          </w:p>
        </w:tc>
        <w:tc>
          <w:tcPr>
            <w:tcW w:w="1167" w:type="dxa"/>
          </w:tcPr>
          <w:p w14:paraId="1E8A506F">
            <w:pPr>
              <w:pStyle w:val="143"/>
              <w:ind w:firstLine="562"/>
              <w:jc w:val="left"/>
              <w:rPr>
                <w:rFonts w:ascii="宋体" w:hAnsi="宋体" w:eastAsia="宋体" w:cs="宋体"/>
                <w:b/>
                <w:bCs/>
                <w:szCs w:val="28"/>
              </w:rPr>
            </w:pPr>
          </w:p>
        </w:tc>
        <w:tc>
          <w:tcPr>
            <w:tcW w:w="1550" w:type="dxa"/>
          </w:tcPr>
          <w:p w14:paraId="3C24C7C7">
            <w:pPr>
              <w:pStyle w:val="143"/>
              <w:ind w:firstLine="562"/>
              <w:jc w:val="left"/>
              <w:rPr>
                <w:rFonts w:ascii="宋体" w:hAnsi="宋体" w:eastAsia="宋体" w:cs="宋体"/>
                <w:b/>
                <w:bCs/>
                <w:szCs w:val="28"/>
              </w:rPr>
            </w:pPr>
          </w:p>
        </w:tc>
        <w:tc>
          <w:tcPr>
            <w:tcW w:w="2293" w:type="dxa"/>
          </w:tcPr>
          <w:p w14:paraId="7969200F">
            <w:pPr>
              <w:pStyle w:val="143"/>
              <w:ind w:firstLine="562"/>
              <w:jc w:val="left"/>
              <w:rPr>
                <w:rFonts w:ascii="宋体" w:hAnsi="宋体" w:eastAsia="宋体" w:cs="宋体"/>
                <w:b/>
                <w:bCs/>
                <w:szCs w:val="28"/>
              </w:rPr>
            </w:pPr>
          </w:p>
        </w:tc>
        <w:tc>
          <w:tcPr>
            <w:tcW w:w="1300" w:type="dxa"/>
          </w:tcPr>
          <w:p w14:paraId="03A0D91F">
            <w:pPr>
              <w:pStyle w:val="143"/>
              <w:ind w:firstLine="562"/>
              <w:jc w:val="left"/>
              <w:rPr>
                <w:rFonts w:ascii="宋体" w:hAnsi="宋体" w:eastAsia="宋体" w:cs="宋体"/>
                <w:b/>
                <w:bCs/>
                <w:szCs w:val="28"/>
              </w:rPr>
            </w:pPr>
          </w:p>
        </w:tc>
        <w:tc>
          <w:tcPr>
            <w:tcW w:w="1635" w:type="dxa"/>
          </w:tcPr>
          <w:p w14:paraId="480A2DD5">
            <w:pPr>
              <w:pStyle w:val="143"/>
              <w:ind w:firstLine="562"/>
              <w:jc w:val="left"/>
              <w:rPr>
                <w:rFonts w:ascii="宋体" w:hAnsi="宋体" w:eastAsia="宋体" w:cs="宋体"/>
                <w:b/>
                <w:bCs/>
                <w:szCs w:val="28"/>
              </w:rPr>
            </w:pPr>
          </w:p>
        </w:tc>
        <w:tc>
          <w:tcPr>
            <w:tcW w:w="825" w:type="dxa"/>
          </w:tcPr>
          <w:p w14:paraId="26855871">
            <w:pPr>
              <w:pStyle w:val="143"/>
              <w:ind w:firstLine="562"/>
              <w:jc w:val="left"/>
              <w:rPr>
                <w:rFonts w:ascii="宋体" w:hAnsi="宋体" w:eastAsia="宋体" w:cs="宋体"/>
                <w:b/>
                <w:bCs/>
                <w:szCs w:val="28"/>
              </w:rPr>
            </w:pPr>
          </w:p>
        </w:tc>
      </w:tr>
      <w:tr w14:paraId="7623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594F75EC">
            <w:pPr>
              <w:pStyle w:val="143"/>
              <w:ind w:firstLine="0" w:firstLineChars="0"/>
              <w:jc w:val="left"/>
              <w:rPr>
                <w:rFonts w:ascii="宋体" w:hAnsi="宋体" w:eastAsia="宋体" w:cs="宋体"/>
                <w:b/>
                <w:bCs/>
                <w:szCs w:val="28"/>
              </w:rPr>
            </w:pPr>
          </w:p>
        </w:tc>
        <w:tc>
          <w:tcPr>
            <w:tcW w:w="1167" w:type="dxa"/>
          </w:tcPr>
          <w:p w14:paraId="3414303E">
            <w:pPr>
              <w:pStyle w:val="143"/>
              <w:ind w:firstLine="0" w:firstLineChars="0"/>
              <w:jc w:val="left"/>
              <w:rPr>
                <w:rFonts w:ascii="宋体" w:hAnsi="宋体" w:eastAsia="宋体" w:cs="宋体"/>
                <w:b/>
                <w:bCs/>
                <w:szCs w:val="28"/>
              </w:rPr>
            </w:pPr>
          </w:p>
        </w:tc>
        <w:tc>
          <w:tcPr>
            <w:tcW w:w="1550" w:type="dxa"/>
          </w:tcPr>
          <w:p w14:paraId="1234514D">
            <w:pPr>
              <w:pStyle w:val="143"/>
              <w:ind w:firstLine="562"/>
              <w:jc w:val="left"/>
              <w:rPr>
                <w:rFonts w:ascii="宋体" w:hAnsi="宋体" w:eastAsia="宋体" w:cs="宋体"/>
                <w:b/>
                <w:bCs/>
                <w:szCs w:val="28"/>
              </w:rPr>
            </w:pPr>
          </w:p>
        </w:tc>
        <w:tc>
          <w:tcPr>
            <w:tcW w:w="2293" w:type="dxa"/>
          </w:tcPr>
          <w:p w14:paraId="76412E42">
            <w:pPr>
              <w:pStyle w:val="143"/>
              <w:ind w:firstLine="562"/>
              <w:jc w:val="left"/>
              <w:rPr>
                <w:rFonts w:ascii="宋体" w:hAnsi="宋体" w:eastAsia="宋体" w:cs="宋体"/>
                <w:b/>
                <w:bCs/>
                <w:szCs w:val="28"/>
              </w:rPr>
            </w:pPr>
          </w:p>
        </w:tc>
        <w:tc>
          <w:tcPr>
            <w:tcW w:w="1300" w:type="dxa"/>
          </w:tcPr>
          <w:p w14:paraId="2C802E82">
            <w:pPr>
              <w:pStyle w:val="143"/>
              <w:ind w:firstLine="0" w:firstLineChars="0"/>
              <w:jc w:val="left"/>
              <w:rPr>
                <w:rFonts w:ascii="宋体" w:hAnsi="宋体" w:eastAsia="宋体" w:cs="宋体"/>
                <w:b/>
                <w:bCs/>
                <w:szCs w:val="28"/>
              </w:rPr>
            </w:pPr>
          </w:p>
        </w:tc>
        <w:tc>
          <w:tcPr>
            <w:tcW w:w="1635" w:type="dxa"/>
          </w:tcPr>
          <w:p w14:paraId="6F5049EA">
            <w:pPr>
              <w:pStyle w:val="143"/>
              <w:ind w:firstLine="562"/>
              <w:jc w:val="left"/>
              <w:rPr>
                <w:rFonts w:ascii="宋体" w:hAnsi="宋体" w:eastAsia="宋体" w:cs="宋体"/>
                <w:b/>
                <w:bCs/>
                <w:szCs w:val="28"/>
              </w:rPr>
            </w:pPr>
          </w:p>
        </w:tc>
        <w:tc>
          <w:tcPr>
            <w:tcW w:w="825" w:type="dxa"/>
          </w:tcPr>
          <w:p w14:paraId="5453DD3C">
            <w:pPr>
              <w:pStyle w:val="143"/>
              <w:ind w:firstLine="562"/>
              <w:jc w:val="left"/>
              <w:rPr>
                <w:rFonts w:ascii="宋体" w:hAnsi="宋体" w:eastAsia="宋体" w:cs="宋体"/>
                <w:b/>
                <w:bCs/>
                <w:szCs w:val="28"/>
              </w:rPr>
            </w:pPr>
          </w:p>
        </w:tc>
      </w:tr>
      <w:tr w14:paraId="3A80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187249A8">
            <w:pPr>
              <w:pStyle w:val="143"/>
              <w:ind w:firstLine="0" w:firstLineChars="0"/>
              <w:jc w:val="left"/>
              <w:rPr>
                <w:rFonts w:ascii="宋体" w:hAnsi="宋体" w:eastAsia="宋体" w:cs="宋体"/>
                <w:b/>
                <w:bCs/>
                <w:szCs w:val="28"/>
              </w:rPr>
            </w:pPr>
          </w:p>
        </w:tc>
        <w:tc>
          <w:tcPr>
            <w:tcW w:w="1167" w:type="dxa"/>
          </w:tcPr>
          <w:p w14:paraId="73E814C5">
            <w:pPr>
              <w:pStyle w:val="143"/>
              <w:ind w:firstLine="0" w:firstLineChars="0"/>
              <w:jc w:val="left"/>
              <w:rPr>
                <w:rFonts w:ascii="宋体" w:hAnsi="宋体" w:eastAsia="宋体" w:cs="宋体"/>
                <w:b/>
                <w:bCs/>
                <w:szCs w:val="28"/>
              </w:rPr>
            </w:pPr>
          </w:p>
        </w:tc>
        <w:tc>
          <w:tcPr>
            <w:tcW w:w="1550" w:type="dxa"/>
          </w:tcPr>
          <w:p w14:paraId="4853BCAF">
            <w:pPr>
              <w:pStyle w:val="143"/>
              <w:ind w:firstLine="562"/>
              <w:jc w:val="left"/>
              <w:rPr>
                <w:rFonts w:ascii="宋体" w:hAnsi="宋体" w:eastAsia="宋体" w:cs="宋体"/>
                <w:b/>
                <w:bCs/>
                <w:szCs w:val="28"/>
              </w:rPr>
            </w:pPr>
          </w:p>
        </w:tc>
        <w:tc>
          <w:tcPr>
            <w:tcW w:w="2293" w:type="dxa"/>
          </w:tcPr>
          <w:p w14:paraId="02D01952">
            <w:pPr>
              <w:pStyle w:val="143"/>
              <w:ind w:firstLine="562"/>
              <w:jc w:val="left"/>
              <w:rPr>
                <w:rFonts w:ascii="宋体" w:hAnsi="宋体" w:eastAsia="宋体" w:cs="宋体"/>
                <w:b/>
                <w:bCs/>
                <w:szCs w:val="28"/>
              </w:rPr>
            </w:pPr>
          </w:p>
        </w:tc>
        <w:tc>
          <w:tcPr>
            <w:tcW w:w="1300" w:type="dxa"/>
          </w:tcPr>
          <w:p w14:paraId="57B80239">
            <w:pPr>
              <w:pStyle w:val="143"/>
              <w:ind w:firstLine="0" w:firstLineChars="0"/>
              <w:jc w:val="left"/>
              <w:rPr>
                <w:rFonts w:ascii="宋体" w:hAnsi="宋体" w:eastAsia="宋体" w:cs="宋体"/>
                <w:b/>
                <w:bCs/>
                <w:szCs w:val="28"/>
              </w:rPr>
            </w:pPr>
          </w:p>
        </w:tc>
        <w:tc>
          <w:tcPr>
            <w:tcW w:w="1635" w:type="dxa"/>
          </w:tcPr>
          <w:p w14:paraId="516DC630">
            <w:pPr>
              <w:pStyle w:val="143"/>
              <w:ind w:firstLine="562"/>
              <w:jc w:val="left"/>
              <w:rPr>
                <w:rFonts w:ascii="宋体" w:hAnsi="宋体" w:eastAsia="宋体" w:cs="宋体"/>
                <w:b/>
                <w:bCs/>
                <w:szCs w:val="28"/>
              </w:rPr>
            </w:pPr>
          </w:p>
        </w:tc>
        <w:tc>
          <w:tcPr>
            <w:tcW w:w="825" w:type="dxa"/>
          </w:tcPr>
          <w:p w14:paraId="480D78B4">
            <w:pPr>
              <w:pStyle w:val="143"/>
              <w:ind w:firstLine="562"/>
              <w:jc w:val="left"/>
              <w:rPr>
                <w:rFonts w:ascii="宋体" w:hAnsi="宋体" w:eastAsia="宋体" w:cs="宋体"/>
                <w:b/>
                <w:bCs/>
                <w:szCs w:val="28"/>
              </w:rPr>
            </w:pPr>
          </w:p>
        </w:tc>
      </w:tr>
      <w:tr w14:paraId="7FAE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14:paraId="2D74682D">
            <w:pPr>
              <w:pStyle w:val="143"/>
              <w:ind w:firstLine="0" w:firstLineChars="0"/>
              <w:jc w:val="left"/>
              <w:rPr>
                <w:rFonts w:ascii="宋体" w:hAnsi="宋体" w:eastAsia="宋体" w:cs="宋体"/>
                <w:b/>
                <w:bCs/>
                <w:szCs w:val="28"/>
              </w:rPr>
            </w:pPr>
          </w:p>
        </w:tc>
        <w:tc>
          <w:tcPr>
            <w:tcW w:w="1167" w:type="dxa"/>
          </w:tcPr>
          <w:p w14:paraId="3310201D">
            <w:pPr>
              <w:pStyle w:val="143"/>
              <w:ind w:firstLine="0" w:firstLineChars="0"/>
              <w:jc w:val="left"/>
              <w:rPr>
                <w:rFonts w:ascii="宋体" w:hAnsi="宋体" w:eastAsia="宋体" w:cs="宋体"/>
                <w:b/>
                <w:bCs/>
                <w:szCs w:val="28"/>
              </w:rPr>
            </w:pPr>
            <w:r>
              <w:rPr>
                <w:rFonts w:hint="eastAsia" w:ascii="宋体" w:hAnsi="宋体" w:eastAsia="宋体" w:cs="宋体"/>
                <w:b/>
                <w:bCs/>
                <w:szCs w:val="28"/>
              </w:rPr>
              <w:t>...</w:t>
            </w:r>
          </w:p>
        </w:tc>
        <w:tc>
          <w:tcPr>
            <w:tcW w:w="1550" w:type="dxa"/>
          </w:tcPr>
          <w:p w14:paraId="0FC29761">
            <w:pPr>
              <w:pStyle w:val="143"/>
              <w:ind w:firstLine="562"/>
              <w:jc w:val="left"/>
              <w:rPr>
                <w:rFonts w:ascii="宋体" w:hAnsi="宋体" w:eastAsia="宋体" w:cs="宋体"/>
                <w:b/>
                <w:bCs/>
                <w:szCs w:val="28"/>
              </w:rPr>
            </w:pPr>
          </w:p>
        </w:tc>
        <w:tc>
          <w:tcPr>
            <w:tcW w:w="2293" w:type="dxa"/>
          </w:tcPr>
          <w:p w14:paraId="70366D7B">
            <w:pPr>
              <w:pStyle w:val="143"/>
              <w:ind w:firstLine="562"/>
              <w:jc w:val="left"/>
              <w:rPr>
                <w:rFonts w:ascii="宋体" w:hAnsi="宋体" w:eastAsia="宋体" w:cs="宋体"/>
                <w:b/>
                <w:bCs/>
                <w:szCs w:val="28"/>
              </w:rPr>
            </w:pPr>
          </w:p>
        </w:tc>
        <w:tc>
          <w:tcPr>
            <w:tcW w:w="1300" w:type="dxa"/>
          </w:tcPr>
          <w:p w14:paraId="52652C43">
            <w:pPr>
              <w:pStyle w:val="143"/>
              <w:ind w:firstLine="0" w:firstLineChars="0"/>
              <w:jc w:val="left"/>
              <w:rPr>
                <w:rFonts w:ascii="宋体" w:hAnsi="宋体" w:eastAsia="宋体" w:cs="宋体"/>
                <w:b/>
                <w:bCs/>
                <w:szCs w:val="28"/>
              </w:rPr>
            </w:pPr>
          </w:p>
        </w:tc>
        <w:tc>
          <w:tcPr>
            <w:tcW w:w="1635" w:type="dxa"/>
          </w:tcPr>
          <w:p w14:paraId="0E75811B">
            <w:pPr>
              <w:pStyle w:val="143"/>
              <w:ind w:firstLine="562"/>
              <w:jc w:val="left"/>
              <w:rPr>
                <w:rFonts w:ascii="宋体" w:hAnsi="宋体" w:eastAsia="宋体" w:cs="宋体"/>
                <w:b/>
                <w:bCs/>
                <w:szCs w:val="28"/>
              </w:rPr>
            </w:pPr>
          </w:p>
        </w:tc>
        <w:tc>
          <w:tcPr>
            <w:tcW w:w="825" w:type="dxa"/>
          </w:tcPr>
          <w:p w14:paraId="530957B9">
            <w:pPr>
              <w:pStyle w:val="143"/>
              <w:ind w:firstLine="562"/>
              <w:jc w:val="left"/>
              <w:rPr>
                <w:rFonts w:ascii="宋体" w:hAnsi="宋体" w:eastAsia="宋体" w:cs="宋体"/>
                <w:b/>
                <w:bCs/>
                <w:szCs w:val="28"/>
              </w:rPr>
            </w:pPr>
          </w:p>
        </w:tc>
      </w:tr>
    </w:tbl>
    <w:p w14:paraId="0299660B">
      <w:pPr>
        <w:pStyle w:val="143"/>
        <w:ind w:firstLine="0" w:firstLineChars="0"/>
        <w:rPr>
          <w:rFonts w:ascii="宋体" w:hAnsi="宋体" w:eastAsia="宋体" w:cs="宋体"/>
          <w:b/>
          <w:bCs/>
          <w:szCs w:val="28"/>
        </w:rPr>
      </w:pPr>
    </w:p>
    <w:p w14:paraId="4921E8E3">
      <w:pPr>
        <w:pStyle w:val="143"/>
        <w:ind w:firstLine="0" w:firstLineChars="0"/>
        <w:jc w:val="left"/>
        <w:rPr>
          <w:rFonts w:ascii="宋体" w:hAnsi="宋体" w:eastAsia="宋体" w:cs="宋体"/>
          <w:b/>
          <w:bCs/>
          <w:szCs w:val="28"/>
        </w:rPr>
      </w:pPr>
      <w:r>
        <w:rPr>
          <w:rFonts w:hint="eastAsia" w:ascii="宋体" w:hAnsi="宋体" w:eastAsia="宋体" w:cs="宋体"/>
          <w:b/>
          <w:bCs/>
          <w:kern w:val="0"/>
          <w:sz w:val="24"/>
          <w:szCs w:val="24"/>
        </w:rPr>
        <w:t>备注：此表仅供参考</w:t>
      </w:r>
      <w:r>
        <w:rPr>
          <w:rFonts w:ascii="宋体" w:hAnsi="宋体" w:eastAsia="宋体" w:cs="宋体"/>
          <w:b/>
          <w:bCs/>
          <w:szCs w:val="28"/>
        </w:rPr>
        <w:t xml:space="preserve">   </w:t>
      </w:r>
    </w:p>
    <w:p w14:paraId="30E6744B">
      <w:pPr>
        <w:pStyle w:val="143"/>
        <w:ind w:firstLine="0" w:firstLineChars="0"/>
        <w:jc w:val="left"/>
        <w:rPr>
          <w:rFonts w:ascii="宋体" w:hAnsi="宋体" w:eastAsia="宋体" w:cs="宋体"/>
          <w:b/>
          <w:bCs/>
          <w:szCs w:val="28"/>
        </w:rPr>
      </w:pPr>
    </w:p>
    <w:p w14:paraId="66FA4F8A">
      <w:pPr>
        <w:pStyle w:val="143"/>
        <w:ind w:firstLine="1205" w:firstLineChars="500"/>
        <w:jc w:val="right"/>
        <w:rPr>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6DC89DD0">
      <w:pPr>
        <w:pStyle w:val="143"/>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64EC2A08">
      <w:pPr>
        <w:pStyle w:val="143"/>
        <w:ind w:firstLine="0" w:firstLineChars="0"/>
        <w:jc w:val="center"/>
        <w:outlineLvl w:val="1"/>
        <w:rPr>
          <w:rFonts w:ascii="宋体" w:hAnsi="宋体" w:eastAsia="宋体" w:cs="宋体"/>
          <w:b/>
          <w:bCs/>
          <w:szCs w:val="28"/>
        </w:rPr>
        <w:sectPr>
          <w:pgSz w:w="11910" w:h="16840"/>
          <w:pgMar w:top="1580" w:right="980" w:bottom="1200" w:left="1480" w:header="0" w:footer="923" w:gutter="0"/>
          <w:cols w:space="720" w:num="1"/>
        </w:sectPr>
      </w:pPr>
    </w:p>
    <w:permEnd w:id="70"/>
    <w:p w14:paraId="240A9F4C">
      <w:pPr>
        <w:pStyle w:val="143"/>
        <w:ind w:firstLine="0" w:firstLineChars="0"/>
        <w:jc w:val="center"/>
        <w:outlineLvl w:val="1"/>
        <w:rPr>
          <w:rFonts w:ascii="宋体" w:hAnsi="宋体" w:eastAsia="宋体" w:cs="宋体"/>
          <w:b/>
          <w:bCs/>
          <w:szCs w:val="28"/>
        </w:rPr>
      </w:pPr>
      <w:r>
        <w:rPr>
          <w:rFonts w:hint="eastAsia" w:ascii="宋体" w:hAnsi="宋体" w:eastAsia="宋体" w:cs="宋体"/>
          <w:b/>
          <w:bCs/>
          <w:szCs w:val="28"/>
        </w:rPr>
        <w:t>（三）无重大违法记录声明函</w:t>
      </w:r>
    </w:p>
    <w:p w14:paraId="7535F346">
      <w:pPr>
        <w:pStyle w:val="143"/>
        <w:ind w:firstLine="0" w:firstLineChars="0"/>
        <w:outlineLvl w:val="1"/>
        <w:rPr>
          <w:rFonts w:ascii="宋体" w:hAnsi="宋体" w:eastAsia="宋体" w:cs="宋体"/>
          <w:b/>
          <w:bCs/>
          <w:szCs w:val="28"/>
        </w:rPr>
      </w:pPr>
    </w:p>
    <w:p w14:paraId="7AD0C2AE">
      <w:pPr>
        <w:pStyle w:val="143"/>
        <w:numPr>
          <w:ilvl w:val="0"/>
          <w:numId w:val="24"/>
        </w:numPr>
        <w:ind w:firstLineChars="0"/>
        <w:rPr>
          <w:rFonts w:ascii="宋体" w:hAnsi="宋体" w:eastAsia="宋体" w:cs="Tahoma"/>
          <w:sz w:val="24"/>
          <w:szCs w:val="24"/>
        </w:rPr>
      </w:pPr>
      <w:permStart w:id="71" w:edGrp="everyone"/>
      <w:r>
        <w:rPr>
          <w:rFonts w:hint="eastAsia" w:ascii="宋体" w:hAnsi="宋体" w:eastAsia="宋体"/>
          <w:bCs/>
          <w:sz w:val="24"/>
          <w:szCs w:val="24"/>
          <w:u w:val="single"/>
        </w:rPr>
        <w:t>海口市恒盈物业管理服务有限公司</w:t>
      </w:r>
      <w:permEnd w:id="71"/>
      <w:r>
        <w:rPr>
          <w:rFonts w:hint="eastAsia" w:ascii="宋体" w:hAnsi="宋体" w:eastAsia="宋体"/>
          <w:sz w:val="24"/>
          <w:szCs w:val="24"/>
        </w:rPr>
        <w:t>：</w:t>
      </w:r>
    </w:p>
    <w:p w14:paraId="57CE23CF">
      <w:pPr>
        <w:pStyle w:val="143"/>
        <w:ind w:firstLine="480"/>
        <w:rPr>
          <w:rFonts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451AF348">
      <w:pPr>
        <w:pStyle w:val="143"/>
        <w:ind w:firstLine="480"/>
        <w:rPr>
          <w:rFonts w:ascii="宋体" w:hAnsi="宋体" w:eastAsia="宋体" w:cs="Tahoma"/>
          <w:sz w:val="24"/>
          <w:szCs w:val="24"/>
        </w:rPr>
      </w:pPr>
      <w:r>
        <w:rPr>
          <w:rFonts w:hint="eastAsia" w:ascii="宋体" w:hAnsi="宋体" w:eastAsia="宋体" w:cs="Tahoma"/>
          <w:sz w:val="24"/>
          <w:szCs w:val="24"/>
        </w:rPr>
        <w:t>附：未被列入中国执行信息公开网（http://zxgk.court.gov.cn/）的“失信被执行人”名单和国家企业信用信息公示系统“严重违法失信名单（黑名单）”的</w:t>
      </w:r>
      <w:r>
        <w:rPr>
          <w:rFonts w:hint="eastAsia" w:ascii="宋体" w:hAnsi="宋体" w:eastAsia="宋体" w:cs="Tahoma"/>
          <w:bCs/>
          <w:sz w:val="24"/>
          <w:szCs w:val="24"/>
        </w:rPr>
        <w:t>查询结果并加盖单位公章</w:t>
      </w:r>
      <w:r>
        <w:rPr>
          <w:rFonts w:hint="eastAsia" w:ascii="宋体" w:hAnsi="宋体" w:eastAsia="宋体" w:cs="Tahoma"/>
          <w:sz w:val="24"/>
          <w:szCs w:val="24"/>
        </w:rPr>
        <w:t>。</w:t>
      </w:r>
    </w:p>
    <w:p w14:paraId="2A7FDFC3">
      <w:pPr>
        <w:pStyle w:val="143"/>
        <w:ind w:firstLine="480"/>
        <w:rPr>
          <w:rFonts w:ascii="宋体" w:hAnsi="宋体" w:eastAsia="宋体" w:cs="Tahoma"/>
          <w:sz w:val="24"/>
          <w:szCs w:val="24"/>
        </w:rPr>
      </w:pPr>
    </w:p>
    <w:p w14:paraId="3A3F9FA4">
      <w:pPr>
        <w:pStyle w:val="143"/>
        <w:ind w:firstLine="480"/>
        <w:rPr>
          <w:rFonts w:ascii="宋体" w:hAnsi="宋体" w:eastAsia="宋体" w:cs="Tahoma"/>
          <w:sz w:val="24"/>
          <w:szCs w:val="24"/>
        </w:rPr>
      </w:pPr>
    </w:p>
    <w:p w14:paraId="158514AF">
      <w:pPr>
        <w:pStyle w:val="143"/>
        <w:ind w:firstLine="480"/>
        <w:rPr>
          <w:sz w:val="24"/>
          <w:szCs w:val="24"/>
        </w:rPr>
      </w:pPr>
    </w:p>
    <w:p w14:paraId="15D75D22">
      <w:pPr>
        <w:pStyle w:val="143"/>
        <w:ind w:firstLine="480"/>
        <w:rPr>
          <w:sz w:val="24"/>
          <w:szCs w:val="24"/>
        </w:rPr>
      </w:pPr>
    </w:p>
    <w:p w14:paraId="5B3CC1ED">
      <w:pPr>
        <w:pStyle w:val="143"/>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72" w:edGrp="everyone"/>
      <w:r>
        <w:rPr>
          <w:rFonts w:ascii="宋体" w:hAnsi="宋体" w:eastAsia="宋体" w:cs="宋体"/>
          <w:b/>
          <w:bCs/>
          <w:kern w:val="0"/>
          <w:sz w:val="24"/>
          <w:szCs w:val="24"/>
          <w:u w:val="single"/>
        </w:rPr>
        <w:t xml:space="preserve">                         </w:t>
      </w:r>
      <w:permEnd w:id="72"/>
      <w:r>
        <w:rPr>
          <w:rFonts w:hint="eastAsia" w:ascii="宋体" w:hAnsi="宋体" w:eastAsia="宋体" w:cs="宋体"/>
          <w:sz w:val="24"/>
          <w:szCs w:val="24"/>
        </w:rPr>
        <w:t>（盖单位章）</w:t>
      </w:r>
    </w:p>
    <w:p w14:paraId="1451317E">
      <w:pPr>
        <w:pStyle w:val="143"/>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73" w:edGrp="everyone"/>
      <w:r>
        <w:rPr>
          <w:rFonts w:ascii="宋体" w:hAnsi="宋体" w:eastAsia="宋体" w:cs="宋体"/>
          <w:b/>
          <w:bCs/>
          <w:kern w:val="0"/>
          <w:sz w:val="24"/>
          <w:szCs w:val="24"/>
          <w:u w:val="single"/>
        </w:rPr>
        <w:t xml:space="preserve">          </w:t>
      </w:r>
      <w:permEnd w:id="73"/>
      <w:r>
        <w:rPr>
          <w:rFonts w:hint="eastAsia" w:ascii="宋体" w:hAnsi="宋体" w:eastAsia="宋体" w:cs="宋体"/>
          <w:sz w:val="24"/>
          <w:szCs w:val="24"/>
        </w:rPr>
        <w:t>（签字）</w:t>
      </w:r>
    </w:p>
    <w:p w14:paraId="3148B202">
      <w:pPr>
        <w:pStyle w:val="143"/>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permStart w:id="74" w:edGrp="everyone"/>
      <w:r>
        <w:rPr>
          <w:rFonts w:ascii="宋体" w:hAnsi="宋体" w:eastAsia="宋体" w:cs="宋体"/>
          <w:b/>
          <w:bCs/>
          <w:kern w:val="0"/>
          <w:sz w:val="24"/>
          <w:szCs w:val="24"/>
          <w:u w:val="single"/>
        </w:rPr>
        <w:t xml:space="preserve">     </w:t>
      </w:r>
      <w:permEnd w:id="74"/>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75" w:edGrp="everyone"/>
      <w:r>
        <w:rPr>
          <w:rFonts w:ascii="宋体" w:hAnsi="宋体" w:eastAsia="宋体" w:cs="宋体"/>
          <w:b/>
          <w:bCs/>
          <w:kern w:val="0"/>
          <w:sz w:val="24"/>
          <w:szCs w:val="24"/>
          <w:u w:val="single"/>
        </w:rPr>
        <w:t xml:space="preserve">   </w:t>
      </w:r>
      <w:permEnd w:id="75"/>
      <w:r>
        <w:rPr>
          <w:rFonts w:hint="eastAsia" w:ascii="宋体" w:hAnsi="宋体" w:eastAsia="宋体" w:cs="宋体"/>
          <w:sz w:val="24"/>
          <w:szCs w:val="24"/>
        </w:rPr>
        <w:t>月</w:t>
      </w:r>
      <w:permStart w:id="76" w:edGrp="everyone"/>
      <w:r>
        <w:rPr>
          <w:rFonts w:ascii="宋体" w:hAnsi="宋体" w:eastAsia="宋体" w:cs="宋体"/>
          <w:b/>
          <w:bCs/>
          <w:kern w:val="0"/>
          <w:sz w:val="24"/>
          <w:szCs w:val="24"/>
          <w:u w:val="single"/>
        </w:rPr>
        <w:t xml:space="preserve">   </w:t>
      </w:r>
      <w:permEnd w:id="76"/>
      <w:r>
        <w:rPr>
          <w:rFonts w:hint="eastAsia" w:ascii="宋体" w:hAnsi="宋体" w:eastAsia="宋体" w:cs="宋体"/>
          <w:sz w:val="24"/>
          <w:szCs w:val="24"/>
        </w:rPr>
        <w:t>日</w:t>
      </w:r>
    </w:p>
    <w:p w14:paraId="064B808E">
      <w:pPr>
        <w:pStyle w:val="143"/>
        <w:ind w:firstLine="560"/>
        <w:rPr>
          <w:szCs w:val="28"/>
        </w:rPr>
      </w:pPr>
    </w:p>
    <w:p w14:paraId="0A024536">
      <w:pPr>
        <w:pStyle w:val="143"/>
        <w:ind w:firstLine="480"/>
        <w:rPr>
          <w:rFonts w:cs="宋体"/>
          <w:sz w:val="24"/>
        </w:rPr>
      </w:pPr>
    </w:p>
    <w:p w14:paraId="11091344">
      <w:pPr>
        <w:pStyle w:val="143"/>
        <w:ind w:firstLine="562"/>
        <w:rPr>
          <w:rFonts w:cs="黑体"/>
          <w:b/>
          <w:kern w:val="0"/>
          <w:szCs w:val="21"/>
        </w:rPr>
      </w:pPr>
    </w:p>
    <w:p w14:paraId="531042EA">
      <w:pPr>
        <w:pStyle w:val="143"/>
        <w:ind w:firstLine="0" w:firstLineChars="0"/>
        <w:jc w:val="center"/>
        <w:outlineLvl w:val="1"/>
        <w:rPr>
          <w:rFonts w:cs="宋体"/>
          <w:sz w:val="32"/>
          <w:szCs w:val="28"/>
        </w:rPr>
      </w:pPr>
    </w:p>
    <w:p w14:paraId="530195D1">
      <w:pPr>
        <w:pStyle w:val="143"/>
        <w:ind w:firstLine="0" w:firstLineChars="0"/>
        <w:jc w:val="center"/>
        <w:outlineLvl w:val="1"/>
        <w:rPr>
          <w:rFonts w:cs="宋体"/>
          <w:sz w:val="32"/>
          <w:szCs w:val="28"/>
        </w:rPr>
      </w:pPr>
    </w:p>
    <w:p w14:paraId="6C9F852C">
      <w:pPr>
        <w:pStyle w:val="143"/>
        <w:ind w:firstLine="0" w:firstLineChars="0"/>
        <w:jc w:val="center"/>
        <w:outlineLvl w:val="1"/>
        <w:rPr>
          <w:rFonts w:cs="宋体"/>
          <w:sz w:val="32"/>
          <w:szCs w:val="28"/>
        </w:rPr>
      </w:pPr>
    </w:p>
    <w:p w14:paraId="026DF120">
      <w:pPr>
        <w:pStyle w:val="143"/>
        <w:ind w:firstLine="0" w:firstLineChars="0"/>
        <w:jc w:val="center"/>
        <w:outlineLvl w:val="1"/>
        <w:rPr>
          <w:rFonts w:cs="宋体"/>
          <w:sz w:val="32"/>
          <w:szCs w:val="28"/>
        </w:rPr>
      </w:pPr>
    </w:p>
    <w:p w14:paraId="5827113C">
      <w:pPr>
        <w:pStyle w:val="143"/>
        <w:ind w:firstLine="0" w:firstLineChars="0"/>
        <w:jc w:val="center"/>
        <w:outlineLvl w:val="1"/>
        <w:rPr>
          <w:rFonts w:cs="宋体"/>
          <w:sz w:val="32"/>
          <w:szCs w:val="28"/>
        </w:rPr>
      </w:pPr>
    </w:p>
    <w:p w14:paraId="6D8E748C">
      <w:pPr>
        <w:pStyle w:val="143"/>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（四）响应文件资料真实有效承诺函</w:t>
      </w:r>
    </w:p>
    <w:p w14:paraId="15581542">
      <w:pPr>
        <w:pStyle w:val="143"/>
        <w:ind w:firstLine="0" w:firstLineChars="0"/>
        <w:rPr>
          <w:sz w:val="24"/>
          <w:szCs w:val="24"/>
          <w:u w:val="single"/>
        </w:rPr>
      </w:pPr>
    </w:p>
    <w:p w14:paraId="3F50F7B6">
      <w:pPr>
        <w:pStyle w:val="143"/>
        <w:ind w:firstLine="0" w:firstLineChars="0"/>
        <w:rPr>
          <w:rFonts w:ascii="宋体" w:hAnsi="宋体" w:eastAsia="宋体"/>
          <w:sz w:val="24"/>
          <w:szCs w:val="24"/>
        </w:rPr>
      </w:pPr>
      <w:r>
        <w:rPr>
          <w:rFonts w:hint="eastAsia" w:ascii="宋体" w:hAnsi="宋体" w:eastAsia="宋体" w:cs="宋体"/>
          <w:b/>
          <w:bCs/>
          <w:sz w:val="24"/>
          <w:szCs w:val="24"/>
          <w:lang w:val="zh-CN"/>
        </w:rPr>
        <w:t xml:space="preserve"> </w:t>
      </w:r>
      <w:permStart w:id="77" w:edGrp="everyone"/>
      <w:r>
        <w:rPr>
          <w:rFonts w:hint="eastAsia" w:ascii="宋体" w:hAnsi="宋体" w:eastAsia="宋体"/>
          <w:bCs/>
          <w:sz w:val="24"/>
          <w:szCs w:val="24"/>
          <w:u w:val="single"/>
        </w:rPr>
        <w:t>海口市恒盈物业管理服务有限公司</w:t>
      </w:r>
      <w:r>
        <w:rPr>
          <w:rFonts w:hint="eastAsia" w:ascii="宋体" w:hAnsi="宋体" w:eastAsia="宋体" w:cs="宋体"/>
          <w:sz w:val="24"/>
          <w:szCs w:val="20"/>
        </w:rPr>
        <w:t>：</w:t>
      </w:r>
      <w:permEnd w:id="77"/>
    </w:p>
    <w:p w14:paraId="1F8FD690">
      <w:pPr>
        <w:pStyle w:val="143"/>
        <w:ind w:firstLine="480"/>
        <w:rPr>
          <w:rFonts w:ascii="宋体" w:hAnsi="宋体" w:eastAsia="宋体"/>
          <w:sz w:val="24"/>
          <w:szCs w:val="24"/>
        </w:rPr>
      </w:pPr>
      <w:r>
        <w:rPr>
          <w:rFonts w:hint="eastAsia" w:ascii="宋体" w:hAnsi="宋体" w:eastAsia="宋体"/>
          <w:sz w:val="24"/>
          <w:szCs w:val="24"/>
        </w:rPr>
        <w:t>我司已仔细研究了</w:t>
      </w:r>
      <w:r>
        <w:rPr>
          <w:rFonts w:hint="eastAsia" w:ascii="宋体" w:hAnsi="宋体" w:eastAsia="宋体" w:cs="宋体"/>
          <w:b/>
          <w:bCs/>
          <w:sz w:val="24"/>
          <w:szCs w:val="24"/>
          <w:lang w:val="zh-CN"/>
        </w:rPr>
        <w:t xml:space="preserve"> </w:t>
      </w:r>
      <w:permStart w:id="78" w:edGrp="everyone"/>
      <w:r>
        <w:rPr>
          <w:rFonts w:hint="eastAsia" w:ascii="宋体" w:hAnsi="宋体" w:eastAsia="宋体" w:cs="宋体"/>
          <w:sz w:val="24"/>
          <w:szCs w:val="24"/>
          <w:lang w:val="zh-CN"/>
        </w:rPr>
        <w:t>综保仓储老城餐厅</w:t>
      </w:r>
      <w:r>
        <w:rPr>
          <w:rFonts w:hint="eastAsia" w:ascii="宋体" w:hAnsi="宋体" w:eastAsia="宋体" w:cs="宋体"/>
          <w:sz w:val="24"/>
          <w:szCs w:val="24"/>
          <w:lang w:val="en-GB"/>
        </w:rPr>
        <w:t>食材</w:t>
      </w:r>
      <w:r>
        <w:rPr>
          <w:rFonts w:hint="eastAsia" w:ascii="宋体" w:hAnsi="宋体" w:eastAsia="宋体" w:cs="宋体"/>
          <w:sz w:val="24"/>
          <w:szCs w:val="24"/>
          <w:lang w:val="zh-CN"/>
        </w:rPr>
        <w:t>相关供货服务供应商采购项目</w:t>
      </w:r>
      <w:permEnd w:id="78"/>
      <w:r>
        <w:rPr>
          <w:rFonts w:hint="eastAsia" w:ascii="宋体" w:hAnsi="宋体" w:eastAsia="宋体"/>
          <w:sz w:val="24"/>
          <w:szCs w:val="24"/>
        </w:rPr>
        <w:t>竞价比选文件的全部内容，并承诺如下：</w:t>
      </w:r>
    </w:p>
    <w:p w14:paraId="779623DF">
      <w:pPr>
        <w:pStyle w:val="143"/>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26B507E5">
      <w:pPr>
        <w:pStyle w:val="143"/>
        <w:ind w:firstLine="480"/>
        <w:rPr>
          <w:rFonts w:ascii="宋体" w:hAnsi="宋体" w:eastAsia="宋体"/>
          <w:sz w:val="24"/>
          <w:szCs w:val="24"/>
        </w:rPr>
      </w:pPr>
      <w:r>
        <w:rPr>
          <w:rFonts w:hint="eastAsia" w:ascii="宋体" w:hAnsi="宋体" w:eastAsia="宋体"/>
          <w:sz w:val="24"/>
          <w:szCs w:val="24"/>
        </w:rPr>
        <w:t>特此承诺。</w:t>
      </w:r>
    </w:p>
    <w:p w14:paraId="31615EE0">
      <w:pPr>
        <w:pStyle w:val="143"/>
        <w:ind w:firstLine="480"/>
        <w:rPr>
          <w:rFonts w:ascii="宋体" w:hAnsi="宋体" w:eastAsia="宋体"/>
          <w:kern w:val="0"/>
          <w:sz w:val="24"/>
          <w:szCs w:val="24"/>
        </w:rPr>
      </w:pPr>
    </w:p>
    <w:p w14:paraId="739763A8">
      <w:pPr>
        <w:pStyle w:val="143"/>
        <w:ind w:firstLine="480"/>
        <w:rPr>
          <w:sz w:val="24"/>
          <w:szCs w:val="24"/>
        </w:rPr>
      </w:pPr>
    </w:p>
    <w:p w14:paraId="04EDD556">
      <w:pPr>
        <w:pStyle w:val="143"/>
        <w:ind w:firstLine="1200" w:firstLineChars="500"/>
        <w:jc w:val="right"/>
        <w:rPr>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79" w:edGrp="everyone"/>
      <w:r>
        <w:rPr>
          <w:rFonts w:ascii="宋体" w:hAnsi="宋体" w:eastAsia="宋体" w:cs="宋体"/>
          <w:b/>
          <w:bCs/>
          <w:kern w:val="0"/>
          <w:sz w:val="24"/>
          <w:szCs w:val="24"/>
          <w:u w:val="single"/>
        </w:rPr>
        <w:t xml:space="preserve">                         </w:t>
      </w:r>
      <w:permEnd w:id="79"/>
      <w:r>
        <w:rPr>
          <w:rFonts w:hint="eastAsia" w:ascii="宋体" w:hAnsi="宋体" w:eastAsia="宋体" w:cs="宋体"/>
          <w:sz w:val="24"/>
          <w:szCs w:val="24"/>
        </w:rPr>
        <w:t>（盖单位章）</w:t>
      </w:r>
    </w:p>
    <w:p w14:paraId="76235C1F">
      <w:pPr>
        <w:pStyle w:val="143"/>
        <w:ind w:firstLine="1190" w:firstLineChars="500"/>
        <w:jc w:val="right"/>
        <w:rPr>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80" w:edGrp="everyone"/>
      <w:r>
        <w:rPr>
          <w:rFonts w:ascii="宋体" w:hAnsi="宋体" w:eastAsia="宋体" w:cs="宋体"/>
          <w:b/>
          <w:bCs/>
          <w:kern w:val="0"/>
          <w:sz w:val="24"/>
          <w:szCs w:val="24"/>
          <w:u w:val="single"/>
        </w:rPr>
        <w:t xml:space="preserve">          </w:t>
      </w:r>
      <w:permEnd w:id="80"/>
      <w:r>
        <w:rPr>
          <w:rFonts w:hint="eastAsia" w:ascii="宋体" w:hAnsi="宋体" w:eastAsia="宋体" w:cs="宋体"/>
          <w:sz w:val="24"/>
          <w:szCs w:val="24"/>
        </w:rPr>
        <w:t>（签字）</w:t>
      </w:r>
    </w:p>
    <w:p w14:paraId="3DC40751">
      <w:pPr>
        <w:pStyle w:val="143"/>
        <w:ind w:firstLine="1205" w:firstLineChars="500"/>
        <w:jc w:val="right"/>
        <w:rPr>
          <w:rFonts w:ascii="宋体" w:hAnsi="宋体" w:eastAsia="宋体" w:cs="宋体"/>
          <w:sz w:val="24"/>
          <w:szCs w:val="24"/>
        </w:rPr>
      </w:pPr>
      <w:r>
        <w:rPr>
          <w:rFonts w:hint="eastAsia" w:ascii="宋体" w:hAnsi="宋体" w:eastAsia="宋体" w:cs="宋体"/>
          <w:b/>
          <w:bCs/>
          <w:sz w:val="24"/>
          <w:szCs w:val="24"/>
        </w:rPr>
        <w:t xml:space="preserve"> </w:t>
      </w:r>
      <w:permStart w:id="81" w:edGrp="everyone"/>
      <w:r>
        <w:rPr>
          <w:rFonts w:ascii="宋体" w:hAnsi="宋体" w:eastAsia="宋体" w:cs="宋体"/>
          <w:b/>
          <w:bCs/>
          <w:kern w:val="0"/>
          <w:sz w:val="24"/>
          <w:szCs w:val="24"/>
          <w:u w:val="single"/>
        </w:rPr>
        <w:t xml:space="preserve">     </w:t>
      </w:r>
      <w:permEnd w:id="81"/>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82" w:edGrp="everyone"/>
      <w:r>
        <w:rPr>
          <w:rFonts w:ascii="宋体" w:hAnsi="宋体" w:eastAsia="宋体" w:cs="宋体"/>
          <w:b/>
          <w:bCs/>
          <w:kern w:val="0"/>
          <w:sz w:val="24"/>
          <w:szCs w:val="24"/>
          <w:u w:val="single"/>
        </w:rPr>
        <w:t xml:space="preserve">   </w:t>
      </w:r>
      <w:permEnd w:id="82"/>
      <w:r>
        <w:rPr>
          <w:rFonts w:hint="eastAsia" w:ascii="宋体" w:hAnsi="宋体" w:eastAsia="宋体" w:cs="宋体"/>
          <w:sz w:val="24"/>
          <w:szCs w:val="24"/>
        </w:rPr>
        <w:t>月</w:t>
      </w:r>
      <w:permStart w:id="83" w:edGrp="everyone"/>
      <w:r>
        <w:rPr>
          <w:rFonts w:ascii="宋体" w:hAnsi="宋体" w:eastAsia="宋体" w:cs="宋体"/>
          <w:b/>
          <w:bCs/>
          <w:kern w:val="0"/>
          <w:sz w:val="24"/>
          <w:szCs w:val="24"/>
          <w:u w:val="single"/>
        </w:rPr>
        <w:t xml:space="preserve">   </w:t>
      </w:r>
      <w:permEnd w:id="83"/>
      <w:r>
        <w:rPr>
          <w:rFonts w:hint="eastAsia" w:ascii="宋体" w:hAnsi="宋体" w:eastAsia="宋体" w:cs="宋体"/>
          <w:sz w:val="24"/>
          <w:szCs w:val="24"/>
        </w:rPr>
        <w:t>日</w:t>
      </w:r>
    </w:p>
    <w:p w14:paraId="7C67FE81">
      <w:pPr>
        <w:pStyle w:val="143"/>
        <w:ind w:firstLine="0" w:firstLineChars="0"/>
        <w:rPr>
          <w:rFonts w:cs="Arial"/>
          <w:szCs w:val="28"/>
        </w:rPr>
      </w:pPr>
      <w:r>
        <w:rPr>
          <w:rFonts w:cs="Arial"/>
          <w:szCs w:val="28"/>
        </w:rPr>
        <w:br w:type="page"/>
      </w:r>
      <w:permStart w:id="84" w:edGrp="everyone"/>
    </w:p>
    <w:p w14:paraId="32E2983A">
      <w:pPr>
        <w:pStyle w:val="143"/>
        <w:ind w:firstLine="0" w:firstLineChars="0"/>
        <w:rPr>
          <w:rFonts w:ascii="宋体" w:hAnsi="宋体" w:eastAsia="宋体" w:cs="Arial"/>
          <w:b/>
          <w:szCs w:val="28"/>
        </w:rPr>
      </w:pPr>
      <w:r>
        <w:rPr>
          <w:rFonts w:hint="eastAsia" w:cs="Arial"/>
          <w:szCs w:val="28"/>
        </w:rPr>
        <w:t xml:space="preserve">                  </w:t>
      </w:r>
      <w:r>
        <w:rPr>
          <w:rFonts w:hint="eastAsia" w:ascii="宋体" w:hAnsi="宋体" w:eastAsia="宋体" w:cs="Arial"/>
          <w:b/>
          <w:szCs w:val="28"/>
        </w:rPr>
        <w:t xml:space="preserve"> （五）营业执照等相关资料</w:t>
      </w:r>
    </w:p>
    <w:p w14:paraId="23660D77">
      <w:pPr>
        <w:pStyle w:val="143"/>
        <w:ind w:firstLine="0" w:firstLineChars="0"/>
        <w:rPr>
          <w:rFonts w:cs="Arial"/>
          <w:szCs w:val="28"/>
        </w:rPr>
      </w:pPr>
    </w:p>
    <w:p w14:paraId="598AC7AD">
      <w:pPr>
        <w:pStyle w:val="143"/>
        <w:ind w:firstLine="0" w:firstLineChars="0"/>
        <w:rPr>
          <w:rFonts w:ascii="宋体" w:hAnsi="宋体" w:eastAsia="宋体" w:cs="Arial"/>
          <w:sz w:val="24"/>
          <w:szCs w:val="24"/>
        </w:rPr>
      </w:pPr>
      <w:r>
        <w:rPr>
          <w:rFonts w:hint="eastAsia" w:ascii="宋体" w:hAnsi="宋体" w:eastAsia="宋体" w:cs="Arial"/>
          <w:sz w:val="24"/>
          <w:szCs w:val="24"/>
        </w:rPr>
        <w:t>1、提供营业执照复印件加盖公章及国家企业信用信息公示系统（http://www.gsxt.gov.cn/corp-query-homepage.html）查询结果复印件加盖公章，且企业状态显示为存续或在营或开业或在业或在册等正常经营状态；若供应商为其他法人（例如事业单位）的，只需提供其他法人资格证明，无需提供营业执照及国家企业信用信息公示系统查询结果。</w:t>
      </w:r>
    </w:p>
    <w:p w14:paraId="370FDE25">
      <w:pPr>
        <w:pStyle w:val="143"/>
        <w:ind w:firstLine="0" w:firstLineChars="0"/>
        <w:rPr>
          <w:rFonts w:ascii="宋体" w:hAnsi="宋体" w:eastAsia="宋体" w:cs="Arial"/>
          <w:sz w:val="24"/>
          <w:szCs w:val="24"/>
        </w:rPr>
      </w:pPr>
      <w:r>
        <w:rPr>
          <w:rFonts w:hint="eastAsia" w:ascii="宋体" w:hAnsi="宋体" w:eastAsia="宋体" w:cs="Arial"/>
          <w:sz w:val="24"/>
          <w:szCs w:val="24"/>
        </w:rPr>
        <w:t>2、资质证书复印件加盖公章。</w:t>
      </w:r>
    </w:p>
    <w:p w14:paraId="77D68FDF">
      <w:pPr>
        <w:pStyle w:val="143"/>
        <w:ind w:firstLine="0" w:firstLineChars="0"/>
        <w:rPr>
          <w:rFonts w:cs="Arial"/>
          <w:szCs w:val="28"/>
        </w:rPr>
      </w:pPr>
    </w:p>
    <w:p w14:paraId="25A16F8F">
      <w:pPr>
        <w:pStyle w:val="143"/>
        <w:ind w:firstLine="0" w:firstLineChars="0"/>
        <w:rPr>
          <w:rFonts w:cs="Arial"/>
          <w:szCs w:val="28"/>
        </w:rPr>
      </w:pPr>
    </w:p>
    <w:p w14:paraId="21B1ABA8">
      <w:pPr>
        <w:pStyle w:val="143"/>
        <w:ind w:firstLine="0" w:firstLineChars="0"/>
        <w:rPr>
          <w:rFonts w:cs="Arial"/>
          <w:szCs w:val="28"/>
        </w:rPr>
      </w:pPr>
    </w:p>
    <w:p w14:paraId="7C729D81">
      <w:pPr>
        <w:pStyle w:val="143"/>
        <w:ind w:firstLine="0" w:firstLineChars="0"/>
        <w:rPr>
          <w:rFonts w:cs="Arial"/>
          <w:szCs w:val="28"/>
        </w:rPr>
      </w:pPr>
    </w:p>
    <w:p w14:paraId="1AEE57AC">
      <w:pPr>
        <w:pStyle w:val="143"/>
        <w:ind w:firstLine="0" w:firstLineChars="0"/>
        <w:rPr>
          <w:rFonts w:cs="Arial"/>
          <w:szCs w:val="28"/>
        </w:rPr>
      </w:pPr>
    </w:p>
    <w:p w14:paraId="0A3A267E">
      <w:pPr>
        <w:pStyle w:val="143"/>
        <w:ind w:firstLine="0" w:firstLineChars="0"/>
        <w:rPr>
          <w:rFonts w:cs="Arial"/>
          <w:szCs w:val="28"/>
        </w:rPr>
      </w:pPr>
    </w:p>
    <w:p w14:paraId="2ECE029B">
      <w:pPr>
        <w:pStyle w:val="143"/>
        <w:ind w:firstLine="0" w:firstLineChars="0"/>
        <w:rPr>
          <w:rFonts w:cs="Arial"/>
          <w:szCs w:val="28"/>
        </w:rPr>
      </w:pPr>
    </w:p>
    <w:p w14:paraId="749C28AC">
      <w:pPr>
        <w:pStyle w:val="143"/>
        <w:ind w:firstLine="0" w:firstLineChars="0"/>
        <w:rPr>
          <w:rFonts w:ascii="宋体" w:hAnsi="宋体" w:eastAsia="宋体" w:cs="宋体"/>
          <w:sz w:val="24"/>
          <w:szCs w:val="20"/>
        </w:rPr>
      </w:pPr>
      <w:r>
        <w:rPr>
          <w:rFonts w:cs="Arial"/>
          <w:szCs w:val="28"/>
        </w:rPr>
        <w:br w:type="page"/>
      </w:r>
      <w:r>
        <w:rPr>
          <w:rFonts w:hint="eastAsia" w:ascii="宋体" w:hAnsi="宋体" w:eastAsia="宋体" w:cs="宋体"/>
          <w:b/>
          <w:bCs/>
          <w:szCs w:val="28"/>
        </w:rPr>
        <w:t>（六）简述服务方案</w:t>
      </w:r>
    </w:p>
    <w:p w14:paraId="03665340">
      <w:pPr>
        <w:pStyle w:val="143"/>
        <w:ind w:firstLine="560"/>
        <w:rPr>
          <w:szCs w:val="28"/>
        </w:rPr>
      </w:pPr>
    </w:p>
    <w:p w14:paraId="0EC83A1A">
      <w:pPr>
        <w:ind w:firstLine="482"/>
        <w:rPr>
          <w:rFonts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5AB254E7">
      <w:pPr>
        <w:pStyle w:val="143"/>
        <w:ind w:firstLine="0" w:firstLineChars="0"/>
        <w:jc w:val="center"/>
        <w:outlineLvl w:val="1"/>
        <w:rPr>
          <w:rFonts w:ascii="宋体" w:hAnsi="宋体" w:eastAsia="宋体" w:cs="Arial"/>
          <w:b/>
          <w:bCs/>
          <w:szCs w:val="28"/>
        </w:rPr>
      </w:pPr>
      <w:r>
        <w:rPr>
          <w:szCs w:val="21"/>
        </w:rPr>
        <w:br w:type="page"/>
      </w:r>
      <w:r>
        <w:rPr>
          <w:rFonts w:hint="eastAsia" w:ascii="宋体" w:hAnsi="宋体" w:eastAsia="宋体" w:cs="宋体"/>
          <w:b/>
          <w:bCs/>
          <w:szCs w:val="28"/>
        </w:rPr>
        <w:t>（七）</w:t>
      </w:r>
      <w:r>
        <w:rPr>
          <w:rFonts w:hint="eastAsia" w:ascii="宋体" w:hAnsi="宋体" w:eastAsia="宋体" w:cs="Arial"/>
          <w:b/>
          <w:bCs/>
          <w:szCs w:val="28"/>
        </w:rPr>
        <w:t>竞价比选文件要求的、供应商认为有必要提供的其他资料（如有）</w:t>
      </w:r>
      <w:permEnd w:id="84"/>
    </w:p>
    <w:bookmarkEnd w:id="339"/>
    <w:bookmarkEnd w:id="340"/>
    <w:bookmarkEnd w:id="341"/>
    <w:bookmarkEnd w:id="342"/>
    <w:bookmarkEnd w:id="343"/>
    <w:bookmarkEnd w:id="344"/>
    <w:bookmarkEnd w:id="345"/>
    <w:bookmarkEnd w:id="346"/>
    <w:bookmarkEnd w:id="347"/>
    <w:bookmarkEnd w:id="348"/>
    <w:bookmarkEnd w:id="349"/>
    <w:bookmarkEnd w:id="350"/>
    <w:bookmarkEnd w:id="351"/>
    <w:p w14:paraId="0DAF335E">
      <w:pPr>
        <w:ind w:firstLine="0" w:firstLineChars="0"/>
      </w:pPr>
    </w:p>
    <w:sectPr>
      <w:footerReference r:id="rId19" w:type="default"/>
      <w:pgSz w:w="11910" w:h="16840"/>
      <w:pgMar w:top="1580" w:right="980" w:bottom="1200" w:left="1480" w:header="0" w:footer="9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公文小标宋">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1F72">
    <w:pPr>
      <w:pStyle w:val="4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29EF">
    <w:pPr>
      <w:pStyle w:val="47"/>
      <w:framePr w:wrap="around" w:vAnchor="text" w:hAnchor="margin" w:xAlign="center" w:y="1"/>
      <w:ind w:firstLine="360"/>
      <w:rPr>
        <w:rStyle w:val="125"/>
      </w:rPr>
    </w:pPr>
    <w:r>
      <w:fldChar w:fldCharType="begin"/>
    </w:r>
    <w:r>
      <w:rPr>
        <w:rStyle w:val="125"/>
      </w:rPr>
      <w:instrText xml:space="preserve">PAGE  </w:instrText>
    </w:r>
    <w:r>
      <w:fldChar w:fldCharType="end"/>
    </w:r>
  </w:p>
  <w:p w14:paraId="341DDE5F">
    <w:pPr>
      <w:pStyle w:val="4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55D3">
    <w:pPr>
      <w:pStyle w:val="4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C1FB">
    <w:pPr>
      <w:pStyle w:val="4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6EFF5">
    <w:pPr>
      <w:pStyle w:val="47"/>
      <w:ind w:firstLine="360"/>
    </w:pPr>
    <w:r>
      <w:pict>
        <v:shape id="文本框 3"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UXiIsgEAAE0DAAAOAAAAAAAAAAAAAAAAAC4CAABkcnMvZTJvRG9jLnhtbFBLAQIt&#10;ABQABgAIAAAAIQAMSvDu1gAAAAUBAAAPAAAAAAAAAAAAAAAAAAwEAABkcnMvZG93bnJldi54bWxQ&#10;SwUGAAAAAAQABADzAAAADwUAAAAA&#10;">
          <v:path/>
          <v:fill on="f" focussize="0,0"/>
          <v:stroke on="f" joinstyle="miter"/>
          <v:imagedata o:title=""/>
          <o:lock v:ext="edit"/>
          <v:textbox inset="0mm,0mm,0mm,0mm" style="mso-fit-shape-to-text:t;">
            <w:txbxContent>
              <w:p w14:paraId="075242B0">
                <w:pPr>
                  <w:pStyle w:val="47"/>
                  <w:ind w:firstLine="360"/>
                </w:pPr>
                <w:r>
                  <w:fldChar w:fldCharType="begin"/>
                </w:r>
                <w:r>
                  <w:instrText xml:space="preserve"> PAGE  \* MERGEFORMAT </w:instrText>
                </w:r>
                <w:r>
                  <w:fldChar w:fldCharType="separate"/>
                </w:r>
                <w:r>
                  <w:t>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956C">
    <w:pPr>
      <w:pStyle w:val="47"/>
      <w:ind w:firstLine="360"/>
    </w:pPr>
    <w:r>
      <w:pict>
        <v:shape id="文本框 1036" o:spid="_x0000_s4099"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MIS+fu6AQAAVQMAAA4AAAAAAAAAAAAAAAAALgIAAGRycy9lMm9Eb2Mu&#10;eG1sUEsBAi0AFAAGAAgAAAAhAAxK8O7WAAAABQEAAA8AAAAAAAAAAAAAAAAAFAQAAGRycy9kb3du&#10;cmV2LnhtbFBLBQYAAAAABAAEAPMAAAAXBQAAAAA=&#10;">
          <v:path/>
          <v:fill on="f" focussize="0,0"/>
          <v:stroke on="f" joinstyle="miter"/>
          <v:imagedata o:title=""/>
          <o:lock v:ext="edit"/>
          <v:textbox inset="0mm,0mm,0mm,0mm" style="mso-fit-shape-to-text:t;">
            <w:txbxContent>
              <w:p w14:paraId="24AF2633">
                <w:pPr>
                  <w:pStyle w:val="47"/>
                  <w:ind w:firstLine="360"/>
                </w:pPr>
                <w:r>
                  <w:fldChar w:fldCharType="begin"/>
                </w:r>
                <w:r>
                  <w:instrText xml:space="preserve"> PAGE  \* MERGEFORMAT </w:instrText>
                </w:r>
                <w:r>
                  <w:fldChar w:fldCharType="separate"/>
                </w:r>
                <w:r>
                  <w:t>38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1A7B">
    <w:pPr>
      <w:pStyle w:val="47"/>
      <w:ind w:firstLine="360"/>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n1fIqtQEAAFQDAAAOAAAAAAAAAAAAAAAAAC4CAABkcnMvZTJvRG9jLnhtbFBL&#10;AQItABQABgAIAAAAIQAMSvDu1gAAAAUBAAAPAAAAAAAAAAAAAAAAAA8EAABkcnMvZG93bnJldi54&#10;bWxQSwUGAAAAAAQABADzAAAAEgUAAAAA&#10;">
          <v:path/>
          <v:fill on="f" focussize="0,0"/>
          <v:stroke on="f" joinstyle="miter"/>
          <v:imagedata o:title=""/>
          <o:lock v:ext="edit"/>
          <v:textbox inset="0mm,0mm,0mm,0mm" style="mso-fit-shape-to-text:t;">
            <w:txbxContent>
              <w:p w14:paraId="6E1B0887">
                <w:pPr>
                  <w:pStyle w:val="47"/>
                  <w:ind w:firstLine="360"/>
                </w:pPr>
                <w:r>
                  <w:fldChar w:fldCharType="begin"/>
                </w:r>
                <w:r>
                  <w:instrText xml:space="preserve"> PAGE  \* MERGEFORMAT </w:instrText>
                </w:r>
                <w:r>
                  <w:fldChar w:fldCharType="separate"/>
                </w:r>
                <w:r>
                  <w:t>48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B6775">
    <w:pPr>
      <w:pStyle w:val="47"/>
      <w:ind w:firstLine="0" w:firstLineChars="0"/>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rCSJtQEAAFQDAAAOAAAAAAAAAAAAAAAAAC4CAABkcnMvZTJvRG9jLnhtbFBL&#10;AQItABQABgAIAAAAIQAMSvDu1gAAAAUBAAAPAAAAAAAAAAAAAAAAAA8EAABkcnMvZG93bnJldi54&#10;bWxQSwUGAAAAAAQABADzAAAAEgUAAAAA&#10;">
          <v:path/>
          <v:fill on="f" focussize="0,0"/>
          <v:stroke on="f" joinstyle="miter"/>
          <v:imagedata o:title=""/>
          <o:lock v:ext="edit"/>
          <v:textbox inset="0mm,0mm,0mm,0mm" style="mso-fit-shape-to-text:t;">
            <w:txbxContent>
              <w:p w14:paraId="238E53F2">
                <w:pPr>
                  <w:pStyle w:val="47"/>
                  <w:ind w:firstLine="360"/>
                </w:pPr>
                <w:r>
                  <w:fldChar w:fldCharType="begin"/>
                </w:r>
                <w:r>
                  <w:instrText xml:space="preserve"> PAGE  \* MERGEFORMAT </w:instrText>
                </w:r>
                <w:r>
                  <w:fldChar w:fldCharType="separate"/>
                </w:r>
                <w:r>
                  <w:t>53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C61FC">
    <w:pPr>
      <w:pStyle w:val="49"/>
      <w:pBdr>
        <w:bottom w:val="none" w:color="auto" w:sz="0" w:space="0"/>
      </w:pBdr>
      <w:ind w:firstLine="600"/>
      <w:jc w:val="right"/>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82F9">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511AC">
    <w:pPr>
      <w:pStyle w:val="4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4D8A6">
    <w:pPr>
      <w:pStyle w:val="49"/>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3D9A">
    <w:pPr>
      <w:pStyle w:val="49"/>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AD288">
    <w:pPr>
      <w:snapToGrid w:val="0"/>
      <w:spacing w:before="100" w:beforeAutospacing="1" w:line="240" w:lineRule="auto"/>
      <w:ind w:right="-34" w:firstLine="420"/>
      <w:jc w:val="distribute"/>
      <w:rPr>
        <w:rFonts w:ascii="Times New Roman" w:hAnsi="Times New Roman" w:eastAsia="宋体"/>
        <w:sz w:val="21"/>
        <w:szCs w:val="21"/>
      </w:rPr>
    </w:pPr>
  </w:p>
  <w:p w14:paraId="4AE8A4D4">
    <w:pPr>
      <w:snapToGrid w:val="0"/>
      <w:spacing w:before="100" w:beforeAutospacing="1" w:line="240" w:lineRule="auto"/>
      <w:ind w:right="-34" w:firstLine="420"/>
      <w:jc w:val="distribute"/>
      <w:rPr>
        <w:rFonts w:ascii="Times New Roman" w:hAnsi="Times New Roman" w:eastAsia="宋体"/>
        <w:sz w:val="21"/>
        <w:szCs w:val="21"/>
      </w:rPr>
    </w:pPr>
    <w:r>
      <w:rPr>
        <w:rFonts w:hint="eastAsia" w:ascii="Times New Roman" w:hAnsi="Times New Roman" w:eastAsia="宋体"/>
        <w:sz w:val="21"/>
        <w:szCs w:val="21"/>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0DBD">
    <w:pPr>
      <w:ind w:firstLine="0" w:firstLineChars="0"/>
    </w:pPr>
  </w:p>
  <w:p w14:paraId="4B03B71C">
    <w:pPr>
      <w:ind w:firstLine="560"/>
    </w:pPr>
  </w:p>
  <w:p w14:paraId="2DB32DF1">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68001"/>
    <w:multiLevelType w:val="singleLevel"/>
    <w:tmpl w:val="8A768001"/>
    <w:lvl w:ilvl="0" w:tentative="0">
      <w:start w:val="1"/>
      <w:numFmt w:val="decimal"/>
      <w:suff w:val="nothing"/>
      <w:lvlText w:val="%1."/>
      <w:lvlJc w:val="left"/>
      <w:pPr>
        <w:ind w:left="0" w:firstLine="40"/>
      </w:pPr>
      <w:rPr>
        <w:rFonts w:hint="default"/>
      </w:rPr>
    </w:lvl>
  </w:abstractNum>
  <w:abstractNum w:abstractNumId="1">
    <w:nsid w:val="96FCE72B"/>
    <w:multiLevelType w:val="singleLevel"/>
    <w:tmpl w:val="96FCE72B"/>
    <w:lvl w:ilvl="0" w:tentative="0">
      <w:start w:val="1"/>
      <w:numFmt w:val="decimal"/>
      <w:pStyle w:val="19"/>
      <w:suff w:val="nothing"/>
      <w:lvlText w:val="（%1）"/>
      <w:lvlJc w:val="left"/>
    </w:lvl>
  </w:abstractNum>
  <w:abstractNum w:abstractNumId="2">
    <w:nsid w:val="ACE04E59"/>
    <w:multiLevelType w:val="singleLevel"/>
    <w:tmpl w:val="ACE04E59"/>
    <w:lvl w:ilvl="0" w:tentative="0">
      <w:start w:val="1"/>
      <w:numFmt w:val="chineseCounting"/>
      <w:pStyle w:val="14"/>
      <w:suff w:val="nothing"/>
      <w:lvlText w:val="%1、"/>
      <w:lvlJc w:val="left"/>
      <w:rPr>
        <w:rFonts w:hint="eastAsia"/>
      </w:rPr>
    </w:lvl>
  </w:abstractNum>
  <w:abstractNum w:abstractNumId="3">
    <w:nsid w:val="B2986E56"/>
    <w:multiLevelType w:val="singleLevel"/>
    <w:tmpl w:val="B2986E56"/>
    <w:lvl w:ilvl="0" w:tentative="0">
      <w:start w:val="1"/>
      <w:numFmt w:val="chineseCounting"/>
      <w:pStyle w:val="26"/>
      <w:suff w:val="nothing"/>
      <w:lvlText w:val="%1、"/>
      <w:lvlJc w:val="left"/>
      <w:rPr>
        <w:rFonts w:hint="eastAsia"/>
      </w:rPr>
    </w:lvl>
  </w:abstractNum>
  <w:abstractNum w:abstractNumId="4">
    <w:nsid w:val="D176E8BF"/>
    <w:multiLevelType w:val="singleLevel"/>
    <w:tmpl w:val="D176E8BF"/>
    <w:lvl w:ilvl="0" w:tentative="0">
      <w:start w:val="1"/>
      <w:numFmt w:val="chineseCounting"/>
      <w:pStyle w:val="18"/>
      <w:suff w:val="nothing"/>
      <w:lvlText w:val="%1、"/>
      <w:lvlJc w:val="left"/>
      <w:rPr>
        <w:rFonts w:hint="eastAsia"/>
      </w:rPr>
    </w:lvl>
  </w:abstractNum>
  <w:abstractNum w:abstractNumId="5">
    <w:nsid w:val="EDC99745"/>
    <w:multiLevelType w:val="singleLevel"/>
    <w:tmpl w:val="EDC99745"/>
    <w:lvl w:ilvl="0" w:tentative="0">
      <w:start w:val="1"/>
      <w:numFmt w:val="decimal"/>
      <w:suff w:val="nothing"/>
      <w:lvlText w:val="%1."/>
      <w:lvlJc w:val="left"/>
      <w:pPr>
        <w:ind w:left="0" w:firstLine="40"/>
      </w:pPr>
      <w:rPr>
        <w:rFonts w:hint="default"/>
      </w:rPr>
    </w:lvl>
  </w:abstractNum>
  <w:abstractNum w:abstractNumId="6">
    <w:nsid w:val="F52549A4"/>
    <w:multiLevelType w:val="singleLevel"/>
    <w:tmpl w:val="F52549A4"/>
    <w:lvl w:ilvl="0" w:tentative="0">
      <w:start w:val="1"/>
      <w:numFmt w:val="chineseCounting"/>
      <w:suff w:val="space"/>
      <w:lvlText w:val="第%1条"/>
      <w:lvlJc w:val="left"/>
      <w:pPr>
        <w:ind w:left="420" w:hanging="380"/>
      </w:pPr>
      <w:rPr>
        <w:rFonts w:hint="eastAsia"/>
      </w:rPr>
    </w:lvl>
  </w:abstractNum>
  <w:abstractNum w:abstractNumId="7">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8">
    <w:nsid w:val="FFFFFF7D"/>
    <w:multiLevelType w:val="singleLevel"/>
    <w:tmpl w:val="FFFFFF7D"/>
    <w:lvl w:ilvl="0" w:tentative="0">
      <w:start w:val="1"/>
      <w:numFmt w:val="decimal"/>
      <w:pStyle w:val="320"/>
      <w:lvlText w:val="%1."/>
      <w:lvlJc w:val="left"/>
      <w:pPr>
        <w:tabs>
          <w:tab w:val="left" w:pos="1620"/>
        </w:tabs>
        <w:ind w:left="1620" w:hanging="360"/>
      </w:pPr>
    </w:lvl>
  </w:abstractNum>
  <w:abstractNum w:abstractNumId="9">
    <w:nsid w:val="FFFFFF7E"/>
    <w:multiLevelType w:val="singleLevel"/>
    <w:tmpl w:val="FFFFFF7E"/>
    <w:lvl w:ilvl="0" w:tentative="0">
      <w:start w:val="1"/>
      <w:numFmt w:val="decimal"/>
      <w:pStyle w:val="249"/>
      <w:lvlText w:val="%1."/>
      <w:lvlJc w:val="left"/>
      <w:pPr>
        <w:tabs>
          <w:tab w:val="left" w:pos="1200"/>
        </w:tabs>
        <w:ind w:left="1200" w:hanging="360"/>
      </w:pPr>
    </w:lvl>
  </w:abstractNum>
  <w:abstractNum w:abstractNumId="10">
    <w:nsid w:val="FFFFFF7F"/>
    <w:multiLevelType w:val="singleLevel"/>
    <w:tmpl w:val="FFFFFF7F"/>
    <w:lvl w:ilvl="0" w:tentative="0">
      <w:start w:val="1"/>
      <w:numFmt w:val="decimal"/>
      <w:pStyle w:val="33"/>
      <w:lvlText w:val="%1."/>
      <w:lvlJc w:val="left"/>
      <w:pPr>
        <w:tabs>
          <w:tab w:val="left" w:pos="780"/>
        </w:tabs>
        <w:ind w:left="780" w:hanging="360"/>
      </w:pPr>
    </w:lvl>
  </w:abstractNum>
  <w:abstractNum w:abstractNumId="11">
    <w:nsid w:val="FFFFFF80"/>
    <w:multiLevelType w:val="singleLevel"/>
    <w:tmpl w:val="FFFFFF80"/>
    <w:lvl w:ilvl="0" w:tentative="0">
      <w:start w:val="1"/>
      <w:numFmt w:val="bullet"/>
      <w:pStyle w:val="298"/>
      <w:lvlText w:val=""/>
      <w:lvlJc w:val="left"/>
      <w:pPr>
        <w:tabs>
          <w:tab w:val="left" w:pos="2040"/>
        </w:tabs>
        <w:ind w:left="2040" w:hanging="360"/>
      </w:pPr>
      <w:rPr>
        <w:rFonts w:hint="default" w:ascii="Wingdings" w:hAnsi="Wingdings"/>
      </w:rPr>
    </w:lvl>
  </w:abstractNum>
  <w:abstractNum w:abstractNumId="12">
    <w:nsid w:val="FFFFFF81"/>
    <w:multiLevelType w:val="singleLevel"/>
    <w:tmpl w:val="FFFFFF81"/>
    <w:lvl w:ilvl="0" w:tentative="0">
      <w:start w:val="1"/>
      <w:numFmt w:val="bullet"/>
      <w:pStyle w:val="38"/>
      <w:lvlText w:val=""/>
      <w:lvlJc w:val="left"/>
      <w:pPr>
        <w:tabs>
          <w:tab w:val="left" w:pos="1620"/>
        </w:tabs>
        <w:ind w:left="1620" w:hanging="360"/>
      </w:pPr>
      <w:rPr>
        <w:rFonts w:hint="default" w:ascii="Wingdings" w:hAnsi="Wingdings"/>
      </w:rPr>
    </w:lvl>
  </w:abstractNum>
  <w:abstractNum w:abstractNumId="13">
    <w:nsid w:val="FFFFFF88"/>
    <w:multiLevelType w:val="singleLevel"/>
    <w:tmpl w:val="FFFFFF88"/>
    <w:lvl w:ilvl="0" w:tentative="0">
      <w:start w:val="1"/>
      <w:numFmt w:val="decimal"/>
      <w:pStyle w:val="39"/>
      <w:lvlText w:val="%1."/>
      <w:lvlJc w:val="left"/>
      <w:pPr>
        <w:tabs>
          <w:tab w:val="left" w:pos="360"/>
        </w:tabs>
        <w:ind w:left="360" w:hanging="360"/>
      </w:pPr>
    </w:lvl>
  </w:abstractNum>
  <w:abstractNum w:abstractNumId="14">
    <w:nsid w:val="FFFFFF89"/>
    <w:multiLevelType w:val="singleLevel"/>
    <w:tmpl w:val="FFFFFF89"/>
    <w:lvl w:ilvl="0" w:tentative="0">
      <w:start w:val="1"/>
      <w:numFmt w:val="bullet"/>
      <w:pStyle w:val="57"/>
      <w:lvlText w:val=""/>
      <w:lvlJc w:val="left"/>
      <w:pPr>
        <w:tabs>
          <w:tab w:val="left" w:pos="360"/>
        </w:tabs>
        <w:ind w:left="360" w:hanging="360"/>
      </w:pPr>
      <w:rPr>
        <w:rFonts w:hint="default" w:ascii="Wingdings" w:hAnsi="Wingdings"/>
      </w:rPr>
    </w:lvl>
  </w:abstractNum>
  <w:abstractNum w:abstractNumId="15">
    <w:nsid w:val="12A49C33"/>
    <w:multiLevelType w:val="singleLevel"/>
    <w:tmpl w:val="12A49C33"/>
    <w:lvl w:ilvl="0" w:tentative="0">
      <w:start w:val="1"/>
      <w:numFmt w:val="decimal"/>
      <w:suff w:val="nothing"/>
      <w:lvlText w:val="%1."/>
      <w:lvlJc w:val="left"/>
      <w:pPr>
        <w:ind w:left="0" w:firstLine="40"/>
      </w:pPr>
      <w:rPr>
        <w:rFonts w:hint="default"/>
        <w:b w:val="0"/>
        <w:bCs w:val="0"/>
      </w:rPr>
    </w:lvl>
  </w:abstractNum>
  <w:abstractNum w:abstractNumId="16">
    <w:nsid w:val="186697DC"/>
    <w:multiLevelType w:val="singleLevel"/>
    <w:tmpl w:val="186697DC"/>
    <w:lvl w:ilvl="0" w:tentative="0">
      <w:start w:val="1"/>
      <w:numFmt w:val="decimal"/>
      <w:pStyle w:val="29"/>
      <w:suff w:val="nothing"/>
      <w:lvlText w:val="%1、"/>
      <w:lvlJc w:val="left"/>
    </w:lvl>
  </w:abstractNum>
  <w:abstractNum w:abstractNumId="17">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pStyle w:val="208"/>
      <w:lvlText w:val="%2、"/>
      <w:lvlJc w:val="left"/>
      <w:pPr>
        <w:ind w:left="3256" w:hanging="420"/>
      </w:pPr>
      <w:rPr>
        <w:rFonts w:hint="eastAsia"/>
        <w:b/>
      </w:rPr>
    </w:lvl>
    <w:lvl w:ilvl="2" w:tentative="0">
      <w:start w:val="1"/>
      <w:numFmt w:val="chineseCountingThousand"/>
      <w:pStyle w:val="232"/>
      <w:lvlText w:val="（%3）"/>
      <w:lvlJc w:val="left"/>
      <w:pPr>
        <w:ind w:left="1260" w:hanging="420"/>
      </w:pPr>
      <w:rPr>
        <w:rFonts w:hint="eastAsia"/>
        <w:b/>
        <w:sz w:val="28"/>
        <w:szCs w:val="28"/>
        <w:lang w:val="en-US"/>
      </w:rPr>
    </w:lvl>
    <w:lvl w:ilvl="3" w:tentative="0">
      <w:start w:val="1"/>
      <w:numFmt w:val="decimal"/>
      <w:pStyle w:val="6"/>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3F0EE2AD"/>
    <w:multiLevelType w:val="singleLevel"/>
    <w:tmpl w:val="3F0EE2AD"/>
    <w:lvl w:ilvl="0" w:tentative="0">
      <w:start w:val="1"/>
      <w:numFmt w:val="decimal"/>
      <w:suff w:val="nothing"/>
      <w:lvlText w:val="%1."/>
      <w:lvlJc w:val="left"/>
      <w:pPr>
        <w:ind w:left="0" w:firstLine="40"/>
      </w:pPr>
      <w:rPr>
        <w:rFonts w:hint="default"/>
        <w:b w:val="0"/>
        <w:bCs w:val="0"/>
      </w:rPr>
    </w:lvl>
  </w:abstractNum>
  <w:abstractNum w:abstractNumId="19">
    <w:nsid w:val="3FE61AD0"/>
    <w:multiLevelType w:val="singleLevel"/>
    <w:tmpl w:val="3FE61AD0"/>
    <w:lvl w:ilvl="0" w:tentative="0">
      <w:start w:val="1"/>
      <w:numFmt w:val="decimal"/>
      <w:suff w:val="nothing"/>
      <w:lvlText w:val="%1."/>
      <w:lvlJc w:val="left"/>
      <w:pPr>
        <w:ind w:left="0" w:firstLine="40"/>
      </w:pPr>
      <w:rPr>
        <w:rFonts w:hint="default"/>
      </w:rPr>
    </w:lvl>
  </w:abstractNum>
  <w:abstractNum w:abstractNumId="20">
    <w:nsid w:val="46C7DFFF"/>
    <w:multiLevelType w:val="singleLevel"/>
    <w:tmpl w:val="46C7DFFF"/>
    <w:lvl w:ilvl="0" w:tentative="0">
      <w:start w:val="1"/>
      <w:numFmt w:val="decimal"/>
      <w:suff w:val="nothing"/>
      <w:lvlText w:val="%1."/>
      <w:lvlJc w:val="left"/>
      <w:pPr>
        <w:ind w:left="0" w:firstLine="40"/>
      </w:pPr>
      <w:rPr>
        <w:rFonts w:hint="default"/>
      </w:rPr>
    </w:lvl>
  </w:abstractNum>
  <w:abstractNum w:abstractNumId="21">
    <w:nsid w:val="5099B8B6"/>
    <w:multiLevelType w:val="singleLevel"/>
    <w:tmpl w:val="5099B8B6"/>
    <w:lvl w:ilvl="0" w:tentative="0">
      <w:start w:val="4"/>
      <w:numFmt w:val="chineseCounting"/>
      <w:pStyle w:val="16"/>
      <w:suff w:val="space"/>
      <w:lvlText w:val="第%1章"/>
      <w:lvlJc w:val="left"/>
      <w:rPr>
        <w:rFonts w:hint="eastAsia"/>
      </w:rPr>
    </w:lvl>
  </w:abstractNum>
  <w:abstractNum w:abstractNumId="22">
    <w:nsid w:val="72B71DBD"/>
    <w:multiLevelType w:val="multilevel"/>
    <w:tmpl w:val="72B71DBD"/>
    <w:lvl w:ilvl="0" w:tentative="0">
      <w:start w:val="1"/>
      <w:numFmt w:val="lowerRoman"/>
      <w:lvlText w:val="%1."/>
      <w:lvlJc w:val="right"/>
      <w:pPr>
        <w:ind w:left="537" w:hanging="420"/>
      </w:p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23">
    <w:nsid w:val="786AABB2"/>
    <w:multiLevelType w:val="singleLevel"/>
    <w:tmpl w:val="786AABB2"/>
    <w:lvl w:ilvl="0" w:tentative="0">
      <w:start w:val="1"/>
      <w:numFmt w:val="decimal"/>
      <w:suff w:val="nothing"/>
      <w:lvlText w:val="%1."/>
      <w:lvlJc w:val="left"/>
      <w:pPr>
        <w:ind w:left="0" w:firstLine="40"/>
      </w:pPr>
      <w:rPr>
        <w:rFonts w:hint="default"/>
      </w:rPr>
    </w:lvl>
  </w:abstractNum>
  <w:num w:numId="1">
    <w:abstractNumId w:val="17"/>
  </w:num>
  <w:num w:numId="2">
    <w:abstractNumId w:val="2"/>
  </w:num>
  <w:num w:numId="3">
    <w:abstractNumId w:val="21"/>
  </w:num>
  <w:num w:numId="4">
    <w:abstractNumId w:val="4"/>
  </w:num>
  <w:num w:numId="5">
    <w:abstractNumId w:val="1"/>
  </w:num>
  <w:num w:numId="6">
    <w:abstractNumId w:val="3"/>
  </w:num>
  <w:num w:numId="7">
    <w:abstractNumId w:val="16"/>
  </w:num>
  <w:num w:numId="8">
    <w:abstractNumId w:val="10"/>
  </w:num>
  <w:num w:numId="9">
    <w:abstractNumId w:val="12"/>
  </w:num>
  <w:num w:numId="10">
    <w:abstractNumId w:val="13"/>
  </w:num>
  <w:num w:numId="11">
    <w:abstractNumId w:val="14"/>
  </w:num>
  <w:num w:numId="12">
    <w:abstractNumId w:val="9"/>
  </w:num>
  <w:num w:numId="13">
    <w:abstractNumId w:val="11"/>
  </w:num>
  <w:num w:numId="14">
    <w:abstractNumId w:val="8"/>
  </w:num>
  <w:num w:numId="15">
    <w:abstractNumId w:val="7"/>
  </w:num>
  <w:num w:numId="16">
    <w:abstractNumId w:val="6"/>
  </w:num>
  <w:num w:numId="17">
    <w:abstractNumId w:val="19"/>
  </w:num>
  <w:num w:numId="18">
    <w:abstractNumId w:val="5"/>
  </w:num>
  <w:num w:numId="19">
    <w:abstractNumId w:val="20"/>
  </w:num>
  <w:num w:numId="20">
    <w:abstractNumId w:val="23"/>
  </w:num>
  <w:num w:numId="21">
    <w:abstractNumId w:val="0"/>
  </w:num>
  <w:num w:numId="22">
    <w:abstractNumId w:val="18"/>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NzkxZmJhMGVkZTZkMjFhZTZiOGQ0OGQyODU2MzEifQ=="/>
  </w:docVars>
  <w:rsids>
    <w:rsidRoot w:val="7C3B1552"/>
    <w:rsid w:val="0012121F"/>
    <w:rsid w:val="00127449"/>
    <w:rsid w:val="001405BF"/>
    <w:rsid w:val="001C26EF"/>
    <w:rsid w:val="002620CB"/>
    <w:rsid w:val="002A4B53"/>
    <w:rsid w:val="002E3450"/>
    <w:rsid w:val="003738CA"/>
    <w:rsid w:val="004111F5"/>
    <w:rsid w:val="004275BF"/>
    <w:rsid w:val="00452392"/>
    <w:rsid w:val="004857CE"/>
    <w:rsid w:val="005108F1"/>
    <w:rsid w:val="00512977"/>
    <w:rsid w:val="0053049C"/>
    <w:rsid w:val="005B65CB"/>
    <w:rsid w:val="005D25B8"/>
    <w:rsid w:val="00610384"/>
    <w:rsid w:val="006A7972"/>
    <w:rsid w:val="006D7D36"/>
    <w:rsid w:val="00711741"/>
    <w:rsid w:val="0075265C"/>
    <w:rsid w:val="007A1129"/>
    <w:rsid w:val="007E0640"/>
    <w:rsid w:val="00870D07"/>
    <w:rsid w:val="008B164E"/>
    <w:rsid w:val="008F7911"/>
    <w:rsid w:val="00942058"/>
    <w:rsid w:val="00972C7D"/>
    <w:rsid w:val="0099299F"/>
    <w:rsid w:val="009A7C52"/>
    <w:rsid w:val="00A808AB"/>
    <w:rsid w:val="00A83FC8"/>
    <w:rsid w:val="00AE4AA3"/>
    <w:rsid w:val="00C209DE"/>
    <w:rsid w:val="00CE268B"/>
    <w:rsid w:val="00D35E40"/>
    <w:rsid w:val="00F33274"/>
    <w:rsid w:val="00F40FF4"/>
    <w:rsid w:val="00F46D37"/>
    <w:rsid w:val="00F90CE0"/>
    <w:rsid w:val="1E225CEE"/>
    <w:rsid w:val="27B04DD0"/>
    <w:rsid w:val="33347422"/>
    <w:rsid w:val="389926E7"/>
    <w:rsid w:val="485F04C9"/>
    <w:rsid w:val="4C9D15DC"/>
    <w:rsid w:val="4D450975"/>
    <w:rsid w:val="4F5A2E96"/>
    <w:rsid w:val="5593122E"/>
    <w:rsid w:val="5BBA5332"/>
    <w:rsid w:val="5C9B621F"/>
    <w:rsid w:val="66A536EC"/>
    <w:rsid w:val="6F997269"/>
    <w:rsid w:val="76525808"/>
    <w:rsid w:val="79696159"/>
    <w:rsid w:val="7A0D5743"/>
    <w:rsid w:val="7BDFE4FB"/>
    <w:rsid w:val="7C3B1552"/>
    <w:rsid w:val="E2F7D2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99" w:semiHidden="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link w:val="142"/>
    <w:qFormat/>
    <w:uiPriority w:val="0"/>
    <w:pPr>
      <w:keepNext/>
      <w:keepLines/>
      <w:numPr>
        <w:ilvl w:val="0"/>
        <w:numId w:val="1"/>
      </w:numPr>
      <w:spacing w:beforeLines="50" w:afterLines="100"/>
      <w:ind w:firstLine="0" w:firstLineChars="0"/>
      <w:jc w:val="center"/>
      <w:outlineLvl w:val="0"/>
    </w:pPr>
    <w:rPr>
      <w:b/>
      <w:bCs/>
      <w:kern w:val="44"/>
      <w:sz w:val="36"/>
      <w:szCs w:val="44"/>
    </w:rPr>
  </w:style>
  <w:style w:type="paragraph" w:styleId="4">
    <w:name w:val="heading 2"/>
    <w:basedOn w:val="1"/>
    <w:next w:val="1"/>
    <w:link w:val="158"/>
    <w:qFormat/>
    <w:uiPriority w:val="0"/>
    <w:pPr>
      <w:keepNext/>
      <w:keepLines/>
      <w:ind w:firstLine="0" w:firstLineChars="0"/>
      <w:jc w:val="left"/>
      <w:outlineLvl w:val="1"/>
    </w:pPr>
    <w:rPr>
      <w:rFonts w:ascii="Calibri Light" w:hAnsi="Calibri Light" w:eastAsia="宋体"/>
      <w:b/>
      <w:bCs/>
      <w:kern w:val="0"/>
      <w:szCs w:val="32"/>
    </w:rPr>
  </w:style>
  <w:style w:type="paragraph" w:styleId="5">
    <w:name w:val="heading 3"/>
    <w:basedOn w:val="1"/>
    <w:next w:val="1"/>
    <w:link w:val="151"/>
    <w:qFormat/>
    <w:uiPriority w:val="0"/>
    <w:pPr>
      <w:keepNext/>
      <w:keepLines/>
      <w:spacing w:before="260" w:after="260" w:line="416" w:lineRule="auto"/>
      <w:outlineLvl w:val="2"/>
    </w:pPr>
    <w:rPr>
      <w:rFonts w:ascii="Calibri"/>
      <w:b/>
      <w:bCs/>
      <w:kern w:val="0"/>
      <w:sz w:val="32"/>
      <w:szCs w:val="32"/>
    </w:rPr>
  </w:style>
  <w:style w:type="paragraph" w:styleId="6">
    <w:name w:val="heading 4"/>
    <w:basedOn w:val="1"/>
    <w:next w:val="1"/>
    <w:link w:val="152"/>
    <w:qFormat/>
    <w:uiPriority w:val="9"/>
    <w:pPr>
      <w:numPr>
        <w:ilvl w:val="3"/>
        <w:numId w:val="1"/>
      </w:numPr>
      <w:ind w:firstLine="0" w:firstLineChars="0"/>
      <w:outlineLvl w:val="3"/>
    </w:pPr>
    <w:rPr>
      <w:rFonts w:ascii="Calibri Light" w:hAnsi="Calibri Light"/>
      <w:bCs/>
      <w:kern w:val="0"/>
      <w:szCs w:val="28"/>
    </w:rPr>
  </w:style>
  <w:style w:type="paragraph" w:styleId="7">
    <w:name w:val="heading 5"/>
    <w:basedOn w:val="1"/>
    <w:next w:val="1"/>
    <w:link w:val="153"/>
    <w:qFormat/>
    <w:uiPriority w:val="0"/>
    <w:pPr>
      <w:keepNext/>
      <w:keepLines/>
      <w:tabs>
        <w:tab w:val="left" w:pos="1008"/>
      </w:tabs>
      <w:adjustRightInd w:val="0"/>
      <w:spacing w:before="280" w:after="290" w:line="376" w:lineRule="atLeast"/>
      <w:ind w:left="1008" w:hanging="432" w:firstLineChars="0"/>
      <w:textAlignment w:val="baseline"/>
      <w:outlineLvl w:val="4"/>
    </w:pPr>
    <w:rPr>
      <w:rFonts w:ascii="宋体" w:hAnsi="Times New Roman" w:eastAsia="仿宋"/>
      <w:b/>
      <w:bCs/>
      <w:kern w:val="0"/>
      <w:szCs w:val="28"/>
    </w:rPr>
  </w:style>
  <w:style w:type="paragraph" w:styleId="8">
    <w:name w:val="heading 6"/>
    <w:basedOn w:val="1"/>
    <w:next w:val="1"/>
    <w:link w:val="154"/>
    <w:qFormat/>
    <w:uiPriority w:val="0"/>
    <w:pPr>
      <w:keepNext/>
      <w:keepLines/>
      <w:tabs>
        <w:tab w:val="left" w:pos="1152"/>
      </w:tabs>
      <w:adjustRightInd w:val="0"/>
      <w:spacing w:before="240" w:after="64" w:line="320" w:lineRule="atLeast"/>
      <w:ind w:left="1152" w:hanging="432" w:firstLineChars="0"/>
      <w:textAlignment w:val="baseline"/>
      <w:outlineLvl w:val="5"/>
    </w:pPr>
    <w:rPr>
      <w:rFonts w:ascii="Arial" w:hAnsi="Arial" w:eastAsia="黑体"/>
      <w:b/>
      <w:bCs/>
      <w:kern w:val="0"/>
      <w:sz w:val="24"/>
      <w:szCs w:val="24"/>
    </w:rPr>
  </w:style>
  <w:style w:type="paragraph" w:styleId="9">
    <w:name w:val="heading 7"/>
    <w:basedOn w:val="1"/>
    <w:next w:val="1"/>
    <w:link w:val="155"/>
    <w:qFormat/>
    <w:uiPriority w:val="0"/>
    <w:pPr>
      <w:keepNext/>
      <w:keepLines/>
      <w:tabs>
        <w:tab w:val="left" w:pos="1296"/>
      </w:tabs>
      <w:adjustRightInd w:val="0"/>
      <w:spacing w:before="240" w:after="64" w:line="320" w:lineRule="atLeast"/>
      <w:ind w:left="1296" w:hanging="288" w:firstLineChars="0"/>
      <w:textAlignment w:val="baseline"/>
      <w:outlineLvl w:val="6"/>
    </w:pPr>
    <w:rPr>
      <w:rFonts w:ascii="宋体" w:hAnsi="Times New Roman" w:eastAsia="仿宋"/>
      <w:b/>
      <w:bCs/>
      <w:kern w:val="0"/>
      <w:sz w:val="24"/>
      <w:szCs w:val="24"/>
    </w:rPr>
  </w:style>
  <w:style w:type="paragraph" w:styleId="10">
    <w:name w:val="heading 8"/>
    <w:basedOn w:val="1"/>
    <w:next w:val="1"/>
    <w:link w:val="156"/>
    <w:qFormat/>
    <w:uiPriority w:val="0"/>
    <w:pPr>
      <w:keepNext/>
      <w:keepLines/>
      <w:tabs>
        <w:tab w:val="left" w:pos="1440"/>
      </w:tabs>
      <w:adjustRightInd w:val="0"/>
      <w:spacing w:before="240" w:after="64" w:line="320" w:lineRule="atLeast"/>
      <w:ind w:left="1440" w:hanging="432" w:firstLineChars="0"/>
      <w:textAlignment w:val="baseline"/>
      <w:outlineLvl w:val="7"/>
    </w:pPr>
    <w:rPr>
      <w:rFonts w:ascii="Arial" w:hAnsi="Arial" w:eastAsia="黑体"/>
      <w:kern w:val="0"/>
      <w:sz w:val="24"/>
      <w:szCs w:val="24"/>
    </w:rPr>
  </w:style>
  <w:style w:type="paragraph" w:styleId="11">
    <w:name w:val="heading 9"/>
    <w:basedOn w:val="1"/>
    <w:next w:val="1"/>
    <w:link w:val="157"/>
    <w:qFormat/>
    <w:uiPriority w:val="0"/>
    <w:pPr>
      <w:keepNext/>
      <w:keepLines/>
      <w:tabs>
        <w:tab w:val="left" w:pos="1584"/>
      </w:tabs>
      <w:adjustRightInd w:val="0"/>
      <w:spacing w:before="240" w:after="64" w:line="320" w:lineRule="atLeast"/>
      <w:ind w:left="1584" w:hanging="144" w:firstLineChars="0"/>
      <w:textAlignment w:val="baseline"/>
      <w:outlineLvl w:val="8"/>
    </w:pPr>
    <w:rPr>
      <w:rFonts w:ascii="Arial" w:hAnsi="Arial" w:eastAsia="黑体"/>
      <w:kern w:val="0"/>
      <w:szCs w:val="21"/>
    </w:rPr>
  </w:style>
  <w:style w:type="character" w:default="1" w:styleId="122">
    <w:name w:val="Default Paragraph Font"/>
    <w:semiHidden/>
    <w:unhideWhenUsed/>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61"/>
    <w:qFormat/>
    <w:uiPriority w:val="99"/>
    <w:pPr>
      <w:adjustRightInd w:val="0"/>
      <w:ind w:firstLine="420"/>
      <w:textAlignment w:val="baseline"/>
    </w:pPr>
    <w:rPr>
      <w:rFonts w:ascii="宋体" w:hAnsi="Times New Roman" w:eastAsia="仿宋"/>
      <w:kern w:val="0"/>
      <w:sz w:val="24"/>
      <w:szCs w:val="21"/>
    </w:rPr>
  </w:style>
  <w:style w:type="paragraph" w:styleId="12">
    <w:name w:val="List 3"/>
    <w:basedOn w:val="1"/>
    <w:qFormat/>
    <w:uiPriority w:val="0"/>
    <w:pPr>
      <w:adjustRightInd w:val="0"/>
      <w:ind w:left="100" w:leftChars="400" w:hanging="200" w:hangingChars="200"/>
      <w:textAlignment w:val="baseline"/>
    </w:pPr>
    <w:rPr>
      <w:rFonts w:ascii="宋体" w:hAnsi="Times New Roman" w:eastAsia="仿宋"/>
      <w:kern w:val="0"/>
      <w:szCs w:val="21"/>
    </w:rPr>
  </w:style>
  <w:style w:type="paragraph" w:styleId="13">
    <w:name w:val="toc 7"/>
    <w:basedOn w:val="1"/>
    <w:next w:val="1"/>
    <w:unhideWhenUsed/>
    <w:qFormat/>
    <w:uiPriority w:val="0"/>
    <w:pPr>
      <w:ind w:left="1680"/>
      <w:jc w:val="left"/>
    </w:pPr>
    <w:rPr>
      <w:rFonts w:ascii="Calibri"/>
      <w:sz w:val="18"/>
      <w:szCs w:val="18"/>
    </w:rPr>
  </w:style>
  <w:style w:type="paragraph" w:styleId="14">
    <w:name w:val="List Number 2"/>
    <w:basedOn w:val="1"/>
    <w:qFormat/>
    <w:uiPriority w:val="0"/>
    <w:pPr>
      <w:numPr>
        <w:ilvl w:val="0"/>
        <w:numId w:val="2"/>
      </w:numPr>
      <w:tabs>
        <w:tab w:val="left" w:pos="780"/>
      </w:tabs>
      <w:adjustRightInd w:val="0"/>
      <w:textAlignment w:val="baseline"/>
    </w:pPr>
    <w:rPr>
      <w:rFonts w:ascii="宋体" w:hAnsi="Times New Roman" w:eastAsia="仿宋"/>
      <w:kern w:val="0"/>
      <w:szCs w:val="21"/>
    </w:rPr>
  </w:style>
  <w:style w:type="paragraph" w:styleId="15">
    <w:name w:val="Note Heading"/>
    <w:basedOn w:val="1"/>
    <w:next w:val="1"/>
    <w:link w:val="159"/>
    <w:qFormat/>
    <w:uiPriority w:val="0"/>
    <w:pPr>
      <w:adjustRightInd w:val="0"/>
      <w:ind w:firstLine="0" w:firstLineChars="0"/>
      <w:jc w:val="center"/>
      <w:textAlignment w:val="baseline"/>
    </w:pPr>
    <w:rPr>
      <w:rFonts w:ascii="宋体" w:hAnsi="Times New Roman" w:eastAsia="仿宋"/>
      <w:kern w:val="0"/>
      <w:szCs w:val="21"/>
    </w:rPr>
  </w:style>
  <w:style w:type="paragraph" w:styleId="16">
    <w:name w:val="List Bullet 4"/>
    <w:basedOn w:val="1"/>
    <w:qFormat/>
    <w:uiPriority w:val="0"/>
    <w:pPr>
      <w:numPr>
        <w:ilvl w:val="0"/>
        <w:numId w:val="3"/>
      </w:numPr>
      <w:tabs>
        <w:tab w:val="left" w:pos="1620"/>
      </w:tabs>
      <w:adjustRightInd w:val="0"/>
      <w:textAlignment w:val="baseline"/>
    </w:pPr>
    <w:rPr>
      <w:rFonts w:ascii="宋体" w:hAnsi="Times New Roman" w:eastAsia="仿宋"/>
      <w:kern w:val="0"/>
      <w:szCs w:val="21"/>
    </w:rPr>
  </w:style>
  <w:style w:type="paragraph" w:styleId="17">
    <w:name w:val="E-mail Signature"/>
    <w:basedOn w:val="1"/>
    <w:link w:val="160"/>
    <w:qFormat/>
    <w:uiPriority w:val="0"/>
    <w:pPr>
      <w:adjustRightInd w:val="0"/>
      <w:ind w:firstLine="0" w:firstLineChars="0"/>
      <w:textAlignment w:val="baseline"/>
    </w:pPr>
    <w:rPr>
      <w:rFonts w:ascii="宋体" w:hAnsi="Times New Roman" w:eastAsia="仿宋"/>
      <w:kern w:val="0"/>
      <w:szCs w:val="21"/>
    </w:rPr>
  </w:style>
  <w:style w:type="paragraph" w:styleId="18">
    <w:name w:val="List Number"/>
    <w:basedOn w:val="1"/>
    <w:qFormat/>
    <w:uiPriority w:val="0"/>
    <w:pPr>
      <w:numPr>
        <w:ilvl w:val="0"/>
        <w:numId w:val="4"/>
      </w:numPr>
      <w:tabs>
        <w:tab w:val="left" w:pos="360"/>
      </w:tabs>
      <w:adjustRightInd w:val="0"/>
      <w:textAlignment w:val="baseline"/>
    </w:pPr>
    <w:rPr>
      <w:rFonts w:ascii="宋体" w:hAnsi="Times New Roman" w:eastAsia="仿宋"/>
      <w:kern w:val="0"/>
      <w:szCs w:val="21"/>
    </w:rPr>
  </w:style>
  <w:style w:type="paragraph" w:styleId="19">
    <w:name w:val="List Bullet"/>
    <w:basedOn w:val="1"/>
    <w:qFormat/>
    <w:uiPriority w:val="0"/>
    <w:pPr>
      <w:numPr>
        <w:ilvl w:val="0"/>
        <w:numId w:val="5"/>
      </w:numPr>
      <w:tabs>
        <w:tab w:val="left" w:pos="360"/>
      </w:tabs>
      <w:adjustRightInd w:val="0"/>
      <w:textAlignment w:val="baseline"/>
    </w:pPr>
    <w:rPr>
      <w:rFonts w:ascii="宋体" w:hAnsi="Times New Roman" w:eastAsia="仿宋"/>
      <w:kern w:val="0"/>
      <w:szCs w:val="21"/>
    </w:rPr>
  </w:style>
  <w:style w:type="paragraph" w:styleId="20">
    <w:name w:val="envelope address"/>
    <w:basedOn w:val="1"/>
    <w:qFormat/>
    <w:uiPriority w:val="0"/>
    <w:pPr>
      <w:framePr w:w="7920" w:h="1980" w:hRule="exact" w:hSpace="180" w:wrap="around" w:vAnchor="margin" w:hAnchor="page" w:xAlign="center" w:yAlign="bottom"/>
      <w:adjustRightInd w:val="0"/>
      <w:snapToGrid w:val="0"/>
      <w:ind w:left="100" w:leftChars="1400" w:firstLine="0" w:firstLineChars="0"/>
      <w:textAlignment w:val="baseline"/>
    </w:pPr>
    <w:rPr>
      <w:rFonts w:ascii="Arial" w:hAnsi="Arial" w:eastAsia="仿宋" w:cs="Arial"/>
      <w:kern w:val="0"/>
      <w:szCs w:val="24"/>
    </w:rPr>
  </w:style>
  <w:style w:type="paragraph" w:styleId="21">
    <w:name w:val="Document Map"/>
    <w:basedOn w:val="1"/>
    <w:link w:val="163"/>
    <w:unhideWhenUsed/>
    <w:qFormat/>
    <w:uiPriority w:val="0"/>
    <w:rPr>
      <w:rFonts w:ascii="宋体" w:eastAsia="宋体"/>
      <w:kern w:val="0"/>
      <w:sz w:val="18"/>
      <w:szCs w:val="18"/>
    </w:rPr>
  </w:style>
  <w:style w:type="paragraph" w:styleId="22">
    <w:name w:val="annotation text"/>
    <w:basedOn w:val="1"/>
    <w:link w:val="191"/>
    <w:qFormat/>
    <w:uiPriority w:val="0"/>
    <w:pPr>
      <w:jc w:val="left"/>
    </w:pPr>
  </w:style>
  <w:style w:type="paragraph" w:styleId="23">
    <w:name w:val="Salutation"/>
    <w:basedOn w:val="1"/>
    <w:next w:val="1"/>
    <w:link w:val="166"/>
    <w:qFormat/>
    <w:uiPriority w:val="0"/>
    <w:pPr>
      <w:adjustRightInd w:val="0"/>
      <w:ind w:firstLine="0" w:firstLineChars="0"/>
      <w:textAlignment w:val="baseline"/>
    </w:pPr>
    <w:rPr>
      <w:rFonts w:ascii="宋体" w:hAnsi="Times New Roman" w:eastAsia="仿宋"/>
      <w:kern w:val="0"/>
      <w:sz w:val="24"/>
      <w:szCs w:val="21"/>
    </w:rPr>
  </w:style>
  <w:style w:type="paragraph" w:styleId="24">
    <w:name w:val="Body Text 3"/>
    <w:basedOn w:val="1"/>
    <w:link w:val="167"/>
    <w:qFormat/>
    <w:uiPriority w:val="0"/>
    <w:pPr>
      <w:adjustRightInd w:val="0"/>
      <w:spacing w:after="120"/>
      <w:ind w:firstLine="0" w:firstLineChars="0"/>
      <w:textAlignment w:val="baseline"/>
    </w:pPr>
    <w:rPr>
      <w:rFonts w:ascii="宋体" w:hAnsi="Times New Roman" w:eastAsia="仿宋"/>
      <w:kern w:val="0"/>
      <w:sz w:val="16"/>
      <w:szCs w:val="16"/>
    </w:rPr>
  </w:style>
  <w:style w:type="paragraph" w:styleId="25">
    <w:name w:val="Closing"/>
    <w:basedOn w:val="1"/>
    <w:link w:val="168"/>
    <w:qFormat/>
    <w:uiPriority w:val="0"/>
    <w:pPr>
      <w:adjustRightInd w:val="0"/>
      <w:ind w:left="100" w:leftChars="2100" w:firstLine="0" w:firstLineChars="0"/>
      <w:textAlignment w:val="baseline"/>
    </w:pPr>
    <w:rPr>
      <w:rFonts w:ascii="宋体" w:hAnsi="Times New Roman" w:eastAsia="仿宋"/>
      <w:kern w:val="0"/>
      <w:szCs w:val="21"/>
    </w:rPr>
  </w:style>
  <w:style w:type="paragraph" w:styleId="26">
    <w:name w:val="List Bullet 3"/>
    <w:basedOn w:val="1"/>
    <w:qFormat/>
    <w:uiPriority w:val="0"/>
    <w:pPr>
      <w:numPr>
        <w:ilvl w:val="0"/>
        <w:numId w:val="6"/>
      </w:numPr>
      <w:tabs>
        <w:tab w:val="left" w:pos="1200"/>
      </w:tabs>
      <w:adjustRightInd w:val="0"/>
      <w:textAlignment w:val="baseline"/>
    </w:pPr>
    <w:rPr>
      <w:rFonts w:ascii="宋体" w:hAnsi="Times New Roman" w:eastAsia="仿宋"/>
      <w:kern w:val="0"/>
      <w:szCs w:val="21"/>
    </w:rPr>
  </w:style>
  <w:style w:type="paragraph" w:styleId="27">
    <w:name w:val="Body Text"/>
    <w:basedOn w:val="1"/>
    <w:link w:val="194"/>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28">
    <w:name w:val="Body Text Indent"/>
    <w:basedOn w:val="1"/>
    <w:link w:val="17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29">
    <w:name w:val="List Number 3"/>
    <w:basedOn w:val="1"/>
    <w:qFormat/>
    <w:uiPriority w:val="0"/>
    <w:pPr>
      <w:numPr>
        <w:ilvl w:val="0"/>
        <w:numId w:val="7"/>
      </w:numPr>
      <w:tabs>
        <w:tab w:val="left" w:pos="1200"/>
      </w:tabs>
      <w:adjustRightInd w:val="0"/>
      <w:textAlignment w:val="baseline"/>
    </w:pPr>
    <w:rPr>
      <w:rFonts w:ascii="宋体" w:hAnsi="Times New Roman" w:eastAsia="仿宋"/>
      <w:kern w:val="0"/>
      <w:szCs w:val="21"/>
    </w:rPr>
  </w:style>
  <w:style w:type="paragraph" w:styleId="30">
    <w:name w:val="List 2"/>
    <w:basedOn w:val="1"/>
    <w:qFormat/>
    <w:uiPriority w:val="0"/>
    <w:pPr>
      <w:adjustRightInd w:val="0"/>
      <w:ind w:left="100" w:leftChars="200" w:hanging="200" w:hangingChars="200"/>
      <w:textAlignment w:val="baseline"/>
    </w:pPr>
    <w:rPr>
      <w:rFonts w:ascii="宋体" w:hAnsi="Times New Roman" w:eastAsia="仿宋"/>
      <w:kern w:val="0"/>
      <w:szCs w:val="21"/>
    </w:rPr>
  </w:style>
  <w:style w:type="paragraph" w:styleId="31">
    <w:name w:val="List Continue"/>
    <w:basedOn w:val="1"/>
    <w:qFormat/>
    <w:uiPriority w:val="0"/>
    <w:pPr>
      <w:adjustRightInd w:val="0"/>
      <w:spacing w:after="120"/>
      <w:ind w:left="420" w:leftChars="200" w:firstLine="0" w:firstLineChars="0"/>
      <w:textAlignment w:val="baseline"/>
    </w:pPr>
    <w:rPr>
      <w:rFonts w:ascii="宋体" w:hAnsi="Times New Roman" w:eastAsia="仿宋"/>
      <w:kern w:val="0"/>
      <w:szCs w:val="21"/>
    </w:rPr>
  </w:style>
  <w:style w:type="paragraph" w:styleId="32">
    <w:name w:val="Block Text"/>
    <w:basedOn w:val="1"/>
    <w:qFormat/>
    <w:uiPriority w:val="0"/>
    <w:pPr>
      <w:adjustRightInd w:val="0"/>
      <w:spacing w:after="120"/>
      <w:ind w:left="1440" w:leftChars="700" w:right="1440" w:rightChars="700" w:firstLine="0" w:firstLineChars="0"/>
      <w:textAlignment w:val="baseline"/>
    </w:pPr>
    <w:rPr>
      <w:rFonts w:ascii="宋体" w:hAnsi="Times New Roman" w:eastAsia="仿宋"/>
      <w:kern w:val="0"/>
      <w:szCs w:val="21"/>
    </w:rPr>
  </w:style>
  <w:style w:type="paragraph" w:styleId="33">
    <w:name w:val="List Bullet 2"/>
    <w:basedOn w:val="1"/>
    <w:qFormat/>
    <w:uiPriority w:val="0"/>
    <w:pPr>
      <w:numPr>
        <w:ilvl w:val="0"/>
        <w:numId w:val="8"/>
      </w:numPr>
      <w:adjustRightInd w:val="0"/>
      <w:textAlignment w:val="baseline"/>
    </w:pPr>
    <w:rPr>
      <w:rFonts w:ascii="宋体" w:hAnsi="Times New Roman" w:eastAsia="仿宋"/>
      <w:kern w:val="0"/>
      <w:szCs w:val="21"/>
    </w:rPr>
  </w:style>
  <w:style w:type="paragraph" w:styleId="34">
    <w:name w:val="HTML Address"/>
    <w:basedOn w:val="1"/>
    <w:link w:val="172"/>
    <w:qFormat/>
    <w:uiPriority w:val="0"/>
    <w:pPr>
      <w:adjustRightInd w:val="0"/>
      <w:ind w:firstLine="0" w:firstLineChars="0"/>
      <w:textAlignment w:val="baseline"/>
    </w:pPr>
    <w:rPr>
      <w:rFonts w:ascii="宋体" w:hAnsi="Times New Roman" w:eastAsia="仿宋"/>
      <w:i/>
      <w:iCs/>
      <w:kern w:val="0"/>
      <w:szCs w:val="21"/>
    </w:rPr>
  </w:style>
  <w:style w:type="paragraph" w:styleId="35">
    <w:name w:val="toc 5"/>
    <w:basedOn w:val="1"/>
    <w:next w:val="1"/>
    <w:unhideWhenUsed/>
    <w:qFormat/>
    <w:uiPriority w:val="0"/>
    <w:pPr>
      <w:ind w:left="1120"/>
      <w:jc w:val="left"/>
    </w:pPr>
    <w:rPr>
      <w:rFonts w:ascii="Calibri"/>
      <w:sz w:val="18"/>
      <w:szCs w:val="18"/>
    </w:rPr>
  </w:style>
  <w:style w:type="paragraph" w:styleId="36">
    <w:name w:val="toc 3"/>
    <w:basedOn w:val="1"/>
    <w:next w:val="1"/>
    <w:unhideWhenUsed/>
    <w:qFormat/>
    <w:uiPriority w:val="39"/>
    <w:pPr>
      <w:ind w:left="560"/>
      <w:jc w:val="left"/>
    </w:pPr>
    <w:rPr>
      <w:rFonts w:ascii="Calibri"/>
      <w:i/>
      <w:iCs/>
      <w:sz w:val="20"/>
      <w:szCs w:val="20"/>
    </w:rPr>
  </w:style>
  <w:style w:type="paragraph" w:styleId="37">
    <w:name w:val="Plain Text"/>
    <w:basedOn w:val="1"/>
    <w:link w:val="173"/>
    <w:qFormat/>
    <w:uiPriority w:val="99"/>
    <w:pPr>
      <w:adjustRightInd w:val="0"/>
      <w:ind w:firstLine="0" w:firstLineChars="0"/>
      <w:textAlignment w:val="baseline"/>
    </w:pPr>
    <w:rPr>
      <w:rFonts w:ascii="宋体" w:hAnsi="Courier New" w:eastAsia="仿宋"/>
      <w:kern w:val="0"/>
      <w:sz w:val="20"/>
      <w:szCs w:val="21"/>
    </w:rPr>
  </w:style>
  <w:style w:type="paragraph" w:styleId="38">
    <w:name w:val="List Bullet 5"/>
    <w:basedOn w:val="1"/>
    <w:qFormat/>
    <w:uiPriority w:val="0"/>
    <w:pPr>
      <w:numPr>
        <w:ilvl w:val="0"/>
        <w:numId w:val="9"/>
      </w:numPr>
      <w:tabs>
        <w:tab w:val="left" w:pos="2040"/>
      </w:tabs>
      <w:adjustRightInd w:val="0"/>
      <w:textAlignment w:val="baseline"/>
    </w:pPr>
    <w:rPr>
      <w:rFonts w:ascii="宋体" w:hAnsi="Times New Roman" w:eastAsia="仿宋"/>
      <w:kern w:val="0"/>
      <w:szCs w:val="21"/>
    </w:rPr>
  </w:style>
  <w:style w:type="paragraph" w:styleId="39">
    <w:name w:val="List Number 4"/>
    <w:basedOn w:val="1"/>
    <w:qFormat/>
    <w:uiPriority w:val="0"/>
    <w:pPr>
      <w:numPr>
        <w:ilvl w:val="0"/>
        <w:numId w:val="10"/>
      </w:numPr>
      <w:tabs>
        <w:tab w:val="left" w:pos="1620"/>
      </w:tabs>
      <w:adjustRightInd w:val="0"/>
      <w:textAlignment w:val="baseline"/>
    </w:pPr>
    <w:rPr>
      <w:rFonts w:ascii="宋体" w:hAnsi="Times New Roman" w:eastAsia="仿宋"/>
      <w:kern w:val="0"/>
      <w:szCs w:val="21"/>
    </w:rPr>
  </w:style>
  <w:style w:type="paragraph" w:styleId="40">
    <w:name w:val="toc 8"/>
    <w:basedOn w:val="1"/>
    <w:next w:val="1"/>
    <w:unhideWhenUsed/>
    <w:qFormat/>
    <w:uiPriority w:val="0"/>
    <w:pPr>
      <w:ind w:left="1960"/>
      <w:jc w:val="left"/>
    </w:pPr>
    <w:rPr>
      <w:rFonts w:ascii="Calibri"/>
      <w:sz w:val="18"/>
      <w:szCs w:val="18"/>
    </w:rPr>
  </w:style>
  <w:style w:type="paragraph" w:styleId="41">
    <w:name w:val="index 3"/>
    <w:basedOn w:val="1"/>
    <w:next w:val="1"/>
    <w:qFormat/>
    <w:uiPriority w:val="0"/>
    <w:pPr>
      <w:spacing w:line="240" w:lineRule="auto"/>
      <w:ind w:left="840" w:firstLine="0" w:firstLineChars="0"/>
    </w:pPr>
    <w:rPr>
      <w:rFonts w:ascii="Times New Roman" w:hAnsi="Times New Roman" w:eastAsia="宋体"/>
      <w:sz w:val="21"/>
      <w:szCs w:val="20"/>
    </w:rPr>
  </w:style>
  <w:style w:type="paragraph" w:styleId="42">
    <w:name w:val="Date"/>
    <w:basedOn w:val="1"/>
    <w:next w:val="1"/>
    <w:link w:val="175"/>
    <w:qFormat/>
    <w:uiPriority w:val="0"/>
    <w:pPr>
      <w:adjustRightInd w:val="0"/>
      <w:ind w:left="100" w:leftChars="2500" w:firstLine="0" w:firstLineChars="0"/>
      <w:textAlignment w:val="baseline"/>
    </w:pPr>
    <w:rPr>
      <w:rFonts w:ascii="宋体" w:hAnsi="Times New Roman" w:eastAsia="仿宋"/>
      <w:kern w:val="0"/>
      <w:sz w:val="24"/>
      <w:szCs w:val="21"/>
    </w:rPr>
  </w:style>
  <w:style w:type="paragraph" w:styleId="43">
    <w:name w:val="Body Text Indent 2"/>
    <w:basedOn w:val="1"/>
    <w:link w:val="176"/>
    <w:qFormat/>
    <w:uiPriority w:val="0"/>
    <w:pPr>
      <w:adjustRightInd w:val="0"/>
      <w:spacing w:after="120" w:line="480" w:lineRule="auto"/>
      <w:ind w:left="420" w:leftChars="200" w:firstLine="0" w:firstLineChars="0"/>
      <w:textAlignment w:val="baseline"/>
    </w:pPr>
    <w:rPr>
      <w:rFonts w:ascii="宋体" w:hAnsi="Times New Roman" w:eastAsia="仿宋"/>
      <w:kern w:val="0"/>
      <w:sz w:val="24"/>
      <w:szCs w:val="21"/>
    </w:rPr>
  </w:style>
  <w:style w:type="paragraph" w:styleId="44">
    <w:name w:val="endnote text"/>
    <w:basedOn w:val="1"/>
    <w:link w:val="177"/>
    <w:qFormat/>
    <w:uiPriority w:val="0"/>
    <w:pPr>
      <w:adjustRightInd w:val="0"/>
      <w:snapToGrid w:val="0"/>
      <w:ind w:firstLine="0" w:firstLineChars="0"/>
      <w:jc w:val="left"/>
      <w:textAlignment w:val="baseline"/>
    </w:pPr>
    <w:rPr>
      <w:rFonts w:ascii="宋体" w:hAnsi="Times New Roman" w:eastAsia="仿宋"/>
      <w:kern w:val="0"/>
      <w:szCs w:val="21"/>
    </w:rPr>
  </w:style>
  <w:style w:type="paragraph" w:styleId="45">
    <w:name w:val="List Continue 5"/>
    <w:basedOn w:val="1"/>
    <w:qFormat/>
    <w:uiPriority w:val="0"/>
    <w:pPr>
      <w:adjustRightInd w:val="0"/>
      <w:spacing w:after="120"/>
      <w:ind w:left="2100" w:leftChars="1000" w:firstLine="0" w:firstLineChars="0"/>
      <w:textAlignment w:val="baseline"/>
    </w:pPr>
    <w:rPr>
      <w:rFonts w:ascii="宋体" w:hAnsi="Times New Roman" w:eastAsia="仿宋"/>
      <w:kern w:val="0"/>
      <w:szCs w:val="21"/>
    </w:rPr>
  </w:style>
  <w:style w:type="paragraph" w:styleId="46">
    <w:name w:val="Balloon Text"/>
    <w:basedOn w:val="1"/>
    <w:link w:val="147"/>
    <w:qFormat/>
    <w:uiPriority w:val="0"/>
    <w:pPr>
      <w:spacing w:line="240" w:lineRule="auto"/>
    </w:pPr>
    <w:rPr>
      <w:sz w:val="18"/>
      <w:szCs w:val="18"/>
    </w:rPr>
  </w:style>
  <w:style w:type="paragraph" w:styleId="47">
    <w:name w:val="footer"/>
    <w:basedOn w:val="1"/>
    <w:link w:val="149"/>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48">
    <w:name w:val="envelope return"/>
    <w:basedOn w:val="1"/>
    <w:qFormat/>
    <w:uiPriority w:val="0"/>
    <w:pPr>
      <w:adjustRightInd w:val="0"/>
      <w:snapToGrid w:val="0"/>
      <w:ind w:firstLine="0" w:firstLineChars="0"/>
      <w:textAlignment w:val="baseline"/>
    </w:pPr>
    <w:rPr>
      <w:rFonts w:ascii="Arial" w:hAnsi="Arial" w:eastAsia="仿宋" w:cs="Arial"/>
      <w:kern w:val="0"/>
      <w:szCs w:val="21"/>
    </w:rPr>
  </w:style>
  <w:style w:type="paragraph" w:styleId="49">
    <w:name w:val="header"/>
    <w:basedOn w:val="1"/>
    <w:link w:val="150"/>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50">
    <w:name w:val="Signature"/>
    <w:basedOn w:val="1"/>
    <w:link w:val="181"/>
    <w:qFormat/>
    <w:uiPriority w:val="0"/>
    <w:pPr>
      <w:adjustRightInd w:val="0"/>
      <w:ind w:left="100" w:leftChars="2100" w:firstLine="0" w:firstLineChars="0"/>
      <w:textAlignment w:val="baseline"/>
    </w:pPr>
    <w:rPr>
      <w:rFonts w:ascii="宋体" w:hAnsi="Times New Roman" w:eastAsia="仿宋"/>
      <w:kern w:val="0"/>
      <w:sz w:val="24"/>
      <w:szCs w:val="21"/>
    </w:rPr>
  </w:style>
  <w:style w:type="paragraph" w:styleId="51">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52">
    <w:name w:val="List Continue 4"/>
    <w:basedOn w:val="1"/>
    <w:qFormat/>
    <w:uiPriority w:val="0"/>
    <w:pPr>
      <w:adjustRightInd w:val="0"/>
      <w:spacing w:after="120"/>
      <w:ind w:left="1680" w:leftChars="800" w:firstLine="0" w:firstLineChars="0"/>
      <w:textAlignment w:val="baseline"/>
    </w:pPr>
    <w:rPr>
      <w:rFonts w:ascii="宋体" w:hAnsi="Times New Roman" w:eastAsia="仿宋"/>
      <w:kern w:val="0"/>
      <w:szCs w:val="21"/>
    </w:rPr>
  </w:style>
  <w:style w:type="paragraph" w:styleId="53">
    <w:name w:val="toc 4"/>
    <w:basedOn w:val="1"/>
    <w:next w:val="1"/>
    <w:unhideWhenUsed/>
    <w:qFormat/>
    <w:uiPriority w:val="0"/>
    <w:pPr>
      <w:ind w:left="840"/>
      <w:jc w:val="left"/>
    </w:pPr>
    <w:rPr>
      <w:rFonts w:ascii="Calibri"/>
      <w:sz w:val="18"/>
      <w:szCs w:val="18"/>
    </w:rPr>
  </w:style>
  <w:style w:type="paragraph" w:styleId="54">
    <w:name w:val="index heading"/>
    <w:basedOn w:val="1"/>
    <w:next w:val="55"/>
    <w:qFormat/>
    <w:uiPriority w:val="0"/>
    <w:pPr>
      <w:spacing w:line="240" w:lineRule="auto"/>
      <w:ind w:firstLine="0" w:firstLineChars="0"/>
    </w:pPr>
    <w:rPr>
      <w:rFonts w:ascii="Times New Roman" w:hAnsi="Times New Roman" w:eastAsia="宋体"/>
      <w:sz w:val="21"/>
      <w:szCs w:val="20"/>
    </w:rPr>
  </w:style>
  <w:style w:type="paragraph" w:styleId="55">
    <w:name w:val="index 1"/>
    <w:basedOn w:val="1"/>
    <w:next w:val="1"/>
    <w:autoRedefine/>
    <w:unhideWhenUsed/>
    <w:qFormat/>
    <w:uiPriority w:val="0"/>
    <w:pPr>
      <w:ind w:firstLine="0"/>
    </w:pPr>
  </w:style>
  <w:style w:type="paragraph" w:styleId="56">
    <w:name w:val="Subtitle"/>
    <w:basedOn w:val="1"/>
    <w:link w:val="183"/>
    <w:qFormat/>
    <w:uiPriority w:val="0"/>
    <w:pPr>
      <w:adjustRightInd w:val="0"/>
      <w:spacing w:before="240" w:after="60" w:line="312" w:lineRule="auto"/>
      <w:ind w:firstLine="0" w:firstLineChars="0"/>
      <w:jc w:val="center"/>
      <w:textAlignment w:val="baseline"/>
      <w:outlineLvl w:val="1"/>
    </w:pPr>
    <w:rPr>
      <w:rFonts w:ascii="Arial" w:hAnsi="Arial" w:eastAsia="仿宋"/>
      <w:b/>
      <w:bCs/>
      <w:kern w:val="28"/>
      <w:sz w:val="32"/>
      <w:szCs w:val="32"/>
    </w:rPr>
  </w:style>
  <w:style w:type="paragraph" w:styleId="57">
    <w:name w:val="List Number 5"/>
    <w:basedOn w:val="1"/>
    <w:qFormat/>
    <w:uiPriority w:val="0"/>
    <w:pPr>
      <w:numPr>
        <w:ilvl w:val="0"/>
        <w:numId w:val="11"/>
      </w:numPr>
      <w:tabs>
        <w:tab w:val="left" w:pos="2040"/>
      </w:tabs>
      <w:adjustRightInd w:val="0"/>
      <w:textAlignment w:val="baseline"/>
    </w:pPr>
    <w:rPr>
      <w:rFonts w:ascii="宋体" w:hAnsi="Times New Roman" w:eastAsia="仿宋"/>
      <w:kern w:val="0"/>
      <w:szCs w:val="21"/>
    </w:rPr>
  </w:style>
  <w:style w:type="paragraph" w:styleId="58">
    <w:name w:val="List"/>
    <w:basedOn w:val="1"/>
    <w:qFormat/>
    <w:uiPriority w:val="0"/>
    <w:pPr>
      <w:adjustRightInd w:val="0"/>
      <w:ind w:left="200" w:hanging="200" w:hangingChars="200"/>
      <w:textAlignment w:val="baseline"/>
    </w:pPr>
    <w:rPr>
      <w:rFonts w:ascii="宋体" w:hAnsi="Times New Roman" w:eastAsia="仿宋"/>
      <w:kern w:val="0"/>
      <w:szCs w:val="21"/>
    </w:rPr>
  </w:style>
  <w:style w:type="paragraph" w:styleId="59">
    <w:name w:val="footnote text"/>
    <w:basedOn w:val="1"/>
    <w:link w:val="184"/>
    <w:qFormat/>
    <w:uiPriority w:val="0"/>
    <w:pPr>
      <w:adjustRightInd w:val="0"/>
      <w:snapToGrid w:val="0"/>
      <w:ind w:firstLine="0" w:firstLineChars="0"/>
      <w:jc w:val="left"/>
      <w:textAlignment w:val="baseline"/>
    </w:pPr>
    <w:rPr>
      <w:rFonts w:ascii="宋体" w:hAnsi="Times New Roman" w:eastAsia="仿宋"/>
      <w:kern w:val="0"/>
      <w:sz w:val="18"/>
      <w:szCs w:val="18"/>
    </w:rPr>
  </w:style>
  <w:style w:type="paragraph" w:styleId="60">
    <w:name w:val="toc 6"/>
    <w:basedOn w:val="1"/>
    <w:next w:val="1"/>
    <w:unhideWhenUsed/>
    <w:qFormat/>
    <w:uiPriority w:val="0"/>
    <w:pPr>
      <w:ind w:left="1400"/>
      <w:jc w:val="left"/>
    </w:pPr>
    <w:rPr>
      <w:rFonts w:ascii="Calibri"/>
      <w:sz w:val="18"/>
      <w:szCs w:val="18"/>
    </w:rPr>
  </w:style>
  <w:style w:type="paragraph" w:styleId="61">
    <w:name w:val="List 5"/>
    <w:basedOn w:val="1"/>
    <w:qFormat/>
    <w:uiPriority w:val="0"/>
    <w:pPr>
      <w:adjustRightInd w:val="0"/>
      <w:ind w:left="100" w:leftChars="800" w:hanging="200" w:hangingChars="200"/>
      <w:textAlignment w:val="baseline"/>
    </w:pPr>
    <w:rPr>
      <w:rFonts w:ascii="宋体" w:hAnsi="Times New Roman" w:eastAsia="仿宋"/>
      <w:kern w:val="0"/>
      <w:szCs w:val="21"/>
    </w:rPr>
  </w:style>
  <w:style w:type="paragraph" w:styleId="62">
    <w:name w:val="Body Text Indent 3"/>
    <w:basedOn w:val="1"/>
    <w:link w:val="185"/>
    <w:qFormat/>
    <w:uiPriority w:val="0"/>
    <w:pPr>
      <w:adjustRightInd w:val="0"/>
      <w:spacing w:after="120"/>
      <w:ind w:left="420" w:leftChars="200" w:firstLine="0" w:firstLineChars="0"/>
      <w:textAlignment w:val="baseline"/>
    </w:pPr>
    <w:rPr>
      <w:rFonts w:ascii="宋体" w:hAnsi="Times New Roman" w:eastAsia="仿宋"/>
      <w:kern w:val="0"/>
      <w:sz w:val="16"/>
      <w:szCs w:val="16"/>
    </w:rPr>
  </w:style>
  <w:style w:type="paragraph" w:styleId="63">
    <w:name w:val="table of figures"/>
    <w:basedOn w:val="1"/>
    <w:next w:val="1"/>
    <w:qFormat/>
    <w:uiPriority w:val="0"/>
    <w:pPr>
      <w:spacing w:line="240" w:lineRule="auto"/>
      <w:ind w:left="840" w:hanging="420" w:firstLineChars="0"/>
    </w:pPr>
    <w:rPr>
      <w:rFonts w:ascii="Times New Roman" w:hAnsi="Times New Roman" w:eastAsia="宋体"/>
      <w:sz w:val="21"/>
      <w:szCs w:val="21"/>
    </w:rPr>
  </w:style>
  <w:style w:type="paragraph" w:styleId="64">
    <w:name w:val="toc 2"/>
    <w:basedOn w:val="1"/>
    <w:next w:val="1"/>
    <w:unhideWhenUsed/>
    <w:qFormat/>
    <w:uiPriority w:val="39"/>
    <w:pPr>
      <w:ind w:left="280"/>
      <w:jc w:val="left"/>
    </w:pPr>
    <w:rPr>
      <w:rFonts w:ascii="Calibri"/>
      <w:smallCaps/>
      <w:sz w:val="20"/>
      <w:szCs w:val="20"/>
    </w:rPr>
  </w:style>
  <w:style w:type="paragraph" w:styleId="65">
    <w:name w:val="toc 9"/>
    <w:basedOn w:val="1"/>
    <w:next w:val="1"/>
    <w:unhideWhenUsed/>
    <w:qFormat/>
    <w:uiPriority w:val="0"/>
    <w:pPr>
      <w:ind w:left="2240"/>
      <w:jc w:val="left"/>
    </w:pPr>
    <w:rPr>
      <w:rFonts w:ascii="Calibri"/>
      <w:sz w:val="18"/>
      <w:szCs w:val="18"/>
    </w:rPr>
  </w:style>
  <w:style w:type="paragraph" w:styleId="66">
    <w:name w:val="Body Text 2"/>
    <w:basedOn w:val="1"/>
    <w:link w:val="186"/>
    <w:qFormat/>
    <w:uiPriority w:val="0"/>
    <w:pPr>
      <w:adjustRightInd w:val="0"/>
      <w:spacing w:after="120" w:line="480" w:lineRule="auto"/>
      <w:ind w:firstLine="0" w:firstLineChars="0"/>
      <w:textAlignment w:val="baseline"/>
    </w:pPr>
    <w:rPr>
      <w:rFonts w:ascii="宋体" w:hAnsi="Times New Roman" w:eastAsia="仿宋"/>
      <w:kern w:val="0"/>
      <w:szCs w:val="21"/>
    </w:rPr>
  </w:style>
  <w:style w:type="paragraph" w:styleId="67">
    <w:name w:val="List 4"/>
    <w:basedOn w:val="1"/>
    <w:qFormat/>
    <w:uiPriority w:val="0"/>
    <w:pPr>
      <w:adjustRightInd w:val="0"/>
      <w:ind w:left="100" w:leftChars="600" w:hanging="200" w:hangingChars="200"/>
      <w:textAlignment w:val="baseline"/>
    </w:pPr>
    <w:rPr>
      <w:rFonts w:ascii="宋体" w:hAnsi="Times New Roman" w:eastAsia="仿宋"/>
      <w:kern w:val="0"/>
      <w:szCs w:val="21"/>
    </w:rPr>
  </w:style>
  <w:style w:type="paragraph" w:styleId="68">
    <w:name w:val="List Continue 2"/>
    <w:basedOn w:val="1"/>
    <w:qFormat/>
    <w:uiPriority w:val="0"/>
    <w:pPr>
      <w:adjustRightInd w:val="0"/>
      <w:spacing w:after="120"/>
      <w:ind w:left="840" w:leftChars="400" w:firstLine="0" w:firstLineChars="0"/>
      <w:textAlignment w:val="baseline"/>
    </w:pPr>
    <w:rPr>
      <w:rFonts w:ascii="宋体" w:hAnsi="Times New Roman" w:eastAsia="仿宋"/>
      <w:kern w:val="0"/>
      <w:szCs w:val="21"/>
    </w:rPr>
  </w:style>
  <w:style w:type="paragraph" w:styleId="69">
    <w:name w:val="Message Header"/>
    <w:basedOn w:val="1"/>
    <w:link w:val="187"/>
    <w:qFormat/>
    <w:uiPriority w:val="0"/>
    <w:pPr>
      <w:pBdr>
        <w:top w:val="single" w:color="auto" w:sz="6" w:space="1"/>
        <w:left w:val="single" w:color="auto" w:sz="6" w:space="1"/>
        <w:bottom w:val="single" w:color="auto" w:sz="6" w:space="1"/>
        <w:right w:val="single" w:color="auto" w:sz="6" w:space="1"/>
      </w:pBdr>
      <w:shd w:val="pct20" w:color="auto" w:fill="auto"/>
      <w:adjustRightInd w:val="0"/>
      <w:ind w:left="1080" w:leftChars="500" w:hanging="1080" w:hangingChars="500"/>
      <w:textAlignment w:val="baseline"/>
    </w:pPr>
    <w:rPr>
      <w:rFonts w:ascii="Arial" w:hAnsi="Arial" w:eastAsia="仿宋"/>
      <w:kern w:val="0"/>
      <w:szCs w:val="24"/>
    </w:rPr>
  </w:style>
  <w:style w:type="paragraph" w:styleId="70">
    <w:name w:val="HTML Preformatted"/>
    <w:basedOn w:val="1"/>
    <w:link w:val="188"/>
    <w:qFormat/>
    <w:uiPriority w:val="0"/>
    <w:pPr>
      <w:adjustRightInd w:val="0"/>
      <w:ind w:firstLine="0" w:firstLineChars="0"/>
      <w:textAlignment w:val="baseline"/>
    </w:pPr>
    <w:rPr>
      <w:rFonts w:ascii="Courier New" w:hAnsi="Courier New" w:eastAsia="仿宋"/>
      <w:kern w:val="0"/>
      <w:sz w:val="20"/>
      <w:szCs w:val="20"/>
    </w:rPr>
  </w:style>
  <w:style w:type="paragraph" w:styleId="71">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2">
    <w:name w:val="List Continue 3"/>
    <w:basedOn w:val="1"/>
    <w:qFormat/>
    <w:uiPriority w:val="0"/>
    <w:pPr>
      <w:adjustRightInd w:val="0"/>
      <w:spacing w:after="120"/>
      <w:ind w:left="1260" w:leftChars="600" w:firstLine="0" w:firstLineChars="0"/>
      <w:textAlignment w:val="baseline"/>
    </w:pPr>
    <w:rPr>
      <w:rFonts w:ascii="宋体" w:hAnsi="Times New Roman" w:eastAsia="仿宋"/>
      <w:kern w:val="0"/>
      <w:szCs w:val="21"/>
    </w:rPr>
  </w:style>
  <w:style w:type="paragraph" w:styleId="73">
    <w:name w:val="Title"/>
    <w:basedOn w:val="1"/>
    <w:link w:val="190"/>
    <w:qFormat/>
    <w:uiPriority w:val="0"/>
    <w:pPr>
      <w:adjustRightInd w:val="0"/>
      <w:spacing w:before="240" w:after="60"/>
      <w:ind w:firstLine="0" w:firstLineChars="0"/>
      <w:jc w:val="center"/>
      <w:textAlignment w:val="baseline"/>
      <w:outlineLvl w:val="0"/>
    </w:pPr>
    <w:rPr>
      <w:rFonts w:ascii="Arial" w:hAnsi="Arial" w:eastAsia="仿宋"/>
      <w:b/>
      <w:bCs/>
      <w:kern w:val="0"/>
      <w:sz w:val="32"/>
      <w:szCs w:val="32"/>
    </w:rPr>
  </w:style>
  <w:style w:type="paragraph" w:styleId="74">
    <w:name w:val="annotation subject"/>
    <w:basedOn w:val="22"/>
    <w:next w:val="22"/>
    <w:link w:val="193"/>
    <w:unhideWhenUsed/>
    <w:qFormat/>
    <w:uiPriority w:val="0"/>
    <w:rPr>
      <w:rFonts w:ascii="Calibri"/>
      <w:b/>
      <w:bCs/>
      <w:kern w:val="0"/>
      <w:szCs w:val="20"/>
    </w:rPr>
  </w:style>
  <w:style w:type="paragraph" w:styleId="75">
    <w:name w:val="Body Text First Indent"/>
    <w:basedOn w:val="27"/>
    <w:link w:val="195"/>
    <w:qFormat/>
    <w:uiPriority w:val="0"/>
    <w:pPr>
      <w:ind w:firstLine="420" w:firstLineChars="100"/>
    </w:pPr>
  </w:style>
  <w:style w:type="paragraph" w:styleId="76">
    <w:name w:val="Body Text First Indent 2"/>
    <w:basedOn w:val="28"/>
    <w:link w:val="196"/>
    <w:qFormat/>
    <w:uiPriority w:val="0"/>
    <w:pPr>
      <w:ind w:firstLine="420" w:firstLineChars="200"/>
    </w:pPr>
  </w:style>
  <w:style w:type="table" w:styleId="78">
    <w:name w:val="Table Grid"/>
    <w:basedOn w:val="7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qFormat/>
    <w:uiPriority w:val="0"/>
    <w:pPr>
      <w:widowControl w:val="0"/>
      <w:adjustRightInd w:val="0"/>
      <w:spacing w:line="360" w:lineRule="auto"/>
      <w:jc w:val="both"/>
      <w:textAlignment w:val="baseline"/>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qFormat/>
    <w:uiPriority w:val="0"/>
    <w:pPr>
      <w:widowControl w:val="0"/>
      <w:adjustRightInd w:val="0"/>
      <w:spacing w:line="360" w:lineRule="auto"/>
      <w:jc w:val="both"/>
      <w:textAlignment w:val="baseline"/>
    </w:pPr>
    <w:rPr>
      <w:rFonts w:ascii="Times New Roman" w:hAnsi="Times New Roman" w:eastAsia="宋体" w:cs="Times New Roman"/>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qFormat/>
    <w:uiPriority w:val="0"/>
    <w:pPr>
      <w:widowControl w:val="0"/>
      <w:adjustRightInd w:val="0"/>
      <w:spacing w:line="312" w:lineRule="atLeast"/>
      <w:jc w:val="both"/>
      <w:textAlignment w:val="baseline"/>
    </w:pPr>
    <w:rPr>
      <w:rFonts w:ascii="Times New Roman" w:hAnsi="Times New Roman" w:eastAsia="宋体" w:cs="Times New Roman"/>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qFormat/>
    <w:uiPriority w:val="0"/>
    <w:pPr>
      <w:widowControl w:val="0"/>
      <w:adjustRightInd w:val="0"/>
      <w:spacing w:line="360" w:lineRule="auto"/>
      <w:jc w:val="both"/>
      <w:textAlignment w:val="baseline"/>
    </w:pPr>
    <w:rPr>
      <w:rFonts w:ascii="Times New Roman" w:hAnsi="Times New Roman" w:eastAsia="宋体" w:cs="Times New Roman"/>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qFormat/>
    <w:uiPriority w:val="0"/>
    <w:rPr>
      <w:vertAlign w:val="superscript"/>
    </w:rPr>
  </w:style>
  <w:style w:type="character" w:styleId="125">
    <w:name w:val="page number"/>
    <w:qFormat/>
    <w:uiPriority w:val="99"/>
  </w:style>
  <w:style w:type="character" w:styleId="126">
    <w:name w:val="FollowedHyperlink"/>
    <w:qFormat/>
    <w:uiPriority w:val="99"/>
    <w:rPr>
      <w:color w:val="800080"/>
      <w:u w:val="single"/>
    </w:rPr>
  </w:style>
  <w:style w:type="character" w:styleId="127">
    <w:name w:val="Emphasis"/>
    <w:qFormat/>
    <w:uiPriority w:val="0"/>
    <w:rPr>
      <w:i/>
      <w:iCs/>
    </w:rPr>
  </w:style>
  <w:style w:type="character" w:styleId="128">
    <w:name w:val="line number"/>
    <w:qFormat/>
    <w:uiPriority w:val="0"/>
  </w:style>
  <w:style w:type="character" w:styleId="129">
    <w:name w:val="HTML Definitio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qFormat/>
    <w:uiPriority w:val="0"/>
  </w:style>
  <w:style w:type="character" w:styleId="132">
    <w:name w:val="HTML Variable"/>
    <w:qFormat/>
    <w:uiPriority w:val="0"/>
    <w:rPr>
      <w:i/>
      <w:iCs/>
    </w:rPr>
  </w:style>
  <w:style w:type="character" w:styleId="133">
    <w:name w:val="Hyperlink"/>
    <w:qFormat/>
    <w:uiPriority w:val="99"/>
    <w:rPr>
      <w:color w:val="0000FF"/>
      <w:u w:val="single"/>
    </w:rPr>
  </w:style>
  <w:style w:type="character" w:styleId="134">
    <w:name w:val="HTML Code"/>
    <w:qFormat/>
    <w:uiPriority w:val="0"/>
    <w:rPr>
      <w:rFonts w:ascii="Courier New" w:hAnsi="Courier New" w:cs="Courier New"/>
      <w:sz w:val="20"/>
      <w:szCs w:val="20"/>
    </w:rPr>
  </w:style>
  <w:style w:type="character" w:styleId="135">
    <w:name w:val="annotation reference"/>
    <w:basedOn w:val="122"/>
    <w:qFormat/>
    <w:uiPriority w:val="99"/>
    <w:rPr>
      <w:sz w:val="21"/>
      <w:szCs w:val="21"/>
    </w:rPr>
  </w:style>
  <w:style w:type="character" w:styleId="136">
    <w:name w:val="HTML Cite"/>
    <w:qFormat/>
    <w:uiPriority w:val="0"/>
    <w:rPr>
      <w:i/>
      <w:iCs/>
    </w:rPr>
  </w:style>
  <w:style w:type="character" w:styleId="137">
    <w:name w:val="footnote reference"/>
    <w:qFormat/>
    <w:uiPriority w:val="0"/>
    <w:rPr>
      <w:vertAlign w:val="superscript"/>
    </w:rPr>
  </w:style>
  <w:style w:type="character" w:styleId="138">
    <w:name w:val="HTML Keyboard"/>
    <w:qFormat/>
    <w:uiPriority w:val="0"/>
    <w:rPr>
      <w:rFonts w:ascii="Courier New" w:hAnsi="Courier New" w:cs="Courier New"/>
      <w:sz w:val="20"/>
      <w:szCs w:val="20"/>
    </w:rPr>
  </w:style>
  <w:style w:type="character" w:styleId="139">
    <w:name w:val="HTML Sample"/>
    <w:qFormat/>
    <w:uiPriority w:val="0"/>
    <w:rPr>
      <w:rFonts w:ascii="Courier New" w:hAnsi="Courier New" w:cs="Courier New"/>
    </w:rPr>
  </w:style>
  <w:style w:type="paragraph" w:customStyle="1" w:styleId="140">
    <w:name w:val="样式 首行缩进:  2 字符"/>
    <w:basedOn w:val="1"/>
    <w:qFormat/>
    <w:uiPriority w:val="0"/>
    <w:pPr>
      <w:ind w:firstLine="560"/>
    </w:pPr>
    <w:rPr>
      <w:rFonts w:cs="宋体"/>
      <w:sz w:val="24"/>
    </w:rPr>
  </w:style>
  <w:style w:type="paragraph" w:customStyle="1" w:styleId="141">
    <w:name w:val="_Style 322"/>
    <w:basedOn w:val="28"/>
    <w:next w:val="76"/>
    <w:qFormat/>
    <w:uiPriority w:val="0"/>
    <w:pPr>
      <w:adjustRightInd/>
      <w:spacing w:line="240" w:lineRule="auto"/>
      <w:ind w:firstLine="420" w:firstLineChars="200"/>
      <w:textAlignment w:val="auto"/>
    </w:pPr>
    <w:rPr>
      <w:rFonts w:ascii="Calibri" w:hAnsi="Calibri" w:eastAsia="宋体"/>
      <w:kern w:val="2"/>
      <w:sz w:val="21"/>
      <w:szCs w:val="22"/>
    </w:rPr>
  </w:style>
  <w:style w:type="character" w:customStyle="1" w:styleId="142">
    <w:name w:val="标题 1 Char"/>
    <w:link w:val="3"/>
    <w:qFormat/>
    <w:uiPriority w:val="0"/>
    <w:rPr>
      <w:b/>
      <w:bCs/>
      <w:kern w:val="44"/>
      <w:sz w:val="36"/>
      <w:szCs w:val="44"/>
    </w:rPr>
  </w:style>
  <w:style w:type="paragraph" w:customStyle="1" w:styleId="143">
    <w:name w:val="1"/>
    <w:basedOn w:val="1"/>
    <w:qFormat/>
    <w:uiPriority w:val="0"/>
  </w:style>
  <w:style w:type="paragraph" w:customStyle="1" w:styleId="144">
    <w:name w:val="标题2"/>
    <w:basedOn w:val="4"/>
    <w:qFormat/>
    <w:uiPriority w:val="0"/>
    <w:pPr>
      <w:keepNext w:val="0"/>
      <w:keepLines w:val="0"/>
      <w:tabs>
        <w:tab w:val="left" w:pos="0"/>
      </w:tabs>
      <w:ind w:left="1680" w:leftChars="100" w:right="100" w:rightChars="100"/>
    </w:pPr>
    <w:rPr>
      <w:rFonts w:ascii="Arial" w:hAnsi="Arial" w:eastAsia="黑体"/>
      <w:b w:val="0"/>
      <w:sz w:val="24"/>
    </w:rPr>
  </w:style>
  <w:style w:type="paragraph" w:customStyle="1" w:styleId="145">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146">
    <w:name w:val="正文（首行缩进2字符）"/>
    <w:basedOn w:val="1"/>
    <w:qFormat/>
    <w:uiPriority w:val="0"/>
    <w:pPr>
      <w:ind w:firstLine="440"/>
    </w:pPr>
    <w:rPr>
      <w:rFonts w:ascii="宋体" w:hAnsi="宋体" w:eastAsia="宋体"/>
      <w:sz w:val="22"/>
      <w:szCs w:val="24"/>
    </w:rPr>
  </w:style>
  <w:style w:type="character" w:customStyle="1" w:styleId="147">
    <w:name w:val="批注框文本 Char"/>
    <w:basedOn w:val="122"/>
    <w:link w:val="46"/>
    <w:qFormat/>
    <w:uiPriority w:val="99"/>
    <w:rPr>
      <w:rFonts w:ascii="仿宋_GB2312" w:hAnsi="Calibri" w:eastAsia="仿宋_GB2312" w:cs="Times New Roman"/>
      <w:kern w:val="2"/>
      <w:sz w:val="18"/>
      <w:szCs w:val="18"/>
    </w:rPr>
  </w:style>
  <w:style w:type="character" w:customStyle="1" w:styleId="148">
    <w:name w:val="标题 1 Char2"/>
    <w:qFormat/>
    <w:uiPriority w:val="0"/>
    <w:rPr>
      <w:rFonts w:ascii="仿宋_GB2312" w:hAnsi="Calibri" w:eastAsia="仿宋_GB2312"/>
      <w:b/>
      <w:bCs/>
      <w:kern w:val="44"/>
      <w:sz w:val="36"/>
      <w:szCs w:val="44"/>
    </w:rPr>
  </w:style>
  <w:style w:type="character" w:customStyle="1" w:styleId="149">
    <w:name w:val="页脚 Char1"/>
    <w:link w:val="47"/>
    <w:qFormat/>
    <w:uiPriority w:val="99"/>
    <w:rPr>
      <w:rFonts w:ascii="Times New Roman" w:hAnsi="Times New Roman" w:eastAsia="宋体" w:cs="Times New Roman"/>
      <w:sz w:val="18"/>
      <w:szCs w:val="18"/>
    </w:rPr>
  </w:style>
  <w:style w:type="character" w:customStyle="1" w:styleId="150">
    <w:name w:val="页眉 Char1"/>
    <w:link w:val="49"/>
    <w:qFormat/>
    <w:uiPriority w:val="0"/>
    <w:rPr>
      <w:rFonts w:ascii="Times New Roman" w:hAnsi="Times New Roman" w:eastAsia="宋体" w:cs="Times New Roman"/>
      <w:sz w:val="18"/>
      <w:szCs w:val="18"/>
    </w:rPr>
  </w:style>
  <w:style w:type="character" w:customStyle="1" w:styleId="151">
    <w:name w:val="标题 3 Char"/>
    <w:basedOn w:val="122"/>
    <w:link w:val="5"/>
    <w:qFormat/>
    <w:uiPriority w:val="0"/>
    <w:rPr>
      <w:rFonts w:ascii="Calibri" w:hAnsi="Calibri" w:eastAsia="仿宋_GB2312" w:cs="Times New Roman"/>
      <w:b/>
      <w:bCs/>
      <w:sz w:val="32"/>
      <w:szCs w:val="32"/>
    </w:rPr>
  </w:style>
  <w:style w:type="character" w:customStyle="1" w:styleId="152">
    <w:name w:val="标题 4 Char"/>
    <w:basedOn w:val="122"/>
    <w:link w:val="6"/>
    <w:qFormat/>
    <w:uiPriority w:val="9"/>
    <w:rPr>
      <w:rFonts w:ascii="Calibri Light" w:hAnsi="Calibri Light" w:eastAsia="仿宋_GB2312" w:cs="Times New Roman"/>
      <w:bCs/>
      <w:sz w:val="28"/>
      <w:szCs w:val="28"/>
    </w:rPr>
  </w:style>
  <w:style w:type="character" w:customStyle="1" w:styleId="153">
    <w:name w:val="标题 5 Char"/>
    <w:basedOn w:val="122"/>
    <w:link w:val="7"/>
    <w:qFormat/>
    <w:uiPriority w:val="0"/>
    <w:rPr>
      <w:rFonts w:ascii="宋体" w:hAnsi="Times New Roman" w:eastAsia="仿宋" w:cs="Times New Roman"/>
      <w:b/>
      <w:bCs/>
      <w:sz w:val="28"/>
      <w:szCs w:val="28"/>
    </w:rPr>
  </w:style>
  <w:style w:type="character" w:customStyle="1" w:styleId="154">
    <w:name w:val="标题 6 Char"/>
    <w:basedOn w:val="122"/>
    <w:link w:val="8"/>
    <w:qFormat/>
    <w:uiPriority w:val="0"/>
    <w:rPr>
      <w:rFonts w:ascii="Arial" w:hAnsi="Arial" w:eastAsia="黑体" w:cs="Times New Roman"/>
      <w:b/>
      <w:bCs/>
      <w:sz w:val="24"/>
      <w:szCs w:val="24"/>
    </w:rPr>
  </w:style>
  <w:style w:type="character" w:customStyle="1" w:styleId="155">
    <w:name w:val="标题 7 Char"/>
    <w:basedOn w:val="122"/>
    <w:link w:val="9"/>
    <w:qFormat/>
    <w:uiPriority w:val="0"/>
    <w:rPr>
      <w:rFonts w:ascii="宋体" w:hAnsi="Times New Roman" w:eastAsia="仿宋" w:cs="Times New Roman"/>
      <w:b/>
      <w:bCs/>
      <w:sz w:val="24"/>
      <w:szCs w:val="24"/>
    </w:rPr>
  </w:style>
  <w:style w:type="character" w:customStyle="1" w:styleId="156">
    <w:name w:val="标题 8 Char"/>
    <w:basedOn w:val="122"/>
    <w:link w:val="10"/>
    <w:qFormat/>
    <w:uiPriority w:val="0"/>
    <w:rPr>
      <w:rFonts w:ascii="Arial" w:hAnsi="Arial" w:eastAsia="黑体" w:cs="Times New Roman"/>
      <w:sz w:val="24"/>
      <w:szCs w:val="24"/>
    </w:rPr>
  </w:style>
  <w:style w:type="character" w:customStyle="1" w:styleId="157">
    <w:name w:val="标题 9 Char"/>
    <w:basedOn w:val="122"/>
    <w:link w:val="11"/>
    <w:qFormat/>
    <w:uiPriority w:val="0"/>
    <w:rPr>
      <w:rFonts w:ascii="Arial" w:hAnsi="Arial" w:eastAsia="黑体" w:cs="Times New Roman"/>
      <w:sz w:val="28"/>
      <w:szCs w:val="21"/>
    </w:rPr>
  </w:style>
  <w:style w:type="character" w:customStyle="1" w:styleId="158">
    <w:name w:val="标题 2 Char"/>
    <w:basedOn w:val="122"/>
    <w:link w:val="4"/>
    <w:qFormat/>
    <w:uiPriority w:val="0"/>
    <w:rPr>
      <w:rFonts w:ascii="Calibri Light" w:hAnsi="Calibri Light" w:eastAsia="宋体" w:cs="Times New Roman"/>
      <w:b/>
      <w:bCs/>
      <w:sz w:val="28"/>
      <w:szCs w:val="32"/>
    </w:rPr>
  </w:style>
  <w:style w:type="character" w:customStyle="1" w:styleId="159">
    <w:name w:val="注释标题 Char"/>
    <w:basedOn w:val="122"/>
    <w:link w:val="15"/>
    <w:qFormat/>
    <w:uiPriority w:val="0"/>
    <w:rPr>
      <w:rFonts w:ascii="宋体" w:hAnsi="Times New Roman" w:eastAsia="仿宋" w:cs="Times New Roman"/>
      <w:sz w:val="28"/>
      <w:szCs w:val="21"/>
    </w:rPr>
  </w:style>
  <w:style w:type="character" w:customStyle="1" w:styleId="160">
    <w:name w:val="电子邮件签名 Char"/>
    <w:basedOn w:val="122"/>
    <w:link w:val="17"/>
    <w:qFormat/>
    <w:uiPriority w:val="0"/>
    <w:rPr>
      <w:rFonts w:ascii="宋体" w:hAnsi="Times New Roman" w:eastAsia="仿宋" w:cs="Times New Roman"/>
      <w:sz w:val="28"/>
      <w:szCs w:val="21"/>
    </w:rPr>
  </w:style>
  <w:style w:type="character" w:customStyle="1" w:styleId="161">
    <w:name w:val="正文缩进 Char"/>
    <w:link w:val="2"/>
    <w:qFormat/>
    <w:uiPriority w:val="99"/>
    <w:rPr>
      <w:rFonts w:ascii="宋体" w:hAnsi="Times New Roman" w:eastAsia="仿宋" w:cs="Times New Roman"/>
      <w:sz w:val="24"/>
      <w:szCs w:val="21"/>
    </w:rPr>
  </w:style>
  <w:style w:type="character" w:customStyle="1" w:styleId="162">
    <w:name w:val="文档结构图 Char"/>
    <w:basedOn w:val="122"/>
    <w:qFormat/>
    <w:uiPriority w:val="99"/>
    <w:rPr>
      <w:rFonts w:ascii="宋体" w:hAnsi="Calibri" w:eastAsia="宋体" w:cs="Times New Roman"/>
      <w:kern w:val="2"/>
      <w:sz w:val="18"/>
      <w:szCs w:val="18"/>
    </w:rPr>
  </w:style>
  <w:style w:type="character" w:customStyle="1" w:styleId="163">
    <w:name w:val="文档结构图 Char1"/>
    <w:link w:val="21"/>
    <w:qFormat/>
    <w:uiPriority w:val="0"/>
    <w:rPr>
      <w:rFonts w:ascii="宋体" w:hAnsi="Calibri" w:eastAsia="宋体" w:cs="Times New Roman"/>
      <w:sz w:val="18"/>
      <w:szCs w:val="18"/>
    </w:rPr>
  </w:style>
  <w:style w:type="character" w:customStyle="1" w:styleId="164">
    <w:name w:val="批注文字 Char"/>
    <w:basedOn w:val="122"/>
    <w:semiHidden/>
    <w:qFormat/>
    <w:uiPriority w:val="99"/>
    <w:rPr>
      <w:rFonts w:ascii="仿宋_GB2312" w:hAnsi="Calibri" w:eastAsia="仿宋_GB2312"/>
      <w:kern w:val="2"/>
      <w:sz w:val="28"/>
      <w:szCs w:val="22"/>
    </w:rPr>
  </w:style>
  <w:style w:type="character" w:customStyle="1" w:styleId="165">
    <w:name w:val="批注文字 Char1"/>
    <w:qFormat/>
    <w:uiPriority w:val="0"/>
    <w:rPr>
      <w:rFonts w:ascii="Calibri" w:hAnsi="Calibri" w:eastAsia="仿宋_GB2312"/>
      <w:sz w:val="28"/>
    </w:rPr>
  </w:style>
  <w:style w:type="character" w:customStyle="1" w:styleId="166">
    <w:name w:val="称呼 Char"/>
    <w:basedOn w:val="122"/>
    <w:link w:val="23"/>
    <w:qFormat/>
    <w:uiPriority w:val="0"/>
    <w:rPr>
      <w:rFonts w:ascii="宋体" w:hAnsi="Times New Roman" w:eastAsia="仿宋" w:cs="Times New Roman"/>
      <w:sz w:val="24"/>
      <w:szCs w:val="21"/>
    </w:rPr>
  </w:style>
  <w:style w:type="character" w:customStyle="1" w:styleId="167">
    <w:name w:val="正文文本 3 Char"/>
    <w:basedOn w:val="122"/>
    <w:link w:val="24"/>
    <w:qFormat/>
    <w:uiPriority w:val="0"/>
    <w:rPr>
      <w:rFonts w:ascii="宋体" w:hAnsi="Times New Roman" w:eastAsia="仿宋" w:cs="Times New Roman"/>
      <w:sz w:val="16"/>
      <w:szCs w:val="16"/>
    </w:rPr>
  </w:style>
  <w:style w:type="character" w:customStyle="1" w:styleId="168">
    <w:name w:val="结束语 Char"/>
    <w:basedOn w:val="122"/>
    <w:link w:val="25"/>
    <w:qFormat/>
    <w:uiPriority w:val="0"/>
    <w:rPr>
      <w:rFonts w:ascii="宋体" w:hAnsi="Times New Roman" w:eastAsia="仿宋" w:cs="Times New Roman"/>
      <w:sz w:val="28"/>
      <w:szCs w:val="21"/>
    </w:rPr>
  </w:style>
  <w:style w:type="character" w:customStyle="1" w:styleId="169">
    <w:name w:val="正文文本 Char"/>
    <w:basedOn w:val="122"/>
    <w:qFormat/>
    <w:uiPriority w:val="99"/>
    <w:rPr>
      <w:rFonts w:ascii="仿宋_GB2312" w:hAnsi="Calibri" w:eastAsia="仿宋_GB2312"/>
      <w:kern w:val="2"/>
      <w:sz w:val="28"/>
      <w:szCs w:val="22"/>
    </w:rPr>
  </w:style>
  <w:style w:type="character" w:customStyle="1" w:styleId="170">
    <w:name w:val="正文文本 Char1"/>
    <w:qFormat/>
    <w:uiPriority w:val="99"/>
    <w:rPr>
      <w:rFonts w:ascii="宋体" w:eastAsia="仿宋"/>
      <w:sz w:val="24"/>
      <w:szCs w:val="21"/>
    </w:rPr>
  </w:style>
  <w:style w:type="character" w:customStyle="1" w:styleId="171">
    <w:name w:val="正文文本缩进 Char"/>
    <w:basedOn w:val="122"/>
    <w:link w:val="28"/>
    <w:qFormat/>
    <w:uiPriority w:val="0"/>
    <w:rPr>
      <w:rFonts w:ascii="宋体" w:hAnsi="Times New Roman" w:eastAsia="仿宋" w:cs="Times New Roman"/>
      <w:sz w:val="24"/>
      <w:szCs w:val="21"/>
    </w:rPr>
  </w:style>
  <w:style w:type="character" w:customStyle="1" w:styleId="172">
    <w:name w:val="HTML 地址 Char"/>
    <w:basedOn w:val="122"/>
    <w:link w:val="34"/>
    <w:qFormat/>
    <w:uiPriority w:val="0"/>
    <w:rPr>
      <w:rFonts w:ascii="宋体" w:hAnsi="Times New Roman" w:eastAsia="仿宋" w:cs="Times New Roman"/>
      <w:i/>
      <w:iCs/>
      <w:sz w:val="28"/>
      <w:szCs w:val="21"/>
    </w:rPr>
  </w:style>
  <w:style w:type="character" w:customStyle="1" w:styleId="173">
    <w:name w:val="纯文本 Char"/>
    <w:basedOn w:val="122"/>
    <w:link w:val="37"/>
    <w:qFormat/>
    <w:uiPriority w:val="99"/>
    <w:rPr>
      <w:rFonts w:ascii="宋体" w:hAnsi="Courier New" w:eastAsia="仿宋" w:cs="Times New Roman"/>
      <w:szCs w:val="21"/>
    </w:rPr>
  </w:style>
  <w:style w:type="character" w:customStyle="1" w:styleId="174">
    <w:name w:val="日期 Char"/>
    <w:basedOn w:val="122"/>
    <w:qFormat/>
    <w:uiPriority w:val="99"/>
    <w:rPr>
      <w:rFonts w:ascii="仿宋_GB2312" w:hAnsi="Calibri" w:eastAsia="仿宋_GB2312" w:cs="Times New Roman"/>
      <w:kern w:val="2"/>
      <w:sz w:val="28"/>
      <w:szCs w:val="22"/>
    </w:rPr>
  </w:style>
  <w:style w:type="character" w:customStyle="1" w:styleId="175">
    <w:name w:val="日期 Char1"/>
    <w:link w:val="42"/>
    <w:qFormat/>
    <w:uiPriority w:val="0"/>
    <w:rPr>
      <w:rFonts w:ascii="宋体" w:hAnsi="Times New Roman" w:eastAsia="仿宋" w:cs="Times New Roman"/>
      <w:sz w:val="24"/>
      <w:szCs w:val="21"/>
    </w:rPr>
  </w:style>
  <w:style w:type="character" w:customStyle="1" w:styleId="176">
    <w:name w:val="正文文本缩进 2 Char"/>
    <w:basedOn w:val="122"/>
    <w:link w:val="43"/>
    <w:qFormat/>
    <w:uiPriority w:val="0"/>
    <w:rPr>
      <w:rFonts w:ascii="宋体" w:hAnsi="Times New Roman" w:eastAsia="仿宋" w:cs="Times New Roman"/>
      <w:sz w:val="24"/>
      <w:szCs w:val="21"/>
    </w:rPr>
  </w:style>
  <w:style w:type="character" w:customStyle="1" w:styleId="177">
    <w:name w:val="尾注文本 Char"/>
    <w:basedOn w:val="122"/>
    <w:link w:val="44"/>
    <w:qFormat/>
    <w:uiPriority w:val="0"/>
    <w:rPr>
      <w:rFonts w:ascii="宋体" w:hAnsi="Times New Roman" w:eastAsia="仿宋" w:cs="Times New Roman"/>
      <w:sz w:val="28"/>
      <w:szCs w:val="21"/>
    </w:rPr>
  </w:style>
  <w:style w:type="character" w:customStyle="1" w:styleId="178">
    <w:name w:val="批注框文本 Char1"/>
    <w:qFormat/>
    <w:uiPriority w:val="0"/>
    <w:rPr>
      <w:rFonts w:ascii="Calibri" w:hAnsi="Calibri" w:eastAsia="仿宋_GB2312"/>
      <w:sz w:val="18"/>
      <w:szCs w:val="18"/>
    </w:rPr>
  </w:style>
  <w:style w:type="character" w:customStyle="1" w:styleId="179">
    <w:name w:val="页脚 Char"/>
    <w:basedOn w:val="122"/>
    <w:qFormat/>
    <w:uiPriority w:val="99"/>
    <w:rPr>
      <w:rFonts w:ascii="仿宋_GB2312" w:hAnsi="Calibri" w:eastAsia="仿宋_GB2312"/>
      <w:kern w:val="2"/>
      <w:sz w:val="18"/>
      <w:szCs w:val="18"/>
    </w:rPr>
  </w:style>
  <w:style w:type="character" w:customStyle="1" w:styleId="180">
    <w:name w:val="页眉 Char"/>
    <w:basedOn w:val="122"/>
    <w:qFormat/>
    <w:uiPriority w:val="0"/>
    <w:rPr>
      <w:rFonts w:ascii="仿宋_GB2312" w:hAnsi="Calibri" w:eastAsia="仿宋_GB2312"/>
      <w:kern w:val="2"/>
      <w:sz w:val="18"/>
      <w:szCs w:val="18"/>
    </w:rPr>
  </w:style>
  <w:style w:type="character" w:customStyle="1" w:styleId="181">
    <w:name w:val="签名 Char"/>
    <w:basedOn w:val="122"/>
    <w:link w:val="50"/>
    <w:qFormat/>
    <w:uiPriority w:val="0"/>
    <w:rPr>
      <w:rFonts w:ascii="宋体" w:hAnsi="Times New Roman" w:eastAsia="仿宋" w:cs="Times New Roman"/>
      <w:sz w:val="24"/>
      <w:szCs w:val="21"/>
    </w:rPr>
  </w:style>
  <w:style w:type="character" w:customStyle="1" w:styleId="182">
    <w:name w:val="副标题 Char"/>
    <w:basedOn w:val="122"/>
    <w:qFormat/>
    <w:uiPriority w:val="11"/>
    <w:rPr>
      <w:rFonts w:eastAsia="宋体" w:asciiTheme="majorHAnsi" w:hAnsiTheme="majorHAnsi" w:cstheme="majorBidi"/>
      <w:b/>
      <w:bCs/>
      <w:kern w:val="28"/>
      <w:sz w:val="32"/>
      <w:szCs w:val="32"/>
    </w:rPr>
  </w:style>
  <w:style w:type="character" w:customStyle="1" w:styleId="183">
    <w:name w:val="副标题 Char1"/>
    <w:link w:val="56"/>
    <w:qFormat/>
    <w:uiPriority w:val="0"/>
    <w:rPr>
      <w:rFonts w:ascii="Arial" w:hAnsi="Arial" w:eastAsia="仿宋" w:cs="Times New Roman"/>
      <w:b/>
      <w:bCs/>
      <w:kern w:val="28"/>
      <w:sz w:val="32"/>
      <w:szCs w:val="32"/>
    </w:rPr>
  </w:style>
  <w:style w:type="character" w:customStyle="1" w:styleId="184">
    <w:name w:val="脚注文本 Char"/>
    <w:basedOn w:val="122"/>
    <w:link w:val="59"/>
    <w:qFormat/>
    <w:uiPriority w:val="0"/>
    <w:rPr>
      <w:rFonts w:ascii="宋体" w:hAnsi="Times New Roman" w:eastAsia="仿宋" w:cs="Times New Roman"/>
      <w:sz w:val="18"/>
      <w:szCs w:val="18"/>
    </w:rPr>
  </w:style>
  <w:style w:type="character" w:customStyle="1" w:styleId="185">
    <w:name w:val="正文文本缩进 3 Char"/>
    <w:basedOn w:val="122"/>
    <w:link w:val="62"/>
    <w:qFormat/>
    <w:uiPriority w:val="0"/>
    <w:rPr>
      <w:rFonts w:ascii="宋体" w:hAnsi="Times New Roman" w:eastAsia="仿宋" w:cs="Times New Roman"/>
      <w:sz w:val="16"/>
      <w:szCs w:val="16"/>
    </w:rPr>
  </w:style>
  <w:style w:type="character" w:customStyle="1" w:styleId="186">
    <w:name w:val="正文文本 2 Char"/>
    <w:basedOn w:val="122"/>
    <w:link w:val="66"/>
    <w:qFormat/>
    <w:uiPriority w:val="0"/>
    <w:rPr>
      <w:rFonts w:ascii="宋体" w:hAnsi="Times New Roman" w:eastAsia="仿宋" w:cs="Times New Roman"/>
      <w:sz w:val="28"/>
      <w:szCs w:val="21"/>
    </w:rPr>
  </w:style>
  <w:style w:type="character" w:customStyle="1" w:styleId="187">
    <w:name w:val="信息标题 Char"/>
    <w:basedOn w:val="122"/>
    <w:link w:val="69"/>
    <w:qFormat/>
    <w:uiPriority w:val="0"/>
    <w:rPr>
      <w:rFonts w:ascii="Arial" w:hAnsi="Arial" w:eastAsia="仿宋" w:cs="Times New Roman"/>
      <w:sz w:val="28"/>
      <w:szCs w:val="24"/>
      <w:shd w:val="pct20" w:color="auto" w:fill="auto"/>
    </w:rPr>
  </w:style>
  <w:style w:type="character" w:customStyle="1" w:styleId="188">
    <w:name w:val="HTML 预设格式 Char"/>
    <w:basedOn w:val="122"/>
    <w:link w:val="70"/>
    <w:qFormat/>
    <w:uiPriority w:val="0"/>
    <w:rPr>
      <w:rFonts w:ascii="Courier New" w:hAnsi="Courier New" w:eastAsia="仿宋" w:cs="Times New Roman"/>
    </w:rPr>
  </w:style>
  <w:style w:type="character" w:customStyle="1" w:styleId="189">
    <w:name w:val="标题 Char"/>
    <w:basedOn w:val="122"/>
    <w:qFormat/>
    <w:uiPriority w:val="10"/>
    <w:rPr>
      <w:rFonts w:eastAsia="宋体" w:asciiTheme="majorHAnsi" w:hAnsiTheme="majorHAnsi" w:cstheme="majorBidi"/>
      <w:b/>
      <w:bCs/>
      <w:kern w:val="2"/>
      <w:sz w:val="32"/>
      <w:szCs w:val="32"/>
    </w:rPr>
  </w:style>
  <w:style w:type="character" w:customStyle="1" w:styleId="190">
    <w:name w:val="标题 Char1"/>
    <w:link w:val="73"/>
    <w:qFormat/>
    <w:uiPriority w:val="0"/>
    <w:rPr>
      <w:rFonts w:ascii="Arial" w:hAnsi="Arial" w:eastAsia="仿宋" w:cs="Times New Roman"/>
      <w:b/>
      <w:bCs/>
      <w:sz w:val="32"/>
      <w:szCs w:val="32"/>
    </w:rPr>
  </w:style>
  <w:style w:type="character" w:customStyle="1" w:styleId="191">
    <w:name w:val="批注文字 Char2"/>
    <w:basedOn w:val="122"/>
    <w:link w:val="22"/>
    <w:qFormat/>
    <w:uiPriority w:val="0"/>
    <w:rPr>
      <w:rFonts w:ascii="仿宋_GB2312" w:hAnsi="Calibri" w:eastAsia="仿宋_GB2312" w:cs="Times New Roman"/>
      <w:kern w:val="2"/>
      <w:sz w:val="28"/>
      <w:szCs w:val="22"/>
    </w:rPr>
  </w:style>
  <w:style w:type="character" w:customStyle="1" w:styleId="192">
    <w:name w:val="批注主题 Char"/>
    <w:basedOn w:val="191"/>
    <w:qFormat/>
    <w:uiPriority w:val="99"/>
    <w:rPr>
      <w:rFonts w:ascii="仿宋_GB2312" w:hAnsi="Calibri" w:eastAsia="仿宋_GB2312" w:cs="Times New Roman"/>
      <w:kern w:val="2"/>
      <w:sz w:val="28"/>
      <w:szCs w:val="22"/>
    </w:rPr>
  </w:style>
  <w:style w:type="character" w:customStyle="1" w:styleId="193">
    <w:name w:val="批注主题 Char1"/>
    <w:link w:val="74"/>
    <w:qFormat/>
    <w:uiPriority w:val="0"/>
    <w:rPr>
      <w:rFonts w:ascii="Calibri" w:hAnsi="Calibri" w:eastAsia="仿宋_GB2312" w:cs="Times New Roman"/>
      <w:b/>
      <w:bCs/>
      <w:sz w:val="28"/>
    </w:rPr>
  </w:style>
  <w:style w:type="character" w:customStyle="1" w:styleId="194">
    <w:name w:val="正文文本 Char2"/>
    <w:basedOn w:val="122"/>
    <w:link w:val="27"/>
    <w:qFormat/>
    <w:uiPriority w:val="99"/>
    <w:rPr>
      <w:rFonts w:ascii="宋体" w:hAnsi="Times New Roman" w:eastAsia="仿宋" w:cs="Times New Roman"/>
      <w:sz w:val="24"/>
      <w:szCs w:val="21"/>
    </w:rPr>
  </w:style>
  <w:style w:type="character" w:customStyle="1" w:styleId="195">
    <w:name w:val="正文首行缩进 Char"/>
    <w:basedOn w:val="194"/>
    <w:link w:val="75"/>
    <w:qFormat/>
    <w:uiPriority w:val="0"/>
    <w:rPr>
      <w:rFonts w:ascii="宋体" w:hAnsi="Times New Roman" w:eastAsia="仿宋" w:cs="Times New Roman"/>
      <w:sz w:val="24"/>
      <w:szCs w:val="21"/>
    </w:rPr>
  </w:style>
  <w:style w:type="character" w:customStyle="1" w:styleId="196">
    <w:name w:val="正文首行缩进 2 Char"/>
    <w:basedOn w:val="171"/>
    <w:link w:val="76"/>
    <w:qFormat/>
    <w:uiPriority w:val="0"/>
    <w:rPr>
      <w:rFonts w:ascii="宋体" w:hAnsi="Times New Roman" w:eastAsia="仿宋" w:cs="Times New Roman"/>
      <w:sz w:val="24"/>
      <w:szCs w:val="21"/>
    </w:rPr>
  </w:style>
  <w:style w:type="character" w:customStyle="1" w:styleId="197">
    <w:name w:val="标题 1 Char3"/>
    <w:qFormat/>
    <w:uiPriority w:val="0"/>
    <w:rPr>
      <w:b/>
      <w:bCs/>
      <w:kern w:val="44"/>
      <w:sz w:val="36"/>
      <w:szCs w:val="44"/>
    </w:rPr>
  </w:style>
  <w:style w:type="character" w:customStyle="1" w:styleId="198">
    <w:name w:val="_Style 374"/>
    <w:unhideWhenUsed/>
    <w:qFormat/>
    <w:uiPriority w:val="99"/>
    <w:rPr>
      <w:color w:val="605E5C"/>
      <w:shd w:val="clear" w:color="auto" w:fill="E1DFDD"/>
    </w:rPr>
  </w:style>
  <w:style w:type="character" w:customStyle="1" w:styleId="199">
    <w:name w:val="font01"/>
    <w:uiPriority w:val="0"/>
    <w:rPr>
      <w:rFonts w:hint="eastAsia" w:ascii="宋体" w:hAnsi="宋体" w:eastAsia="宋体" w:cs="宋体"/>
      <w:color w:val="000000"/>
      <w:sz w:val="21"/>
      <w:szCs w:val="21"/>
      <w:u w:val="none"/>
    </w:rPr>
  </w:style>
  <w:style w:type="character" w:customStyle="1" w:styleId="200">
    <w:name w:val="Default Char"/>
    <w:link w:val="201"/>
    <w:qFormat/>
    <w:locked/>
    <w:uiPriority w:val="0"/>
    <w:rPr>
      <w:rFonts w:ascii="宋体" w:cs="宋体"/>
      <w:color w:val="000000"/>
      <w:sz w:val="24"/>
      <w:szCs w:val="24"/>
    </w:rPr>
  </w:style>
  <w:style w:type="paragraph" w:customStyle="1" w:styleId="201">
    <w:name w:val="Default"/>
    <w:link w:val="200"/>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202">
    <w:name w:val="表注 Char"/>
    <w:link w:val="203"/>
    <w:qFormat/>
    <w:uiPriority w:val="0"/>
    <w:rPr>
      <w:rFonts w:hAnsi="仿宋_GB2312" w:eastAsia="仿宋_GB2312"/>
      <w:b/>
      <w:sz w:val="32"/>
    </w:rPr>
  </w:style>
  <w:style w:type="paragraph" w:customStyle="1" w:styleId="203">
    <w:name w:val="表注"/>
    <w:basedOn w:val="1"/>
    <w:link w:val="202"/>
    <w:qFormat/>
    <w:uiPriority w:val="0"/>
    <w:pPr>
      <w:spacing w:line="240" w:lineRule="auto"/>
      <w:ind w:firstLine="0" w:firstLineChars="0"/>
      <w:jc w:val="center"/>
    </w:pPr>
    <w:rPr>
      <w:rFonts w:hAnsi="仿宋_GB2312" w:asciiTheme="minorHAnsi" w:cstheme="minorBidi"/>
      <w:b/>
      <w:kern w:val="0"/>
      <w:sz w:val="32"/>
      <w:szCs w:val="20"/>
    </w:rPr>
  </w:style>
  <w:style w:type="character" w:customStyle="1" w:styleId="204">
    <w:name w:val="样式 宋体 小四"/>
    <w:qFormat/>
    <w:uiPriority w:val="0"/>
    <w:rPr>
      <w:rFonts w:ascii="宋体" w:hAnsi="宋体"/>
      <w:sz w:val="24"/>
    </w:rPr>
  </w:style>
  <w:style w:type="character" w:customStyle="1" w:styleId="205">
    <w:name w:val="2nd level Char"/>
    <w:qFormat/>
    <w:uiPriority w:val="0"/>
    <w:rPr>
      <w:rFonts w:ascii="Arial" w:hAnsi="Arial" w:eastAsia="黑体"/>
      <w:b/>
      <w:bCs/>
      <w:kern w:val="2"/>
      <w:sz w:val="32"/>
      <w:szCs w:val="32"/>
      <w:lang w:val="en-US" w:eastAsia="zh-CN" w:bidi="ar-SA"/>
    </w:rPr>
  </w:style>
  <w:style w:type="character" w:customStyle="1" w:styleId="20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07">
    <w:name w:val="2级标题 Char"/>
    <w:link w:val="208"/>
    <w:qFormat/>
    <w:uiPriority w:val="0"/>
    <w:rPr>
      <w:rFonts w:ascii="Calibri Light" w:hAnsi="Calibri Light" w:eastAsia="仿宋_GB2312"/>
      <w:b/>
      <w:bCs/>
      <w:sz w:val="28"/>
      <w:szCs w:val="32"/>
    </w:rPr>
  </w:style>
  <w:style w:type="paragraph" w:customStyle="1" w:styleId="208">
    <w:name w:val="2级标题"/>
    <w:basedOn w:val="1"/>
    <w:link w:val="207"/>
    <w:qFormat/>
    <w:uiPriority w:val="0"/>
    <w:pPr>
      <w:keepNext/>
      <w:keepLines/>
      <w:numPr>
        <w:ilvl w:val="1"/>
        <w:numId w:val="1"/>
      </w:numPr>
      <w:ind w:firstLine="0" w:firstLineChars="0"/>
      <w:outlineLvl w:val="1"/>
    </w:pPr>
    <w:rPr>
      <w:rFonts w:ascii="Calibri Light" w:hAnsi="Calibri Light" w:cstheme="minorBidi"/>
      <w:b/>
      <w:bCs/>
      <w:kern w:val="0"/>
      <w:szCs w:val="32"/>
    </w:rPr>
  </w:style>
  <w:style w:type="character" w:customStyle="1" w:styleId="209">
    <w:name w:val="Indent Normal Char"/>
    <w:link w:val="210"/>
    <w:qFormat/>
    <w:uiPriority w:val="0"/>
    <w:rPr>
      <w:sz w:val="24"/>
      <w:szCs w:val="24"/>
    </w:rPr>
  </w:style>
  <w:style w:type="paragraph" w:customStyle="1" w:styleId="210">
    <w:name w:val="Indent Normal"/>
    <w:basedOn w:val="1"/>
    <w:link w:val="209"/>
    <w:qFormat/>
    <w:uiPriority w:val="0"/>
    <w:pPr>
      <w:spacing w:line="240" w:lineRule="auto"/>
      <w:ind w:firstLine="150" w:firstLineChars="150"/>
    </w:pPr>
    <w:rPr>
      <w:rFonts w:asciiTheme="minorHAnsi" w:hAnsiTheme="minorHAnsi" w:eastAsiaTheme="minorEastAsia" w:cstheme="minorBidi"/>
      <w:kern w:val="0"/>
      <w:sz w:val="24"/>
      <w:szCs w:val="24"/>
    </w:rPr>
  </w:style>
  <w:style w:type="character" w:customStyle="1" w:styleId="211">
    <w:name w:val="hps alt-edited"/>
    <w:qFormat/>
    <w:uiPriority w:val="0"/>
  </w:style>
  <w:style w:type="character" w:customStyle="1" w:styleId="212">
    <w:name w:val="标准小四 Char"/>
    <w:qFormat/>
    <w:uiPriority w:val="0"/>
    <w:rPr>
      <w:rFonts w:ascii="Arial" w:hAnsi="Arial" w:eastAsia="宋体"/>
      <w:kern w:val="2"/>
      <w:sz w:val="24"/>
      <w:szCs w:val="21"/>
      <w:lang w:val="en-US" w:eastAsia="zh-CN" w:bidi="ar-SA"/>
    </w:rPr>
  </w:style>
  <w:style w:type="character" w:customStyle="1" w:styleId="213">
    <w:name w:val="正文 第五章 中间"/>
    <w:qFormat/>
    <w:uiPriority w:val="0"/>
    <w:rPr>
      <w:b/>
      <w:bCs/>
      <w:color w:val="000000"/>
      <w:sz w:val="32"/>
    </w:rPr>
  </w:style>
  <w:style w:type="character" w:customStyle="1" w:styleId="214">
    <w:name w:val="Char Char8"/>
    <w:qFormat/>
    <w:uiPriority w:val="0"/>
    <w:rPr>
      <w:b/>
      <w:bCs/>
      <w:kern w:val="44"/>
      <w:sz w:val="44"/>
      <w:szCs w:val="44"/>
    </w:rPr>
  </w:style>
  <w:style w:type="character" w:customStyle="1" w:styleId="215">
    <w:name w:val="华宇段落1 Char Char"/>
    <w:qFormat/>
    <w:uiPriority w:val="0"/>
    <w:rPr>
      <w:rFonts w:eastAsia="宋体"/>
      <w:bCs/>
      <w:kern w:val="2"/>
      <w:sz w:val="24"/>
      <w:szCs w:val="24"/>
      <w:lang w:val="en-US" w:eastAsia="zh-CN" w:bidi="ar-SA"/>
    </w:rPr>
  </w:style>
  <w:style w:type="character" w:customStyle="1" w:styleId="216">
    <w:name w:val="正文缩进2格 Char"/>
    <w:link w:val="217"/>
    <w:qFormat/>
    <w:locked/>
    <w:uiPriority w:val="0"/>
    <w:rPr>
      <w:rFonts w:ascii="仿宋_GB2312" w:hAnsi="宋体" w:eastAsia="仿宋_GB2312"/>
      <w:sz w:val="31"/>
      <w:szCs w:val="28"/>
    </w:rPr>
  </w:style>
  <w:style w:type="paragraph" w:customStyle="1" w:styleId="217">
    <w:name w:val="正文缩进2格"/>
    <w:basedOn w:val="1"/>
    <w:link w:val="216"/>
    <w:qFormat/>
    <w:uiPriority w:val="0"/>
    <w:pPr>
      <w:spacing w:line="600" w:lineRule="exact"/>
      <w:ind w:firstLine="639" w:firstLineChars="206"/>
    </w:pPr>
    <w:rPr>
      <w:rFonts w:hAnsi="宋体" w:cstheme="minorBidi"/>
      <w:kern w:val="0"/>
      <w:sz w:val="31"/>
      <w:szCs w:val="28"/>
    </w:rPr>
  </w:style>
  <w:style w:type="character" w:customStyle="1" w:styleId="218">
    <w:name w:val="未处理的提及"/>
    <w:unhideWhenUsed/>
    <w:qFormat/>
    <w:uiPriority w:val="99"/>
    <w:rPr>
      <w:color w:val="605E5C"/>
      <w:shd w:val="clear" w:color="auto" w:fill="E1DFDD"/>
    </w:rPr>
  </w:style>
  <w:style w:type="character" w:customStyle="1" w:styleId="219">
    <w:name w:val="hps"/>
    <w:qFormat/>
    <w:uiPriority w:val="0"/>
  </w:style>
  <w:style w:type="character" w:customStyle="1" w:styleId="220">
    <w:name w:val="列出段落 Char"/>
    <w:link w:val="221"/>
    <w:qFormat/>
    <w:locked/>
    <w:uiPriority w:val="0"/>
    <w:rPr>
      <w:rFonts w:ascii="宋体" w:eastAsia="仿宋"/>
      <w:sz w:val="24"/>
      <w:szCs w:val="21"/>
    </w:rPr>
  </w:style>
  <w:style w:type="paragraph" w:customStyle="1" w:styleId="221">
    <w:name w:val="列出段落1"/>
    <w:basedOn w:val="1"/>
    <w:link w:val="220"/>
    <w:qFormat/>
    <w:uiPriority w:val="0"/>
    <w:pPr>
      <w:adjustRightInd w:val="0"/>
      <w:ind w:firstLine="420"/>
      <w:textAlignment w:val="baseline"/>
    </w:pPr>
    <w:rPr>
      <w:rFonts w:ascii="宋体" w:eastAsia="仿宋" w:hAnsiTheme="minorHAnsi" w:cstheme="minorBidi"/>
      <w:kern w:val="0"/>
      <w:sz w:val="24"/>
      <w:szCs w:val="21"/>
    </w:rPr>
  </w:style>
  <w:style w:type="character" w:customStyle="1" w:styleId="222">
    <w:name w:val="样式 标题 2h2sect 1.2H2UNDERRUBRIK 1-2hhHeading TwoProphead 2... Char Char"/>
    <w:link w:val="223"/>
    <w:qFormat/>
    <w:uiPriority w:val="0"/>
    <w:rPr>
      <w:rFonts w:ascii="黑体" w:hAnsi="黑体" w:eastAsia="黑体"/>
      <w:b/>
      <w:bCs/>
      <w:sz w:val="32"/>
      <w:szCs w:val="32"/>
    </w:rPr>
  </w:style>
  <w:style w:type="paragraph" w:customStyle="1" w:styleId="223">
    <w:name w:val="样式 标题 2h2sect 1.2H2UNDERRUBRIK 1-2hhHeading TwoProphead 2..."/>
    <w:basedOn w:val="4"/>
    <w:link w:val="222"/>
    <w:qFormat/>
    <w:uiPriority w:val="0"/>
    <w:pPr>
      <w:keepNext w:val="0"/>
      <w:tabs>
        <w:tab w:val="left" w:pos="1681"/>
      </w:tabs>
      <w:spacing w:beforeLines="100"/>
      <w:ind w:left="1681" w:hanging="420"/>
    </w:pPr>
    <w:rPr>
      <w:rFonts w:ascii="黑体" w:hAnsi="黑体" w:eastAsia="黑体" w:cstheme="minorBidi"/>
      <w:sz w:val="32"/>
    </w:rPr>
  </w:style>
  <w:style w:type="character" w:customStyle="1" w:styleId="224">
    <w:name w:val="标题 2 Char1"/>
    <w:qFormat/>
    <w:uiPriority w:val="0"/>
    <w:rPr>
      <w:rFonts w:ascii="Arial" w:hAnsi="Arial" w:eastAsia="黑体"/>
      <w:b/>
      <w:bCs/>
      <w:sz w:val="32"/>
      <w:szCs w:val="32"/>
    </w:rPr>
  </w:style>
  <w:style w:type="character" w:customStyle="1" w:styleId="225">
    <w:name w:val="ih151"/>
    <w:qFormat/>
    <w:uiPriority w:val="0"/>
    <w:rPr>
      <w:color w:val="666666"/>
      <w:sz w:val="18"/>
      <w:szCs w:val="18"/>
      <w:u w:val="none"/>
    </w:rPr>
  </w:style>
  <w:style w:type="character" w:customStyle="1" w:styleId="226">
    <w:name w:val="第四级 Char"/>
    <w:link w:val="227"/>
    <w:qFormat/>
    <w:uiPriority w:val="0"/>
    <w:rPr>
      <w:rFonts w:ascii="宋体" w:hAnsi="宋体" w:eastAsia="仿宋"/>
      <w:sz w:val="28"/>
      <w:szCs w:val="21"/>
    </w:rPr>
  </w:style>
  <w:style w:type="paragraph" w:customStyle="1" w:styleId="227">
    <w:name w:val="第四级"/>
    <w:basedOn w:val="1"/>
    <w:next w:val="228"/>
    <w:link w:val="226"/>
    <w:qFormat/>
    <w:uiPriority w:val="0"/>
    <w:pPr>
      <w:tabs>
        <w:tab w:val="left" w:pos="1134"/>
        <w:tab w:val="left" w:pos="1200"/>
      </w:tabs>
      <w:adjustRightInd w:val="0"/>
      <w:ind w:left="1200" w:firstLine="0" w:firstLineChars="0"/>
      <w:textAlignment w:val="baseline"/>
    </w:pPr>
    <w:rPr>
      <w:rFonts w:ascii="宋体" w:hAnsi="宋体" w:eastAsia="仿宋" w:cstheme="minorBidi"/>
      <w:kern w:val="0"/>
      <w:szCs w:val="21"/>
    </w:rPr>
  </w:style>
  <w:style w:type="paragraph" w:customStyle="1" w:styleId="228">
    <w:name w:val="正文空2格  1."/>
    <w:basedOn w:val="1"/>
    <w:qFormat/>
    <w:uiPriority w:val="0"/>
    <w:pPr>
      <w:adjustRightInd w:val="0"/>
      <w:ind w:firstLine="480"/>
      <w:textAlignment w:val="baseline"/>
    </w:pPr>
    <w:rPr>
      <w:rFonts w:ascii="宋体" w:hAnsi="Times New Roman" w:eastAsia="仿宋" w:cs="宋体"/>
      <w:kern w:val="0"/>
      <w:szCs w:val="20"/>
    </w:rPr>
  </w:style>
  <w:style w:type="character" w:customStyle="1" w:styleId="229">
    <w:name w:val="oblog_text"/>
    <w:qFormat/>
    <w:uiPriority w:val="0"/>
  </w:style>
  <w:style w:type="character" w:customStyle="1" w:styleId="230">
    <w:name w:val="font5 Char"/>
    <w:qFormat/>
    <w:uiPriority w:val="0"/>
    <w:rPr>
      <w:rFonts w:ascii="宋体" w:hAnsi="宋体" w:eastAsia="宋体"/>
      <w:sz w:val="28"/>
      <w:szCs w:val="28"/>
      <w:lang w:val="en-US" w:eastAsia="zh-CN" w:bidi="ar-SA"/>
    </w:rPr>
  </w:style>
  <w:style w:type="character" w:customStyle="1" w:styleId="231">
    <w:name w:val="3级标题 Char"/>
    <w:link w:val="232"/>
    <w:qFormat/>
    <w:uiPriority w:val="0"/>
    <w:rPr>
      <w:rFonts w:ascii="仿宋_GB2312" w:hAnsi="Calibri" w:eastAsia="仿宋_GB2312"/>
      <w:b/>
      <w:bCs/>
      <w:sz w:val="28"/>
      <w:szCs w:val="32"/>
    </w:rPr>
  </w:style>
  <w:style w:type="paragraph" w:customStyle="1" w:styleId="232">
    <w:name w:val="3级标题"/>
    <w:basedOn w:val="1"/>
    <w:link w:val="231"/>
    <w:qFormat/>
    <w:uiPriority w:val="0"/>
    <w:pPr>
      <w:keepNext/>
      <w:keepLines/>
      <w:numPr>
        <w:ilvl w:val="2"/>
        <w:numId w:val="1"/>
      </w:numPr>
      <w:ind w:left="0" w:firstLine="0" w:firstLineChars="0"/>
      <w:outlineLvl w:val="2"/>
    </w:pPr>
    <w:rPr>
      <w:rFonts w:cstheme="minorBidi"/>
      <w:b/>
      <w:bCs/>
      <w:kern w:val="0"/>
      <w:szCs w:val="32"/>
    </w:rPr>
  </w:style>
  <w:style w:type="character" w:customStyle="1" w:styleId="233">
    <w:name w:val="font31"/>
    <w:uiPriority w:val="0"/>
    <w:rPr>
      <w:rFonts w:ascii="Calibri" w:hAnsi="Calibri" w:cs="Calibri"/>
      <w:color w:val="000000"/>
      <w:sz w:val="21"/>
      <w:szCs w:val="21"/>
      <w:u w:val="none"/>
    </w:rPr>
  </w:style>
  <w:style w:type="character" w:customStyle="1" w:styleId="234">
    <w:name w:val="合同正文 Char"/>
    <w:link w:val="235"/>
    <w:qFormat/>
    <w:uiPriority w:val="0"/>
    <w:rPr>
      <w:rFonts w:ascii="仿宋_GB2312" w:hAnsi="Calibri" w:eastAsia="仿宋_GB2312"/>
      <w:sz w:val="32"/>
      <w:szCs w:val="32"/>
    </w:rPr>
  </w:style>
  <w:style w:type="paragraph" w:customStyle="1" w:styleId="235">
    <w:name w:val="合同正文"/>
    <w:basedOn w:val="236"/>
    <w:link w:val="234"/>
    <w:qFormat/>
    <w:uiPriority w:val="0"/>
    <w:pPr>
      <w:snapToGrid w:val="0"/>
      <w:ind w:firstLine="200"/>
    </w:pPr>
    <w:rPr>
      <w:rFonts w:cstheme="minorBidi"/>
      <w:kern w:val="0"/>
      <w:sz w:val="32"/>
      <w:szCs w:val="32"/>
    </w:rPr>
  </w:style>
  <w:style w:type="paragraph" w:styleId="236">
    <w:name w:val="List Paragraph"/>
    <w:basedOn w:val="1"/>
    <w:qFormat/>
    <w:uiPriority w:val="34"/>
    <w:pPr>
      <w:ind w:firstLine="420"/>
    </w:pPr>
  </w:style>
  <w:style w:type="character" w:customStyle="1" w:styleId="237">
    <w:name w:val="纯文本 Char1"/>
    <w:qFormat/>
    <w:locked/>
    <w:uiPriority w:val="0"/>
    <w:rPr>
      <w:rFonts w:ascii="宋体" w:hAnsi="Courier New" w:eastAsia="宋体"/>
      <w:kern w:val="2"/>
      <w:sz w:val="21"/>
      <w:lang w:val="en-US" w:eastAsia="zh-CN" w:bidi="ar-SA"/>
    </w:rPr>
  </w:style>
  <w:style w:type="character" w:customStyle="1" w:styleId="238">
    <w:name w:val="text1 Char Char"/>
    <w:link w:val="239"/>
    <w:qFormat/>
    <w:uiPriority w:val="0"/>
    <w:rPr>
      <w:sz w:val="24"/>
      <w:szCs w:val="24"/>
    </w:rPr>
  </w:style>
  <w:style w:type="paragraph" w:customStyle="1" w:styleId="239">
    <w:name w:val="text1"/>
    <w:basedOn w:val="1"/>
    <w:link w:val="238"/>
    <w:qFormat/>
    <w:uiPriority w:val="0"/>
    <w:pPr>
      <w:ind w:firstLine="480"/>
    </w:pPr>
    <w:rPr>
      <w:rFonts w:asciiTheme="minorHAnsi" w:hAnsiTheme="minorHAnsi" w:eastAsiaTheme="minorEastAsia" w:cstheme="minorBidi"/>
      <w:kern w:val="0"/>
      <w:sz w:val="24"/>
      <w:szCs w:val="24"/>
    </w:rPr>
  </w:style>
  <w:style w:type="character" w:customStyle="1" w:styleId="240">
    <w:name w:val="小四 段落 宋体 Char Char Char Char Char"/>
    <w:qFormat/>
    <w:uiPriority w:val="0"/>
    <w:rPr>
      <w:rFonts w:eastAsia="宋体"/>
      <w:kern w:val="2"/>
      <w:sz w:val="24"/>
      <w:szCs w:val="24"/>
      <w:lang w:val="en-US" w:eastAsia="zh-CN" w:bidi="ar-SA"/>
    </w:rPr>
  </w:style>
  <w:style w:type="character" w:customStyle="1" w:styleId="241">
    <w:name w:val="Char Char7"/>
    <w:qFormat/>
    <w:uiPriority w:val="0"/>
    <w:rPr>
      <w:b/>
      <w:bCs/>
      <w:kern w:val="44"/>
      <w:sz w:val="44"/>
      <w:szCs w:val="44"/>
    </w:rPr>
  </w:style>
  <w:style w:type="character" w:customStyle="1" w:styleId="242">
    <w:name w:val="小四 段落 宋体 Char1"/>
    <w:qFormat/>
    <w:uiPriority w:val="0"/>
    <w:rPr>
      <w:rFonts w:eastAsia="宋体"/>
      <w:kern w:val="2"/>
      <w:sz w:val="24"/>
      <w:szCs w:val="24"/>
      <w:lang w:val="en-US" w:eastAsia="zh-CN" w:bidi="ar-SA"/>
    </w:rPr>
  </w:style>
  <w:style w:type="character" w:customStyle="1" w:styleId="243">
    <w:name w:val="textcontents"/>
    <w:qFormat/>
    <w:uiPriority w:val="0"/>
  </w:style>
  <w:style w:type="character" w:customStyle="1" w:styleId="244">
    <w:name w:val="访问过的超链接1"/>
    <w:qFormat/>
    <w:uiPriority w:val="0"/>
    <w:rPr>
      <w:color w:val="800080"/>
      <w:u w:val="single"/>
    </w:rPr>
  </w:style>
  <w:style w:type="character" w:customStyle="1" w:styleId="245">
    <w:name w:val="标准文本 Char"/>
    <w:uiPriority w:val="0"/>
    <w:rPr>
      <w:rFonts w:eastAsia="宋体" w:cs="宋体"/>
      <w:kern w:val="2"/>
      <w:sz w:val="24"/>
      <w:szCs w:val="24"/>
      <w:lang w:val="en-US" w:eastAsia="zh-CN" w:bidi="ar-SA"/>
    </w:rPr>
  </w:style>
  <w:style w:type="character" w:customStyle="1" w:styleId="246">
    <w:name w:val="小四 段落 宋体 Char Char Char Char1"/>
    <w:qFormat/>
    <w:uiPriority w:val="0"/>
    <w:rPr>
      <w:rFonts w:eastAsia="宋体"/>
      <w:kern w:val="2"/>
      <w:sz w:val="24"/>
      <w:szCs w:val="24"/>
      <w:lang w:val="en-US" w:eastAsia="zh-CN" w:bidi="ar-SA"/>
    </w:rPr>
  </w:style>
  <w:style w:type="character" w:customStyle="1" w:styleId="247">
    <w:name w:val="3zw"/>
    <w:qFormat/>
    <w:uiPriority w:val="0"/>
  </w:style>
  <w:style w:type="character" w:customStyle="1" w:styleId="248">
    <w:name w:val="FA正文 Char"/>
    <w:link w:val="249"/>
    <w:qFormat/>
    <w:uiPriority w:val="0"/>
    <w:rPr>
      <w:rFonts w:ascii="宋体" w:hAnsi="宋体"/>
      <w:spacing w:val="10"/>
      <w:szCs w:val="21"/>
    </w:rPr>
  </w:style>
  <w:style w:type="paragraph" w:customStyle="1" w:styleId="249">
    <w:name w:val="FA正文"/>
    <w:basedOn w:val="1"/>
    <w:link w:val="248"/>
    <w:qFormat/>
    <w:uiPriority w:val="0"/>
    <w:pPr>
      <w:numPr>
        <w:ilvl w:val="0"/>
        <w:numId w:val="12"/>
      </w:numPr>
      <w:tabs>
        <w:tab w:val="left" w:pos="426"/>
      </w:tabs>
      <w:ind w:firstLine="6" w:firstLineChars="0"/>
    </w:pPr>
    <w:rPr>
      <w:rFonts w:ascii="宋体" w:hAnsi="宋体" w:eastAsiaTheme="minorEastAsia" w:cstheme="minorBidi"/>
      <w:spacing w:val="10"/>
      <w:kern w:val="0"/>
      <w:sz w:val="20"/>
      <w:szCs w:val="21"/>
    </w:rPr>
  </w:style>
  <w:style w:type="character" w:customStyle="1" w:styleId="250">
    <w:name w:val="正文文本 字符"/>
    <w:qFormat/>
    <w:uiPriority w:val="99"/>
    <w:rPr>
      <w:rFonts w:ascii="宋体" w:eastAsia="仿宋"/>
      <w:sz w:val="24"/>
      <w:szCs w:val="21"/>
    </w:rPr>
  </w:style>
  <w:style w:type="character" w:customStyle="1" w:styleId="251">
    <w:name w:val="15"/>
    <w:qFormat/>
    <w:uiPriority w:val="0"/>
    <w:rPr>
      <w:rFonts w:hint="default" w:ascii="Times New Roman" w:hAnsi="Times New Roman" w:cs="Times New Roman"/>
      <w:color w:val="464445"/>
      <w:u w:val="none"/>
    </w:rPr>
  </w:style>
  <w:style w:type="character" w:customStyle="1" w:styleId="252">
    <w:name w:val="style131"/>
    <w:qFormat/>
    <w:uiPriority w:val="0"/>
    <w:rPr>
      <w:rFonts w:cs="Times New Roman"/>
      <w:sz w:val="18"/>
      <w:szCs w:val="18"/>
    </w:rPr>
  </w:style>
  <w:style w:type="character" w:customStyle="1" w:styleId="253">
    <w:name w:val="页码1"/>
    <w:qFormat/>
    <w:uiPriority w:val="0"/>
    <w:rPr>
      <w:rFonts w:cs="Times New Roman"/>
    </w:rPr>
  </w:style>
  <w:style w:type="character" w:customStyle="1" w:styleId="254">
    <w:name w:val="标题 1 Char1"/>
    <w:qFormat/>
    <w:uiPriority w:val="0"/>
    <w:rPr>
      <w:b/>
      <w:bCs/>
      <w:kern w:val="44"/>
      <w:sz w:val="44"/>
      <w:szCs w:val="44"/>
    </w:rPr>
  </w:style>
  <w:style w:type="character" w:customStyle="1" w:styleId="255">
    <w:name w:val="apple-style-span"/>
    <w:qFormat/>
    <w:uiPriority w:val="0"/>
  </w:style>
  <w:style w:type="character" w:customStyle="1" w:styleId="256">
    <w:name w:val="Page Number1"/>
    <w:qFormat/>
    <w:uiPriority w:val="99"/>
    <w:rPr>
      <w:rFonts w:cs="Times New Roman"/>
    </w:rPr>
  </w:style>
  <w:style w:type="character" w:customStyle="1" w:styleId="257">
    <w:name w:val="subtitle1"/>
    <w:qFormat/>
    <w:uiPriority w:val="0"/>
    <w:rPr>
      <w:rFonts w:hint="default" w:ascii="Georgia" w:hAnsi="Georgia"/>
      <w:b/>
      <w:bCs/>
      <w:color w:val="666666"/>
      <w:sz w:val="18"/>
      <w:szCs w:val="18"/>
    </w:rPr>
  </w:style>
  <w:style w:type="character" w:customStyle="1" w:styleId="258">
    <w:name w:val="纯文本 Char2"/>
    <w:qFormat/>
    <w:uiPriority w:val="0"/>
    <w:rPr>
      <w:rFonts w:ascii="宋体" w:hAnsi="Courier New" w:eastAsia="宋体"/>
      <w:spacing w:val="-8"/>
      <w:kern w:val="2"/>
      <w:sz w:val="24"/>
      <w:lang w:val="en-US" w:eastAsia="zh-CN"/>
    </w:rPr>
  </w:style>
  <w:style w:type="character" w:customStyle="1" w:styleId="259">
    <w:name w:val="Char Char5"/>
    <w:qFormat/>
    <w:uiPriority w:val="0"/>
    <w:rPr>
      <w:sz w:val="18"/>
      <w:szCs w:val="18"/>
    </w:rPr>
  </w:style>
  <w:style w:type="character" w:customStyle="1" w:styleId="260">
    <w:name w:val="apple-converted-space"/>
    <w:qFormat/>
    <w:uiPriority w:val="0"/>
  </w:style>
  <w:style w:type="character" w:customStyle="1" w:styleId="261">
    <w:name w:val="Char Char2"/>
    <w:qFormat/>
    <w:uiPriority w:val="0"/>
    <w:rPr>
      <w:rFonts w:ascii="宋体" w:hAnsi="Courier New" w:eastAsia="宋体"/>
      <w:kern w:val="2"/>
      <w:sz w:val="21"/>
      <w:szCs w:val="21"/>
      <w:lang w:val="en-US" w:eastAsia="zh-CN" w:bidi="ar-SA"/>
    </w:rPr>
  </w:style>
  <w:style w:type="character" w:customStyle="1" w:styleId="262">
    <w:name w:val="文档正文 Char"/>
    <w:link w:val="263"/>
    <w:qFormat/>
    <w:uiPriority w:val="0"/>
    <w:rPr>
      <w:rFonts w:ascii="宋体" w:hAnsi="宋体"/>
      <w:sz w:val="24"/>
      <w:szCs w:val="24"/>
    </w:rPr>
  </w:style>
  <w:style w:type="paragraph" w:customStyle="1" w:styleId="263">
    <w:name w:val="文档正文"/>
    <w:basedOn w:val="1"/>
    <w:link w:val="262"/>
    <w:qFormat/>
    <w:uiPriority w:val="0"/>
    <w:pPr>
      <w:spacing w:line="240" w:lineRule="auto"/>
      <w:ind w:firstLine="480"/>
    </w:pPr>
    <w:rPr>
      <w:rFonts w:ascii="宋体" w:hAnsi="宋体" w:eastAsiaTheme="minorEastAsia" w:cstheme="minorBidi"/>
      <w:kern w:val="0"/>
      <w:sz w:val="24"/>
      <w:szCs w:val="24"/>
    </w:rPr>
  </w:style>
  <w:style w:type="character" w:customStyle="1" w:styleId="264">
    <w:name w:val="content_lineheight1"/>
    <w:qFormat/>
    <w:uiPriority w:val="0"/>
  </w:style>
  <w:style w:type="character" w:customStyle="1" w:styleId="265">
    <w:name w:val="标题 字符"/>
    <w:qFormat/>
    <w:uiPriority w:val="0"/>
    <w:rPr>
      <w:rFonts w:ascii="Cambria" w:hAnsi="Cambria"/>
      <w:b/>
      <w:bCs/>
      <w:kern w:val="2"/>
      <w:sz w:val="32"/>
      <w:szCs w:val="32"/>
    </w:rPr>
  </w:style>
  <w:style w:type="character" w:customStyle="1" w:styleId="266">
    <w:name w:val="bord"/>
    <w:qFormat/>
    <w:uiPriority w:val="0"/>
  </w:style>
  <w:style w:type="character" w:customStyle="1" w:styleId="267">
    <w:name w:val="ndata"/>
    <w:qFormat/>
    <w:uiPriority w:val="0"/>
    <w:rPr>
      <w:color w:val="AAAAAA"/>
    </w:rPr>
  </w:style>
  <w:style w:type="character" w:customStyle="1" w:styleId="268">
    <w:name w:val="t_tag"/>
    <w:qFormat/>
    <w:uiPriority w:val="0"/>
  </w:style>
  <w:style w:type="character" w:customStyle="1" w:styleId="269">
    <w:name w:val="HTML 打字机 New"/>
    <w:qFormat/>
    <w:uiPriority w:val="0"/>
    <w:rPr>
      <w:rFonts w:ascii="宋体" w:hAnsi="宋体" w:eastAsia="宋体" w:cs="宋体"/>
      <w:sz w:val="18"/>
      <w:szCs w:val="18"/>
    </w:rPr>
  </w:style>
  <w:style w:type="character" w:customStyle="1" w:styleId="270">
    <w:name w:val="Title1 Char"/>
    <w:qFormat/>
    <w:uiPriority w:val="0"/>
    <w:rPr>
      <w:rFonts w:eastAsia="宋体"/>
      <w:b/>
      <w:bCs/>
      <w:kern w:val="44"/>
      <w:sz w:val="44"/>
      <w:szCs w:val="44"/>
      <w:lang w:val="en-US" w:eastAsia="zh-CN" w:bidi="ar-SA"/>
    </w:rPr>
  </w:style>
  <w:style w:type="character" w:customStyle="1" w:styleId="271">
    <w:name w:val="style31"/>
    <w:qFormat/>
    <w:uiPriority w:val="0"/>
    <w:rPr>
      <w:rFonts w:cs="Times New Roman"/>
      <w:b/>
      <w:bCs/>
      <w:color w:val="auto"/>
    </w:rPr>
  </w:style>
  <w:style w:type="character" w:customStyle="1" w:styleId="272">
    <w:name w:val="正文1 Char"/>
    <w:link w:val="273"/>
    <w:qFormat/>
    <w:uiPriority w:val="0"/>
    <w:rPr>
      <w:rFonts w:hAnsi="Calibri" w:eastAsia="仿宋_GB2312"/>
      <w:sz w:val="32"/>
      <w:szCs w:val="30"/>
    </w:rPr>
  </w:style>
  <w:style w:type="paragraph" w:customStyle="1" w:styleId="273">
    <w:name w:val="正文1"/>
    <w:basedOn w:val="1"/>
    <w:link w:val="272"/>
    <w:qFormat/>
    <w:uiPriority w:val="0"/>
    <w:pPr>
      <w:spacing w:line="240" w:lineRule="auto"/>
      <w:ind w:firstLine="640"/>
    </w:pPr>
    <w:rPr>
      <w:rFonts w:asciiTheme="minorHAnsi" w:cstheme="minorBidi"/>
      <w:kern w:val="0"/>
      <w:sz w:val="32"/>
      <w:szCs w:val="30"/>
    </w:rPr>
  </w:style>
  <w:style w:type="character" w:customStyle="1" w:styleId="274">
    <w:name w:val="小四 段落 宋体 Char Char Char1"/>
    <w:qFormat/>
    <w:uiPriority w:val="0"/>
    <w:rPr>
      <w:rFonts w:ascii="宋体" w:hAnsi="宋体" w:eastAsia="宋体"/>
      <w:kern w:val="2"/>
      <w:sz w:val="24"/>
      <w:szCs w:val="24"/>
      <w:lang w:val="en-US" w:eastAsia="zh-CN" w:bidi="ar-SA"/>
    </w:rPr>
  </w:style>
  <w:style w:type="character" w:customStyle="1" w:styleId="275">
    <w:name w:val="wenhua"/>
    <w:qFormat/>
    <w:uiPriority w:val="0"/>
    <w:rPr>
      <w:rFonts w:cs="Times New Roman"/>
    </w:rPr>
  </w:style>
  <w:style w:type="character" w:customStyle="1" w:styleId="276">
    <w:name w:val="normalfont1"/>
    <w:qFormat/>
    <w:uiPriority w:val="0"/>
    <w:rPr>
      <w:rFonts w:hint="default" w:ascii="ˎ̥" w:hAnsi="ˎ̥"/>
      <w:sz w:val="18"/>
      <w:szCs w:val="18"/>
      <w:u w:val="none"/>
    </w:rPr>
  </w:style>
  <w:style w:type="paragraph" w:customStyle="1" w:styleId="277">
    <w:name w:val="01标题1+ 小三 顶端: (带阴影单实线 自动设置  0.5 磅 行宽) 底端: (带阴影单实线 自动设置 ..."/>
    <w:basedOn w:val="3"/>
    <w:qFormat/>
    <w:uiPriority w:val="0"/>
    <w:pPr>
      <w:numPr>
        <w:ilvl w:val="0"/>
        <w:numId w:val="0"/>
      </w:numPr>
      <w:adjustRightInd w:val="0"/>
      <w:snapToGrid w:val="0"/>
      <w:spacing w:before="50"/>
      <w:ind w:left="420" w:hanging="420"/>
    </w:pPr>
    <w:rPr>
      <w:rFonts w:hAnsi="Times New Roman" w:eastAsia="黑体" w:cs="宋体"/>
      <w:b w:val="0"/>
      <w:sz w:val="30"/>
      <w:szCs w:val="20"/>
    </w:rPr>
  </w:style>
  <w:style w:type="paragraph" w:customStyle="1" w:styleId="278">
    <w:name w:val="样式 02标题2 + 段前: 0.5 行1"/>
    <w:basedOn w:val="279"/>
    <w:qFormat/>
    <w:uiPriority w:val="0"/>
    <w:pPr>
      <w:tabs>
        <w:tab w:val="left" w:pos="360"/>
        <w:tab w:val="center" w:pos="567"/>
        <w:tab w:val="left" w:pos="780"/>
      </w:tabs>
      <w:ind w:left="420" w:hanging="420"/>
    </w:pPr>
    <w:rPr>
      <w:rFonts w:hAnsi="Calibri Light" w:cs="宋体"/>
      <w:b w:val="0"/>
      <w:bCs/>
      <w:kern w:val="0"/>
    </w:rPr>
  </w:style>
  <w:style w:type="paragraph" w:customStyle="1" w:styleId="279">
    <w:name w:val="02标题2"/>
    <w:basedOn w:val="4"/>
    <w:qFormat/>
    <w:uiPriority w:val="0"/>
    <w:pPr>
      <w:tabs>
        <w:tab w:val="left" w:pos="360"/>
        <w:tab w:val="center" w:pos="567"/>
        <w:tab w:val="left" w:pos="780"/>
      </w:tabs>
      <w:adjustRightInd w:val="0"/>
      <w:snapToGrid w:val="0"/>
      <w:spacing w:beforeLines="50" w:line="460" w:lineRule="exact"/>
      <w:textAlignment w:val="center"/>
    </w:pPr>
    <w:rPr>
      <w:rFonts w:ascii="Arial" w:hAnsi="宋体" w:eastAsia="黑体"/>
      <w:bCs w:val="0"/>
      <w:kern w:val="2"/>
      <w:szCs w:val="20"/>
    </w:rPr>
  </w:style>
  <w:style w:type="paragraph" w:customStyle="1" w:styleId="280">
    <w:name w:val="样式一"/>
    <w:basedOn w:val="1"/>
    <w:qFormat/>
    <w:uiPriority w:val="0"/>
    <w:pPr>
      <w:autoSpaceDE w:val="0"/>
      <w:autoSpaceDN w:val="0"/>
      <w:adjustRightInd w:val="0"/>
      <w:textAlignment w:val="baseline"/>
    </w:pPr>
    <w:rPr>
      <w:rFonts w:ascii="宋体" w:hAnsi="宋体"/>
      <w:kern w:val="0"/>
      <w:sz w:val="24"/>
      <w:szCs w:val="20"/>
      <w:lang w:val="en-GB"/>
    </w:rPr>
  </w:style>
  <w:style w:type="paragraph" w:customStyle="1" w:styleId="281">
    <w:name w:val="_Style 4"/>
    <w:basedOn w:val="3"/>
    <w:next w:val="1"/>
    <w:qFormat/>
    <w:uiPriority w:val="0"/>
    <w:pPr>
      <w:widowControl/>
      <w:numPr>
        <w:numId w:val="0"/>
      </w:numPr>
      <w:spacing w:beforeLines="0" w:afterLines="0" w:line="578" w:lineRule="auto"/>
      <w:ind w:firstLine="200" w:firstLineChars="200"/>
      <w:jc w:val="both"/>
      <w:outlineLvl w:val="9"/>
    </w:pPr>
    <w:rPr>
      <w:rFonts w:ascii="宋体" w:hAnsi="宋体" w:eastAsia="宋体" w:cs="宋体"/>
      <w:sz w:val="44"/>
    </w:rPr>
  </w:style>
  <w:style w:type="paragraph" w:customStyle="1" w:styleId="282">
    <w:name w:val="_Style 190"/>
    <w:unhideWhenUsed/>
    <w:qFormat/>
    <w:uiPriority w:val="99"/>
    <w:rPr>
      <w:rFonts w:ascii="宋体" w:hAnsi="宋体" w:eastAsia="宋体" w:cs="宋体"/>
      <w:sz w:val="24"/>
      <w:szCs w:val="24"/>
      <w:lang w:val="en-US" w:eastAsia="zh-CN" w:bidi="ar-SA"/>
    </w:rPr>
  </w:style>
  <w:style w:type="paragraph" w:customStyle="1" w:styleId="283">
    <w:name w:val="_Style 188"/>
    <w:basedOn w:val="3"/>
    <w:next w:val="1"/>
    <w:qFormat/>
    <w:uiPriority w:val="0"/>
    <w:pPr>
      <w:widowControl/>
      <w:numPr>
        <w:numId w:val="0"/>
      </w:numPr>
      <w:spacing w:beforeLines="0" w:afterLines="0" w:line="578" w:lineRule="auto"/>
      <w:ind w:firstLine="200" w:firstLineChars="200"/>
      <w:jc w:val="both"/>
      <w:outlineLvl w:val="9"/>
    </w:pPr>
    <w:rPr>
      <w:rFonts w:ascii="宋体" w:hAnsi="宋体" w:eastAsia="宋体" w:cs="宋体"/>
      <w:sz w:val="44"/>
    </w:rPr>
  </w:style>
  <w:style w:type="paragraph" w:customStyle="1" w:styleId="284">
    <w:name w:val="WPSOffice手动目录 1"/>
    <w:next w:val="3"/>
    <w:qFormat/>
    <w:uiPriority w:val="0"/>
    <w:rPr>
      <w:rFonts w:ascii="Calibri" w:hAnsi="Calibri" w:eastAsia="宋体" w:cs="Times New Roman"/>
      <w:lang w:val="en-US" w:eastAsia="zh-CN" w:bidi="ar-SA"/>
    </w:rPr>
  </w:style>
  <w:style w:type="paragraph" w:customStyle="1" w:styleId="285">
    <w:name w:val="xl104"/>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rPr>
  </w:style>
  <w:style w:type="paragraph" w:customStyle="1" w:styleId="286">
    <w:name w:val="Heading 61"/>
    <w:basedOn w:val="1"/>
    <w:qFormat/>
    <w:uiPriority w:val="99"/>
    <w:pPr>
      <w:ind w:left="247"/>
      <w:jc w:val="left"/>
      <w:outlineLvl w:val="6"/>
    </w:pPr>
    <w:rPr>
      <w:rFonts w:ascii="黑体" w:hAnsi="黑体" w:eastAsia="黑体"/>
      <w:kern w:val="0"/>
      <w:szCs w:val="28"/>
      <w:lang w:eastAsia="en-US"/>
    </w:rPr>
  </w:style>
  <w:style w:type="paragraph" w:customStyle="1" w:styleId="287">
    <w:name w:val="马刚标题4"/>
    <w:basedOn w:val="288"/>
    <w:next w:val="1"/>
    <w:qFormat/>
    <w:uiPriority w:val="0"/>
    <w:pPr>
      <w:tabs>
        <w:tab w:val="left" w:pos="567"/>
        <w:tab w:val="left" w:pos="735"/>
        <w:tab w:val="left" w:pos="1050"/>
      </w:tabs>
      <w:spacing w:before="100" w:after="40"/>
      <w:outlineLvl w:val="3"/>
    </w:pPr>
    <w:rPr>
      <w:b w:val="0"/>
    </w:rPr>
  </w:style>
  <w:style w:type="paragraph" w:customStyle="1" w:styleId="288">
    <w:name w:val="马刚标题3"/>
    <w:basedOn w:val="1"/>
    <w:next w:val="1"/>
    <w:qFormat/>
    <w:uiPriority w:val="0"/>
    <w:pPr>
      <w:keepNext/>
      <w:keepLines/>
      <w:tabs>
        <w:tab w:val="left" w:pos="567"/>
        <w:tab w:val="left" w:pos="735"/>
      </w:tabs>
      <w:spacing w:before="120" w:after="60" w:line="413" w:lineRule="auto"/>
      <w:ind w:left="567" w:hanging="567" w:firstLineChars="0"/>
      <w:jc w:val="left"/>
      <w:outlineLvl w:val="2"/>
    </w:pPr>
    <w:rPr>
      <w:rFonts w:ascii="黑体" w:hAnsi="Arial" w:eastAsia="黑体"/>
      <w:b/>
      <w:bCs/>
      <w:szCs w:val="20"/>
    </w:rPr>
  </w:style>
  <w:style w:type="paragraph" w:customStyle="1" w:styleId="289">
    <w:name w:val="7"/>
    <w:basedOn w:val="1"/>
    <w:next w:val="71"/>
    <w:qFormat/>
    <w:uiPriority w:val="0"/>
    <w:pPr>
      <w:widowControl/>
      <w:spacing w:before="100" w:beforeAutospacing="1" w:after="100" w:afterAutospacing="1" w:line="240" w:lineRule="auto"/>
      <w:ind w:firstLine="0" w:firstLineChars="0"/>
      <w:jc w:val="left"/>
    </w:pPr>
    <w:rPr>
      <w:rFonts w:ascii="宋体" w:hAnsi="宋体" w:eastAsia="宋体"/>
      <w:kern w:val="0"/>
      <w:szCs w:val="20"/>
    </w:rPr>
  </w:style>
  <w:style w:type="paragraph" w:customStyle="1" w:styleId="290">
    <w:name w:val="标准文本"/>
    <w:basedOn w:val="1"/>
    <w:qFormat/>
    <w:uiPriority w:val="0"/>
    <w:pPr>
      <w:ind w:firstLine="480"/>
    </w:pPr>
    <w:rPr>
      <w:rFonts w:ascii="Times New Roman" w:hAnsi="Times New Roman" w:eastAsia="宋体" w:cs="宋体"/>
      <w:szCs w:val="24"/>
    </w:rPr>
  </w:style>
  <w:style w:type="paragraph" w:customStyle="1" w:styleId="291">
    <w:name w:val="正文缩进2格 New"/>
    <w:basedOn w:val="292"/>
    <w:qFormat/>
    <w:uiPriority w:val="0"/>
    <w:pPr>
      <w:spacing w:line="600" w:lineRule="exact"/>
      <w:ind w:firstLine="639" w:firstLineChars="206"/>
    </w:pPr>
    <w:rPr>
      <w:rFonts w:ascii="仿宋_GB2312" w:hAnsi="宋体" w:eastAsia="仿宋_GB2312"/>
      <w:sz w:val="31"/>
      <w:szCs w:val="28"/>
    </w:rPr>
  </w:style>
  <w:style w:type="paragraph" w:customStyle="1" w:styleId="29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kern w:val="0"/>
      <w:szCs w:val="24"/>
    </w:rPr>
  </w:style>
  <w:style w:type="paragraph" w:customStyle="1" w:styleId="294">
    <w:name w:val="Char3"/>
    <w:basedOn w:val="21"/>
    <w:qFormat/>
    <w:uiPriority w:val="0"/>
    <w:pPr>
      <w:shd w:val="clear" w:color="auto" w:fill="000080"/>
      <w:spacing w:line="240" w:lineRule="auto"/>
      <w:ind w:firstLine="0" w:firstLineChars="0"/>
    </w:pPr>
    <w:rPr>
      <w:rFonts w:ascii="Tahoma" w:hAnsi="Tahoma"/>
      <w:sz w:val="24"/>
      <w:szCs w:val="24"/>
    </w:rPr>
  </w:style>
  <w:style w:type="paragraph" w:customStyle="1" w:styleId="295">
    <w:name w:val="tiao"/>
    <w:basedOn w:val="1"/>
    <w:qFormat/>
    <w:uiPriority w:val="0"/>
    <w:pPr>
      <w:widowControl/>
      <w:shd w:val="clear" w:color="auto" w:fill="AFEEEE"/>
      <w:spacing w:before="100" w:beforeAutospacing="1" w:after="100" w:afterAutospacing="1" w:line="240" w:lineRule="auto"/>
      <w:ind w:firstLine="0" w:firstLineChars="0"/>
      <w:jc w:val="left"/>
    </w:pPr>
    <w:rPr>
      <w:rFonts w:ascii="宋体" w:hAnsi="宋体" w:eastAsia="宋体" w:cs="宋体"/>
      <w:i/>
      <w:iCs/>
      <w:smallCaps/>
      <w:color w:val="6600CC"/>
      <w:kern w:val="0"/>
      <w:sz w:val="20"/>
      <w:szCs w:val="20"/>
    </w:rPr>
  </w:style>
  <w:style w:type="paragraph" w:customStyle="1" w:styleId="296">
    <w:name w:val="正文表标题"/>
    <w:next w:val="29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9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8">
    <w:name w:val="（一）"/>
    <w:basedOn w:val="221"/>
    <w:qFormat/>
    <w:uiPriority w:val="0"/>
    <w:pPr>
      <w:numPr>
        <w:ilvl w:val="0"/>
        <w:numId w:val="13"/>
      </w:num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99">
    <w:name w:val="符号与编号 Char"/>
    <w:basedOn w:val="1"/>
    <w:qFormat/>
    <w:uiPriority w:val="0"/>
    <w:pPr>
      <w:tabs>
        <w:tab w:val="left" w:pos="720"/>
      </w:tabs>
      <w:spacing w:afterLines="50" w:line="400" w:lineRule="atLeast"/>
      <w:ind w:left="720" w:firstLine="0" w:firstLineChars="0"/>
    </w:pPr>
    <w:rPr>
      <w:rFonts w:ascii="Times New Roman" w:hAnsi="Times New Roman" w:eastAsia="宋体"/>
      <w:szCs w:val="24"/>
    </w:rPr>
  </w:style>
  <w:style w:type="paragraph" w:customStyle="1" w:styleId="300">
    <w:name w:val="newstyle16"/>
    <w:basedOn w:val="1"/>
    <w:qFormat/>
    <w:uiPriority w:val="0"/>
    <w:pPr>
      <w:widowControl/>
      <w:spacing w:line="240" w:lineRule="auto"/>
      <w:ind w:firstLine="0" w:firstLineChars="0"/>
      <w:jc w:val="left"/>
    </w:pPr>
    <w:rPr>
      <w:rFonts w:ascii="宋体" w:hAnsi="宋体" w:eastAsia="宋体" w:cs="宋体"/>
      <w:kern w:val="0"/>
      <w:sz w:val="24"/>
      <w:szCs w:val="24"/>
    </w:rPr>
  </w:style>
  <w:style w:type="paragraph" w:customStyle="1" w:styleId="301">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firstLineChars="0"/>
      <w:jc w:val="center"/>
      <w:textAlignment w:val="baseline"/>
    </w:pPr>
    <w:rPr>
      <w:rFonts w:ascii="Times New Roman" w:hAnsi="Times New Roman"/>
      <w:kern w:val="0"/>
      <w:szCs w:val="20"/>
    </w:rPr>
  </w:style>
  <w:style w:type="paragraph" w:customStyle="1" w:styleId="302">
    <w:name w:val="章标题"/>
    <w:next w:val="29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303">
    <w:name w:val="正文首行缩进两字符"/>
    <w:basedOn w:val="1"/>
    <w:qFormat/>
    <w:uiPriority w:val="0"/>
    <w:rPr>
      <w:rFonts w:ascii="Times New Roman" w:hAnsi="Times New Roman" w:eastAsia="宋体"/>
      <w:sz w:val="21"/>
      <w:szCs w:val="24"/>
    </w:rPr>
  </w:style>
  <w:style w:type="paragraph" w:customStyle="1" w:styleId="304">
    <w:name w:val="mtitle"/>
    <w:basedOn w:val="1"/>
    <w:qFormat/>
    <w:uiPriority w:val="0"/>
    <w:pPr>
      <w:widowControl/>
      <w:spacing w:before="100" w:beforeAutospacing="1" w:after="100" w:afterAutospacing="1" w:line="336" w:lineRule="auto"/>
      <w:ind w:firstLine="0" w:firstLineChars="0"/>
      <w:jc w:val="left"/>
    </w:pPr>
    <w:rPr>
      <w:rFonts w:ascii="宋体" w:hAnsi="宋体" w:eastAsia="宋体" w:cs="宋体"/>
      <w:b/>
      <w:bCs/>
      <w:smallCaps/>
      <w:color w:val="000000"/>
      <w:kern w:val="0"/>
      <w:sz w:val="20"/>
      <w:szCs w:val="20"/>
    </w:rPr>
  </w:style>
  <w:style w:type="paragraph" w:customStyle="1" w:styleId="305">
    <w:name w:val="马刚标题1"/>
    <w:basedOn w:val="3"/>
    <w:next w:val="1"/>
    <w:qFormat/>
    <w:uiPriority w:val="0"/>
    <w:pPr>
      <w:numPr>
        <w:numId w:val="0"/>
      </w:numPr>
      <w:tabs>
        <w:tab w:val="left" w:pos="315"/>
        <w:tab w:val="left" w:pos="567"/>
      </w:tabs>
      <w:spacing w:beforeLines="0" w:afterLines="0" w:line="576" w:lineRule="auto"/>
      <w:ind w:left="567" w:hanging="567"/>
      <w:jc w:val="left"/>
    </w:pPr>
    <w:rPr>
      <w:rFonts w:ascii="Times New Roman" w:hAnsi="Times New Roman" w:eastAsia="黑体"/>
      <w:b w:val="0"/>
      <w:bCs w:val="0"/>
      <w:sz w:val="32"/>
      <w:szCs w:val="20"/>
    </w:rPr>
  </w:style>
  <w:style w:type="paragraph" w:customStyle="1" w:styleId="306">
    <w:name w:val="Char"/>
    <w:basedOn w:val="1"/>
    <w:qFormat/>
    <w:uiPriority w:val="0"/>
    <w:pPr>
      <w:tabs>
        <w:tab w:val="left" w:pos="360"/>
      </w:tabs>
      <w:spacing w:line="240" w:lineRule="auto"/>
      <w:ind w:firstLine="0" w:firstLineChars="0"/>
    </w:pPr>
    <w:rPr>
      <w:rFonts w:ascii="Times New Roman" w:hAnsi="Times New Roman" w:eastAsia="宋体"/>
      <w:szCs w:val="24"/>
    </w:rPr>
  </w:style>
  <w:style w:type="paragraph" w:customStyle="1" w:styleId="30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8">
    <w:name w:val="表头_5"/>
    <w:basedOn w:val="1"/>
    <w:qFormat/>
    <w:uiPriority w:val="0"/>
    <w:pPr>
      <w:adjustRightInd w:val="0"/>
      <w:ind w:firstLine="0" w:firstLineChars="0"/>
      <w:textAlignment w:val="baseline"/>
    </w:pPr>
    <w:rPr>
      <w:rFonts w:ascii="Times New Roman" w:hAnsi="Times New Roman" w:eastAsia="宋体"/>
      <w:b/>
      <w:bCs/>
      <w:szCs w:val="21"/>
    </w:rPr>
  </w:style>
  <w:style w:type="paragraph" w:customStyle="1" w:styleId="30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10">
    <w:name w:val="封面"/>
    <w:basedOn w:val="311"/>
    <w:qFormat/>
    <w:uiPriority w:val="0"/>
    <w:pPr>
      <w:spacing w:line="480" w:lineRule="auto"/>
    </w:pPr>
    <w:rPr>
      <w:rFonts w:eastAsia="楷体"/>
      <w:bCs/>
    </w:rPr>
  </w:style>
  <w:style w:type="paragraph" w:customStyle="1" w:styleId="311">
    <w:name w:val="封面大字"/>
    <w:basedOn w:val="312"/>
    <w:qFormat/>
    <w:uiPriority w:val="0"/>
    <w:pPr>
      <w:jc w:val="center"/>
    </w:pPr>
    <w:rPr>
      <w:rFonts w:eastAsia="方正姚体"/>
      <w:b/>
      <w:sz w:val="52"/>
    </w:rPr>
  </w:style>
  <w:style w:type="paragraph" w:customStyle="1" w:styleId="312">
    <w:name w:val="封面打字"/>
    <w:basedOn w:val="1"/>
    <w:qFormat/>
    <w:uiPriority w:val="0"/>
    <w:pPr>
      <w:adjustRightInd w:val="0"/>
      <w:ind w:firstLine="0" w:firstLineChars="0"/>
      <w:jc w:val="left"/>
      <w:textAlignment w:val="baseline"/>
    </w:pPr>
    <w:rPr>
      <w:rFonts w:ascii="黑体" w:hAnsi="黑体" w:eastAsia="黑体" w:cs="宋体"/>
      <w:kern w:val="0"/>
      <w:sz w:val="48"/>
      <w:szCs w:val="20"/>
    </w:rPr>
  </w:style>
  <w:style w:type="paragraph" w:customStyle="1" w:styleId="3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14">
    <w:name w:val="样式 黑体 四号 左 左侧:  0.99 厘米"/>
    <w:basedOn w:val="1"/>
    <w:qFormat/>
    <w:uiPriority w:val="0"/>
    <w:pPr>
      <w:adjustRightInd w:val="0"/>
      <w:ind w:firstLine="0" w:firstLineChars="0"/>
      <w:jc w:val="left"/>
      <w:textAlignment w:val="baseline"/>
    </w:pPr>
    <w:rPr>
      <w:rFonts w:ascii="黑体" w:hAnsi="黑体" w:eastAsia="黑体" w:cs="宋体"/>
      <w:kern w:val="0"/>
      <w:szCs w:val="20"/>
    </w:rPr>
  </w:style>
  <w:style w:type="paragraph" w:customStyle="1" w:styleId="315">
    <w:name w:val="样式 正文缩进2字符 + 五号 居中1"/>
    <w:basedOn w:val="228"/>
    <w:qFormat/>
    <w:uiPriority w:val="0"/>
    <w:pPr>
      <w:spacing w:line="240" w:lineRule="auto"/>
      <w:ind w:firstLine="0" w:firstLineChars="0"/>
      <w:jc w:val="center"/>
    </w:pPr>
    <w:rPr>
      <w:sz w:val="21"/>
    </w:rPr>
  </w:style>
  <w:style w:type="paragraph" w:customStyle="1" w:styleId="316">
    <w:name w:val="Plain Text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1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2"/>
    </w:rPr>
  </w:style>
  <w:style w:type="paragraph" w:customStyle="1" w:styleId="319">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320">
    <w:name w:val="参考文献"/>
    <w:basedOn w:val="1"/>
    <w:qFormat/>
    <w:uiPriority w:val="0"/>
    <w:pPr>
      <w:numPr>
        <w:ilvl w:val="0"/>
        <w:numId w:val="14"/>
      </w:numPr>
      <w:tabs>
        <w:tab w:val="left" w:pos="567"/>
      </w:tabs>
      <w:adjustRightInd w:val="0"/>
      <w:ind w:firstLine="0" w:firstLineChars="0"/>
      <w:textAlignment w:val="baseline"/>
    </w:pPr>
    <w:rPr>
      <w:rFonts w:ascii="宋体" w:hAnsi="Times New Roman" w:eastAsia="仿宋"/>
      <w:kern w:val="0"/>
      <w:sz w:val="24"/>
      <w:szCs w:val="21"/>
    </w:rPr>
  </w:style>
  <w:style w:type="paragraph" w:customStyle="1" w:styleId="321">
    <w:name w:val="华宇段落1 Char"/>
    <w:basedOn w:val="1"/>
    <w:qFormat/>
    <w:uiPriority w:val="0"/>
    <w:rPr>
      <w:rFonts w:ascii="Times New Roman" w:hAnsi="Times New Roman" w:eastAsia="宋体"/>
      <w:bCs/>
      <w:szCs w:val="24"/>
    </w:rPr>
  </w:style>
  <w:style w:type="paragraph" w:customStyle="1" w:styleId="322">
    <w:name w:val="普通 (Web)"/>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23">
    <w:name w:val="Char Char Char Char Char Char Char Char Char Char"/>
    <w:basedOn w:val="1"/>
    <w:qFormat/>
    <w:uiPriority w:val="0"/>
    <w:pPr>
      <w:adjustRightInd w:val="0"/>
      <w:ind w:firstLine="0" w:firstLineChars="0"/>
    </w:pPr>
    <w:rPr>
      <w:rFonts w:ascii="Times New Roman" w:hAnsi="Times New Roman" w:eastAsia="宋体"/>
      <w:kern w:val="0"/>
      <w:szCs w:val="20"/>
    </w:rPr>
  </w:style>
  <w:style w:type="paragraph" w:customStyle="1" w:styleId="324">
    <w:name w:val="插图"/>
    <w:basedOn w:val="1"/>
    <w:qFormat/>
    <w:uiPriority w:val="0"/>
    <w:pPr>
      <w:tabs>
        <w:tab w:val="left" w:pos="1620"/>
      </w:tabs>
      <w:adjustRightInd w:val="0"/>
      <w:spacing w:line="240" w:lineRule="auto"/>
      <w:ind w:firstLine="0" w:firstLineChars="0"/>
      <w:jc w:val="center"/>
    </w:pPr>
    <w:rPr>
      <w:rFonts w:ascii="Times New Roman" w:hAnsi="Times New Roman" w:eastAsia="宋体"/>
      <w:bCs/>
      <w:color w:val="000000"/>
      <w:sz w:val="21"/>
    </w:rPr>
  </w:style>
  <w:style w:type="paragraph" w:customStyle="1" w:styleId="325">
    <w:name w:val="符号与编号 Char Char"/>
    <w:basedOn w:val="1"/>
    <w:qFormat/>
    <w:uiPriority w:val="0"/>
    <w:pPr>
      <w:tabs>
        <w:tab w:val="left" w:pos="840"/>
      </w:tabs>
      <w:spacing w:afterLines="50" w:line="400" w:lineRule="atLeast"/>
      <w:ind w:left="839" w:hanging="419" w:firstLineChars="0"/>
    </w:pPr>
    <w:rPr>
      <w:rFonts w:ascii="Times New Roman" w:hAnsi="Times New Roman" w:eastAsia="宋体"/>
      <w:szCs w:val="24"/>
    </w:rPr>
  </w:style>
  <w:style w:type="paragraph" w:customStyle="1" w:styleId="326">
    <w:name w:val="tiaoyin"/>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FF0000"/>
      <w:kern w:val="0"/>
      <w:sz w:val="20"/>
      <w:szCs w:val="20"/>
    </w:rPr>
  </w:style>
  <w:style w:type="paragraph" w:customStyle="1" w:styleId="327">
    <w:name w:val="Char Char Char Char Char Char Char"/>
    <w:basedOn w:val="1"/>
    <w:qFormat/>
    <w:uiPriority w:val="0"/>
    <w:pPr>
      <w:spacing w:line="240" w:lineRule="auto"/>
      <w:ind w:firstLine="0" w:firstLineChars="0"/>
      <w:jc w:val="left"/>
    </w:pPr>
    <w:rPr>
      <w:rFonts w:ascii="Tahoma" w:hAnsi="Tahoma" w:eastAsia="宋体"/>
      <w:szCs w:val="20"/>
    </w:rPr>
  </w:style>
  <w:style w:type="paragraph" w:customStyle="1" w:styleId="328">
    <w:name w:val="三级标题"/>
    <w:basedOn w:val="1"/>
    <w:qFormat/>
    <w:uiPriority w:val="0"/>
    <w:pPr>
      <w:keepNext/>
      <w:keepLines/>
      <w:tabs>
        <w:tab w:val="left" w:pos="420"/>
        <w:tab w:val="left" w:pos="851"/>
        <w:tab w:val="left" w:pos="1304"/>
      </w:tabs>
      <w:adjustRightInd w:val="0"/>
      <w:snapToGrid w:val="0"/>
      <w:spacing w:line="300" w:lineRule="auto"/>
      <w:ind w:firstLine="0" w:firstLineChars="0"/>
      <w:textAlignment w:val="baseline"/>
      <w:outlineLvl w:val="2"/>
    </w:pPr>
    <w:rPr>
      <w:rFonts w:hAnsi="Arial"/>
      <w:b/>
      <w:bCs/>
      <w:kern w:val="0"/>
      <w:szCs w:val="28"/>
    </w:rPr>
  </w:style>
  <w:style w:type="paragraph" w:customStyle="1" w:styleId="3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32">
    <w:name w:val="xl100"/>
    <w:basedOn w:val="1"/>
    <w:qFormat/>
    <w:uiPriority w:val="0"/>
    <w:pPr>
      <w:widowControl/>
      <w:pBdr>
        <w:lef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33">
    <w:name w:val="普通正文"/>
    <w:basedOn w:val="1"/>
    <w:qFormat/>
    <w:uiPriority w:val="0"/>
    <w:pPr>
      <w:adjustRightInd w:val="0"/>
      <w:spacing w:before="120" w:after="120"/>
      <w:ind w:firstLine="480" w:firstLineChars="0"/>
      <w:jc w:val="left"/>
      <w:textAlignment w:val="baseline"/>
    </w:pPr>
    <w:rPr>
      <w:rFonts w:ascii="Arial" w:hAnsi="Arial" w:eastAsia="宋体"/>
      <w:kern w:val="0"/>
      <w:szCs w:val="24"/>
    </w:rPr>
  </w:style>
  <w:style w:type="paragraph" w:customStyle="1" w:styleId="334">
    <w:name w:val="xl23"/>
    <w:next w:val="1"/>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335">
    <w:name w:val="Char Char Char"/>
    <w:basedOn w:val="1"/>
    <w:qFormat/>
    <w:uiPriority w:val="0"/>
    <w:pPr>
      <w:spacing w:line="240" w:lineRule="auto"/>
      <w:ind w:firstLine="0" w:firstLineChars="0"/>
    </w:pPr>
    <w:rPr>
      <w:rFonts w:ascii="Tahoma" w:hAnsi="Tahoma" w:eastAsia="宋体"/>
      <w:szCs w:val="20"/>
    </w:rPr>
  </w:style>
  <w:style w:type="paragraph" w:customStyle="1" w:styleId="336">
    <w:name w:val="正文--表格内正文"/>
    <w:basedOn w:val="1"/>
    <w:qFormat/>
    <w:uiPriority w:val="0"/>
    <w:pPr>
      <w:spacing w:beforeLines="50" w:line="0" w:lineRule="atLeast"/>
      <w:ind w:firstLine="0" w:firstLineChars="0"/>
      <w:jc w:val="center"/>
    </w:pPr>
    <w:rPr>
      <w:rFonts w:ascii="宋体" w:hAnsi="宋体" w:eastAsia="宋体"/>
      <w:color w:val="000000"/>
      <w:szCs w:val="24"/>
    </w:rPr>
  </w:style>
  <w:style w:type="paragraph" w:customStyle="1" w:styleId="337">
    <w:name w:val="项目符号：一级"/>
    <w:basedOn w:val="338"/>
    <w:next w:val="338"/>
    <w:qFormat/>
    <w:uiPriority w:val="0"/>
    <w:pPr>
      <w:ind w:right="-134" w:rightChars="-64"/>
    </w:pPr>
    <w:rPr>
      <w:bCs w:val="0"/>
    </w:rPr>
  </w:style>
  <w:style w:type="paragraph" w:customStyle="1" w:styleId="338">
    <w:name w:val="正文格式"/>
    <w:basedOn w:val="1"/>
    <w:qFormat/>
    <w:uiPriority w:val="0"/>
    <w:pPr>
      <w:widowControl/>
      <w:adjustRightInd w:val="0"/>
      <w:snapToGrid w:val="0"/>
      <w:spacing w:beforeLines="25"/>
      <w:ind w:left="178" w:right="44" w:rightChars="21" w:hanging="178" w:hangingChars="85"/>
      <w:jc w:val="left"/>
      <w:textAlignment w:val="baseline"/>
    </w:pPr>
    <w:rPr>
      <w:rFonts w:ascii="宋体" w:hAnsi="宋体" w:eastAsia="宋体"/>
      <w:bCs/>
      <w:kern w:val="0"/>
      <w:sz w:val="21"/>
      <w:szCs w:val="21"/>
    </w:rPr>
  </w:style>
  <w:style w:type="paragraph" w:customStyle="1" w:styleId="339">
    <w:name w:val="列出段落4"/>
    <w:basedOn w:val="1"/>
    <w:qFormat/>
    <w:uiPriority w:val="0"/>
    <w:pPr>
      <w:spacing w:line="240" w:lineRule="auto"/>
      <w:ind w:firstLine="420"/>
    </w:pPr>
    <w:rPr>
      <w:rFonts w:ascii="Times New Roman" w:hAnsi="Times New Roman" w:eastAsia="宋体"/>
      <w:sz w:val="21"/>
      <w:szCs w:val="24"/>
    </w:rPr>
  </w:style>
  <w:style w:type="paragraph" w:customStyle="1" w:styleId="340">
    <w:name w:val="表格内容"/>
    <w:basedOn w:val="1"/>
    <w:qFormat/>
    <w:uiPriority w:val="0"/>
    <w:pPr>
      <w:adjustRightInd w:val="0"/>
      <w:spacing w:line="240" w:lineRule="auto"/>
      <w:ind w:firstLine="0" w:firstLineChars="0"/>
      <w:jc w:val="center"/>
      <w:textAlignment w:val="baseline"/>
    </w:pPr>
    <w:rPr>
      <w:rFonts w:ascii="宋体" w:hAnsi="Times New Roman" w:eastAsia="仿宋"/>
      <w:kern w:val="0"/>
      <w:sz w:val="21"/>
      <w:szCs w:val="21"/>
    </w:rPr>
  </w:style>
  <w:style w:type="paragraph" w:customStyle="1" w:styleId="341">
    <w:name w:val="Test2"/>
    <w:basedOn w:val="4"/>
    <w:qFormat/>
    <w:uiPriority w:val="0"/>
    <w:pPr>
      <w:widowControl/>
      <w:adjustRightInd w:val="0"/>
      <w:snapToGrid w:val="0"/>
      <w:spacing w:before="260" w:afterLines="50" w:line="480" w:lineRule="exact"/>
      <w:jc w:val="center"/>
    </w:pPr>
    <w:rPr>
      <w:rFonts w:ascii="黑体" w:hAnsi="Arial" w:eastAsia="黑体"/>
      <w:sz w:val="24"/>
      <w:szCs w:val="24"/>
    </w:rPr>
  </w:style>
  <w:style w:type="paragraph" w:customStyle="1" w:styleId="342">
    <w:name w:val="Char1 Char Char Char"/>
    <w:basedOn w:val="1"/>
    <w:qFormat/>
    <w:uiPriority w:val="0"/>
    <w:pPr>
      <w:spacing w:line="240" w:lineRule="auto"/>
      <w:ind w:firstLine="0" w:firstLineChars="0"/>
    </w:pPr>
    <w:rPr>
      <w:rFonts w:ascii="Tahoma" w:hAnsi="Tahoma" w:eastAsia="宋体"/>
      <w:szCs w:val="20"/>
    </w:rPr>
  </w:style>
  <w:style w:type="paragraph" w:customStyle="1" w:styleId="343">
    <w:name w:val="正文空6格  a）"/>
    <w:basedOn w:val="1"/>
    <w:qFormat/>
    <w:uiPriority w:val="0"/>
    <w:pPr>
      <w:adjustRightInd w:val="0"/>
      <w:ind w:firstLine="1680" w:firstLineChars="600"/>
      <w:textAlignment w:val="baseline"/>
    </w:pPr>
    <w:rPr>
      <w:rFonts w:ascii="宋体" w:hAnsi="Times New Roman" w:eastAsia="仿宋" w:cs="宋体"/>
      <w:kern w:val="0"/>
      <w:szCs w:val="20"/>
    </w:rPr>
  </w:style>
  <w:style w:type="paragraph" w:customStyle="1" w:styleId="3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45">
    <w:name w:val="flNote"/>
    <w:basedOn w:val="1"/>
    <w:qFormat/>
    <w:uiPriority w:val="0"/>
    <w:pPr>
      <w:adjustRightInd w:val="0"/>
      <w:spacing w:before="567" w:line="360" w:lineRule="atLeast"/>
      <w:ind w:firstLine="0" w:firstLineChars="0"/>
      <w:jc w:val="center"/>
      <w:textAlignment w:val="baseline"/>
    </w:pPr>
    <w:rPr>
      <w:rFonts w:ascii="Times New Roman" w:hAnsi="Times New Roman" w:eastAsia="黑体"/>
      <w:b/>
      <w:kern w:val="0"/>
      <w:szCs w:val="20"/>
    </w:rPr>
  </w:style>
  <w:style w:type="paragraph" w:customStyle="1" w:styleId="346">
    <w:name w:val="样式1"/>
    <w:basedOn w:val="1"/>
    <w:qFormat/>
    <w:uiPriority w:val="0"/>
    <w:pPr>
      <w:tabs>
        <w:tab w:val="left" w:pos="709"/>
      </w:tabs>
      <w:adjustRightInd w:val="0"/>
      <w:spacing w:line="240" w:lineRule="auto"/>
      <w:ind w:left="709" w:hanging="709" w:firstLineChars="0"/>
      <w:textAlignment w:val="baseline"/>
    </w:pPr>
    <w:rPr>
      <w:rFonts w:ascii="宋体" w:hAnsi="宋体" w:eastAsia="宋体"/>
      <w:kern w:val="0"/>
      <w:sz w:val="21"/>
      <w:szCs w:val="21"/>
    </w:rPr>
  </w:style>
  <w:style w:type="paragraph" w:customStyle="1" w:styleId="347">
    <w:name w:val="正文斜下划线"/>
    <w:basedOn w:val="228"/>
    <w:qFormat/>
    <w:uiPriority w:val="0"/>
    <w:pPr>
      <w:ind w:firstLine="560"/>
    </w:pPr>
    <w:rPr>
      <w:i/>
      <w:iCs/>
      <w:u w:val="single"/>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49">
    <w:name w:val="Char Char Char1"/>
    <w:basedOn w:val="1"/>
    <w:qFormat/>
    <w:uiPriority w:val="0"/>
    <w:pPr>
      <w:widowControl/>
      <w:spacing w:after="160" w:line="240" w:lineRule="exact"/>
      <w:ind w:firstLine="0" w:firstLineChars="0"/>
      <w:jc w:val="left"/>
    </w:pPr>
    <w:rPr>
      <w:rFonts w:ascii="Times New Roman" w:hAnsi="Times New Roman" w:eastAsia="宋体"/>
      <w:sz w:val="21"/>
      <w:szCs w:val="24"/>
    </w:rPr>
  </w:style>
  <w:style w:type="paragraph" w:customStyle="1" w:styleId="350">
    <w:name w:val="Char Char Char Char Char Char Char Char Char"/>
    <w:basedOn w:val="1"/>
    <w:qFormat/>
    <w:uiPriority w:val="0"/>
    <w:pPr>
      <w:tabs>
        <w:tab w:val="left" w:pos="360"/>
      </w:tabs>
      <w:spacing w:line="240" w:lineRule="auto"/>
      <w:ind w:left="360" w:hanging="360" w:hangingChars="200"/>
    </w:pPr>
    <w:rPr>
      <w:rFonts w:ascii="Times New Roman" w:hAnsi="Times New Roman" w:eastAsia="宋体"/>
      <w:szCs w:val="24"/>
    </w:rPr>
  </w:style>
  <w:style w:type="paragraph" w:customStyle="1" w:styleId="351">
    <w:name w:val="tableau"/>
    <w:basedOn w:val="1"/>
    <w:qFormat/>
    <w:uiPriority w:val="0"/>
    <w:pPr>
      <w:widowControl/>
      <w:spacing w:before="20" w:after="20" w:line="240" w:lineRule="auto"/>
      <w:ind w:firstLine="0" w:firstLineChars="0"/>
      <w:jc w:val="center"/>
    </w:pPr>
    <w:rPr>
      <w:rFonts w:ascii="Arial" w:hAnsi="Arial" w:eastAsia="宋体"/>
      <w:kern w:val="0"/>
      <w:sz w:val="16"/>
      <w:szCs w:val="20"/>
      <w:lang w:val="en-GB" w:eastAsia="en-US"/>
    </w:rPr>
  </w:style>
  <w:style w:type="paragraph" w:customStyle="1" w:styleId="352">
    <w:name w:val="Char Char Char Char Char Char Char Char Char Char Char1 Char Char Char1"/>
    <w:basedOn w:val="1"/>
    <w:qFormat/>
    <w:uiPriority w:val="0"/>
    <w:pPr>
      <w:spacing w:line="240" w:lineRule="auto"/>
      <w:jc w:val="left"/>
    </w:pPr>
    <w:rPr>
      <w:rFonts w:ascii="Times New Roman" w:hAnsi="Times New Roman" w:eastAsia="宋体"/>
      <w:sz w:val="21"/>
      <w:szCs w:val="21"/>
    </w:rPr>
  </w:style>
  <w:style w:type="paragraph" w:customStyle="1" w:styleId="353">
    <w:name w:val="正文格式（小四）"/>
    <w:basedOn w:val="1"/>
    <w:qFormat/>
    <w:uiPriority w:val="0"/>
    <w:pPr>
      <w:widowControl/>
      <w:adjustRightInd w:val="0"/>
      <w:snapToGrid w:val="0"/>
      <w:ind w:firstLine="482" w:firstLineChars="0"/>
      <w:jc w:val="left"/>
      <w:textAlignment w:val="baseline"/>
    </w:pPr>
    <w:rPr>
      <w:rFonts w:ascii="Times New Roman" w:hAnsi="Times New Roman" w:eastAsia="宋体"/>
      <w:kern w:val="24"/>
      <w:szCs w:val="24"/>
    </w:rPr>
  </w:style>
  <w:style w:type="paragraph" w:customStyle="1" w:styleId="354">
    <w:name w:val="小四 段落 宋体 Char Char Char"/>
    <w:basedOn w:val="18"/>
    <w:qFormat/>
    <w:uiPriority w:val="0"/>
    <w:pPr>
      <w:numPr>
        <w:ilvl w:val="0"/>
        <w:numId w:val="0"/>
      </w:numPr>
      <w:adjustRightInd/>
      <w:ind w:right="-33" w:firstLine="545" w:firstLineChars="227"/>
      <w:jc w:val="left"/>
      <w:textAlignment w:val="auto"/>
    </w:pPr>
    <w:rPr>
      <w:rFonts w:ascii="Times New Roman" w:eastAsia="宋体"/>
      <w:kern w:val="2"/>
      <w:szCs w:val="24"/>
    </w:rPr>
  </w:style>
  <w:style w:type="paragraph" w:customStyle="1" w:styleId="355">
    <w:name w:val="标题4，章节第四层"/>
    <w:basedOn w:val="1"/>
    <w:next w:val="1"/>
    <w:qFormat/>
    <w:uiPriority w:val="0"/>
    <w:pPr>
      <w:tabs>
        <w:tab w:val="left" w:pos="0"/>
      </w:tabs>
      <w:ind w:firstLine="0" w:firstLineChars="0"/>
      <w:outlineLvl w:val="3"/>
    </w:pPr>
    <w:rPr>
      <w:rFonts w:ascii="宋体" w:hAnsi="宋体" w:eastAsia="宋体"/>
      <w:b/>
      <w:szCs w:val="24"/>
    </w:rPr>
  </w:style>
  <w:style w:type="paragraph" w:customStyle="1" w:styleId="356">
    <w:name w:val="xl101"/>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57">
    <w:name w:val="TOC 标题1"/>
    <w:basedOn w:val="3"/>
    <w:next w:val="1"/>
    <w:qFormat/>
    <w:uiPriority w:val="0"/>
    <w:pPr>
      <w:numPr>
        <w:numId w:val="0"/>
      </w:numPr>
      <w:spacing w:beforeLines="0" w:afterLines="0" w:line="578" w:lineRule="auto"/>
      <w:ind w:firstLine="200" w:firstLineChars="200"/>
      <w:jc w:val="both"/>
      <w:outlineLvl w:val="9"/>
    </w:pPr>
    <w:rPr>
      <w:sz w:val="44"/>
    </w:rPr>
  </w:style>
  <w:style w:type="paragraph" w:customStyle="1" w:styleId="358">
    <w:name w:val="样式 标题 2第一章 标题 2Heading 2 HiddenHeading 2 CCBSheading 2H2h2..."/>
    <w:basedOn w:val="4"/>
    <w:qFormat/>
    <w:uiPriority w:val="0"/>
    <w:pPr>
      <w:keepLines w:val="0"/>
      <w:tabs>
        <w:tab w:val="left" w:pos="360"/>
      </w:tabs>
      <w:adjustRightInd w:val="0"/>
      <w:spacing w:before="260" w:afterLines="50" w:line="240" w:lineRule="auto"/>
      <w:ind w:left="360" w:hanging="360"/>
      <w:jc w:val="center"/>
      <w:textAlignment w:val="baseline"/>
    </w:pPr>
    <w:rPr>
      <w:rFonts w:ascii="黑体" w:hAnsi="Times New Roman" w:eastAsia="黑体" w:cs="宋体"/>
      <w:b w:val="0"/>
      <w:bCs w:val="0"/>
      <w:sz w:val="32"/>
      <w:szCs w:val="20"/>
    </w:rPr>
  </w:style>
  <w:style w:type="paragraph" w:customStyle="1" w:styleId="359">
    <w:name w:val="content_lineheight"/>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60">
    <w:name w:val="默认段落字体 Para Char Char Char Char Char Char Char"/>
    <w:basedOn w:val="1"/>
    <w:qFormat/>
    <w:uiPriority w:val="0"/>
    <w:pPr>
      <w:spacing w:line="240" w:lineRule="auto"/>
      <w:ind w:firstLine="0" w:firstLineChars="0"/>
    </w:pPr>
    <w:rPr>
      <w:rFonts w:ascii="Tahoma" w:hAnsi="Tahoma" w:eastAsia="宋体"/>
      <w:szCs w:val="20"/>
    </w:rPr>
  </w:style>
  <w:style w:type="paragraph" w:customStyle="1" w:styleId="36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62">
    <w:name w:val="_Style 7"/>
    <w:basedOn w:val="1"/>
    <w:next w:val="236"/>
    <w:qFormat/>
    <w:uiPriority w:val="99"/>
    <w:pPr>
      <w:ind w:firstLine="420"/>
    </w:pPr>
  </w:style>
  <w:style w:type="paragraph" w:customStyle="1" w:styleId="363">
    <w:name w:val="样式 样式 首行缩进:  0.74 厘米 行距: 1.5 倍行距 + 段后: 0.5 行"/>
    <w:basedOn w:val="1"/>
    <w:qFormat/>
    <w:uiPriority w:val="0"/>
    <w:pPr>
      <w:ind w:firstLine="420" w:firstLineChars="0"/>
    </w:pPr>
    <w:rPr>
      <w:rFonts w:ascii="楷体_GB2312" w:hAnsi="Times New Roman" w:eastAsia="楷体_GB2312"/>
      <w:bCs/>
      <w:szCs w:val="20"/>
    </w:rPr>
  </w:style>
  <w:style w:type="paragraph" w:customStyle="1" w:styleId="364">
    <w:name w:val="p17"/>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36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66">
    <w:name w:val="_Style 1"/>
    <w:basedOn w:val="1"/>
    <w:next w:val="1"/>
    <w:qFormat/>
    <w:uiPriority w:val="0"/>
    <w:pPr>
      <w:pBdr>
        <w:bottom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67">
    <w:name w:val="1.1.1.1"/>
    <w:basedOn w:val="368"/>
    <w:next w:val="228"/>
    <w:qFormat/>
    <w:uiPriority w:val="0"/>
    <w:pPr>
      <w:tabs>
        <w:tab w:val="left" w:pos="851"/>
        <w:tab w:val="left" w:pos="1200"/>
      </w:tabs>
    </w:pPr>
  </w:style>
  <w:style w:type="paragraph" w:customStyle="1" w:styleId="368">
    <w:name w:val="正文 1.1.1"/>
    <w:basedOn w:val="1"/>
    <w:next w:val="1"/>
    <w:qFormat/>
    <w:uiPriority w:val="0"/>
    <w:pPr>
      <w:tabs>
        <w:tab w:val="left" w:pos="851"/>
        <w:tab w:val="left" w:pos="1200"/>
      </w:tabs>
      <w:adjustRightInd w:val="0"/>
      <w:ind w:left="1200" w:firstLine="0" w:firstLineChars="0"/>
      <w:textAlignment w:val="baseline"/>
      <w:outlineLvl w:val="2"/>
    </w:pPr>
    <w:rPr>
      <w:rFonts w:ascii="宋体" w:hAnsi="宋体" w:eastAsia="宋体"/>
      <w:color w:val="000000"/>
      <w:kern w:val="0"/>
      <w:szCs w:val="21"/>
    </w:rPr>
  </w:style>
  <w:style w:type="paragraph" w:customStyle="1" w:styleId="369">
    <w:name w:val="font6"/>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u w:val="single"/>
    </w:rPr>
  </w:style>
  <w:style w:type="paragraph" w:customStyle="1" w:styleId="370">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371">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372">
    <w:name w:val="zw"/>
    <w:basedOn w:val="1"/>
    <w:qFormat/>
    <w:uiPriority w:val="0"/>
    <w:pPr>
      <w:widowControl/>
      <w:ind w:firstLine="480"/>
      <w:jc w:val="left"/>
    </w:pPr>
    <w:rPr>
      <w:rFonts w:ascii="宋体" w:hAnsi="宋体" w:eastAsia="宋体"/>
      <w:bCs/>
      <w:kern w:val="0"/>
      <w:szCs w:val="20"/>
    </w:rPr>
  </w:style>
  <w:style w:type="paragraph" w:customStyle="1" w:styleId="373">
    <w:name w:val="Char1"/>
    <w:basedOn w:val="1"/>
    <w:qFormat/>
    <w:uiPriority w:val="0"/>
    <w:pPr>
      <w:spacing w:line="240" w:lineRule="auto"/>
      <w:ind w:firstLine="0" w:firstLineChars="0"/>
    </w:pPr>
    <w:rPr>
      <w:rFonts w:hAnsi="Times New Roman"/>
      <w:b/>
      <w:sz w:val="32"/>
      <w:szCs w:val="32"/>
    </w:rPr>
  </w:style>
  <w:style w:type="paragraph" w:customStyle="1" w:styleId="374">
    <w:name w:val="xl102"/>
    <w:basedOn w:val="1"/>
    <w:qFormat/>
    <w:uiPriority w:val="0"/>
    <w:pPr>
      <w:widowControl/>
      <w:pBdr>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75">
    <w:name w:val="Char Char Char Char Char Char Char Char1"/>
    <w:basedOn w:val="1"/>
    <w:qFormat/>
    <w:uiPriority w:val="0"/>
    <w:pPr>
      <w:spacing w:line="240" w:lineRule="auto"/>
      <w:ind w:firstLine="0" w:firstLineChars="0"/>
    </w:pPr>
    <w:rPr>
      <w:rFonts w:ascii="Tahoma" w:hAnsi="Tahoma" w:eastAsia="宋体"/>
      <w:szCs w:val="20"/>
    </w:rPr>
  </w:style>
  <w:style w:type="paragraph" w:customStyle="1" w:styleId="376">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377">
    <w:name w:val="大标题"/>
    <w:basedOn w:val="1"/>
    <w:next w:val="1"/>
    <w:qFormat/>
    <w:uiPriority w:val="0"/>
    <w:pPr>
      <w:pageBreakBefore/>
      <w:adjustRightInd w:val="0"/>
      <w:spacing w:line="720" w:lineRule="auto"/>
      <w:ind w:firstLine="0" w:firstLineChars="0"/>
      <w:jc w:val="center"/>
      <w:textAlignment w:val="baseline"/>
      <w:outlineLvl w:val="0"/>
    </w:pPr>
    <w:rPr>
      <w:rFonts w:ascii="黑体" w:hAnsi="Times New Roman" w:eastAsia="黑体"/>
      <w:kern w:val="0"/>
      <w:sz w:val="32"/>
      <w:szCs w:val="30"/>
    </w:rPr>
  </w:style>
  <w:style w:type="paragraph" w:customStyle="1" w:styleId="378">
    <w:name w:val="7.10表格"/>
    <w:basedOn w:val="1"/>
    <w:qFormat/>
    <w:uiPriority w:val="0"/>
    <w:pPr>
      <w:adjustRightInd w:val="0"/>
      <w:spacing w:line="240" w:lineRule="auto"/>
      <w:ind w:firstLine="0" w:firstLineChars="0"/>
      <w:jc w:val="center"/>
      <w:textAlignment w:val="baseline"/>
    </w:pPr>
    <w:rPr>
      <w:rFonts w:ascii="宋体" w:hAnsi="宋体" w:eastAsia="仿宋" w:cs="宋体"/>
      <w:kern w:val="0"/>
      <w:szCs w:val="20"/>
    </w:rPr>
  </w:style>
  <w:style w:type="paragraph" w:customStyle="1" w:styleId="3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80">
    <w:name w:val="纯文本3"/>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81">
    <w:name w:val="WPSOffice手动目录 2"/>
    <w:uiPriority w:val="0"/>
    <w:pPr>
      <w:ind w:left="200" w:leftChars="200"/>
    </w:pPr>
    <w:rPr>
      <w:rFonts w:ascii="Times New Roman" w:hAnsi="Times New Roman" w:eastAsia="宋体" w:cs="Times New Roman"/>
      <w:lang w:val="en-US" w:eastAsia="zh-CN" w:bidi="ar-SA"/>
    </w:rPr>
  </w:style>
  <w:style w:type="paragraph" w:customStyle="1" w:styleId="382">
    <w:name w:val="正文 第一章"/>
    <w:basedOn w:val="1"/>
    <w:next w:val="383"/>
    <w:qFormat/>
    <w:uiPriority w:val="0"/>
    <w:pPr>
      <w:pageBreakBefore/>
      <w:adjustRightInd w:val="0"/>
      <w:spacing w:before="240" w:after="240" w:line="480" w:lineRule="auto"/>
      <w:ind w:firstLine="0" w:firstLineChars="0"/>
      <w:jc w:val="center"/>
      <w:textAlignment w:val="baseline"/>
      <w:outlineLvl w:val="0"/>
    </w:pPr>
    <w:rPr>
      <w:rFonts w:ascii="宋体" w:hAnsi="宋体" w:eastAsia="宋体"/>
      <w:b/>
      <w:kern w:val="0"/>
      <w:sz w:val="36"/>
      <w:szCs w:val="21"/>
    </w:rPr>
  </w:style>
  <w:style w:type="paragraph" w:customStyle="1" w:styleId="383">
    <w:name w:val="正文 1.1"/>
    <w:basedOn w:val="1"/>
    <w:next w:val="368"/>
    <w:qFormat/>
    <w:uiPriority w:val="0"/>
    <w:pPr>
      <w:tabs>
        <w:tab w:val="left" w:pos="851"/>
        <w:tab w:val="left" w:pos="1200"/>
      </w:tabs>
      <w:adjustRightInd w:val="0"/>
      <w:ind w:left="1200" w:firstLine="0" w:firstLineChars="0"/>
      <w:textAlignment w:val="baseline"/>
      <w:outlineLvl w:val="1"/>
    </w:pPr>
    <w:rPr>
      <w:b/>
    </w:rPr>
  </w:style>
  <w:style w:type="paragraph" w:customStyle="1" w:styleId="38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85">
    <w:name w:val="Heading 21"/>
    <w:basedOn w:val="1"/>
    <w:qFormat/>
    <w:uiPriority w:val="99"/>
    <w:pPr>
      <w:ind w:left="177"/>
      <w:jc w:val="left"/>
      <w:outlineLvl w:val="2"/>
    </w:pPr>
    <w:rPr>
      <w:rFonts w:ascii="宋体" w:hAnsi="宋体"/>
      <w:b/>
      <w:bCs/>
      <w:kern w:val="0"/>
      <w:sz w:val="44"/>
      <w:szCs w:val="44"/>
      <w:lang w:eastAsia="en-US"/>
    </w:rPr>
  </w:style>
  <w:style w:type="paragraph" w:customStyle="1" w:styleId="386">
    <w:name w:val="正文 首行缩进:  2 字符 Char"/>
    <w:basedOn w:val="1"/>
    <w:qFormat/>
    <w:uiPriority w:val="0"/>
    <w:pPr>
      <w:ind w:firstLine="480" w:firstLineChars="0"/>
    </w:pPr>
    <w:rPr>
      <w:rFonts w:ascii="Times New Roman" w:hAnsi="Times New Roman" w:eastAsia="宋体" w:cs="宋体"/>
      <w:szCs w:val="20"/>
    </w:rPr>
  </w:style>
  <w:style w:type="paragraph" w:customStyle="1" w:styleId="387">
    <w:name w:val="正文首行缩进2字符"/>
    <w:basedOn w:val="1"/>
    <w:semiHidden/>
    <w:qFormat/>
    <w:uiPriority w:val="0"/>
    <w:pPr>
      <w:adjustRightInd w:val="0"/>
      <w:ind w:left="200" w:leftChars="200" w:firstLine="0" w:firstLineChars="0"/>
      <w:textAlignment w:val="baseline"/>
    </w:pPr>
    <w:rPr>
      <w:rFonts w:ascii="宋体" w:hAnsi="Times New Roman" w:eastAsia="仿宋"/>
      <w:kern w:val="0"/>
      <w:szCs w:val="21"/>
    </w:rPr>
  </w:style>
  <w:style w:type="paragraph" w:customStyle="1" w:styleId="388">
    <w:name w:val="小四 段落 宋体 Char Char"/>
    <w:basedOn w:val="1"/>
    <w:qFormat/>
    <w:uiPriority w:val="0"/>
    <w:pPr>
      <w:ind w:firstLine="480"/>
    </w:pPr>
    <w:rPr>
      <w:rFonts w:ascii="宋体" w:hAnsi="宋体" w:eastAsia="宋体"/>
      <w:szCs w:val="24"/>
    </w:rPr>
  </w:style>
  <w:style w:type="paragraph" w:customStyle="1" w:styleId="389">
    <w:name w:val="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390">
    <w:name w:val="Char Char1"/>
    <w:basedOn w:val="1"/>
    <w:qFormat/>
    <w:uiPriority w:val="0"/>
    <w:pPr>
      <w:spacing w:line="240" w:lineRule="auto"/>
      <w:ind w:firstLine="0" w:firstLineChars="0"/>
    </w:pPr>
    <w:rPr>
      <w:rFonts w:ascii="Tahoma" w:hAnsi="Tahoma" w:eastAsia="宋体"/>
      <w:szCs w:val="20"/>
    </w:rPr>
  </w:style>
  <w:style w:type="paragraph" w:customStyle="1" w:styleId="391">
    <w:name w:val="正文字缩2字"/>
    <w:basedOn w:val="1"/>
    <w:qFormat/>
    <w:uiPriority w:val="0"/>
    <w:pPr>
      <w:spacing w:before="60" w:after="60"/>
      <w:ind w:left="200" w:leftChars="200"/>
    </w:pPr>
    <w:rPr>
      <w:rFonts w:ascii="Times New Roman" w:hAnsi="Times New Roman" w:eastAsia="宋体"/>
      <w:szCs w:val="24"/>
    </w:rPr>
  </w:style>
  <w:style w:type="paragraph" w:customStyle="1" w:styleId="392">
    <w:name w:val="Char Char Char Char Char Char Char1"/>
    <w:basedOn w:val="1"/>
    <w:qFormat/>
    <w:uiPriority w:val="0"/>
    <w:pPr>
      <w:spacing w:line="240" w:lineRule="auto"/>
      <w:ind w:firstLine="0" w:firstLineChars="0"/>
    </w:pPr>
    <w:rPr>
      <w:rFonts w:ascii="Tahoma" w:hAnsi="Tahoma" w:eastAsia="宋体"/>
      <w:szCs w:val="20"/>
    </w:rPr>
  </w:style>
  <w:style w:type="paragraph" w:customStyle="1" w:styleId="393">
    <w:name w:val="列出段落2"/>
    <w:basedOn w:val="1"/>
    <w:qFormat/>
    <w:uiPriority w:val="34"/>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394">
    <w:name w:val="样式4 Char"/>
    <w:basedOn w:val="1"/>
    <w:qFormat/>
    <w:uiPriority w:val="0"/>
    <w:pPr>
      <w:widowControl/>
      <w:ind w:firstLine="480" w:firstLineChars="0"/>
      <w:jc w:val="left"/>
    </w:pPr>
    <w:rPr>
      <w:rFonts w:ascii="Times New Roman" w:hAnsi="Times New Roman" w:eastAsia="宋体" w:cs="宋体"/>
      <w:color w:val="000000"/>
      <w:kern w:val="0"/>
      <w:szCs w:val="24"/>
    </w:rPr>
  </w:style>
  <w:style w:type="paragraph" w:customStyle="1" w:styleId="395">
    <w:name w:val="table_lines"/>
    <w:basedOn w:val="1"/>
    <w:qFormat/>
    <w:uiPriority w:val="0"/>
    <w:pPr>
      <w:widowControl/>
      <w:spacing w:line="240" w:lineRule="auto"/>
      <w:ind w:firstLine="0" w:firstLineChars="0"/>
      <w:jc w:val="left"/>
    </w:pPr>
    <w:rPr>
      <w:rFonts w:ascii="Times New Roman" w:hAnsi="Times New Roman" w:eastAsia="宋体"/>
      <w:kern w:val="0"/>
      <w:sz w:val="20"/>
      <w:szCs w:val="20"/>
      <w:lang w:val="de-DE" w:eastAsia="de-DE"/>
    </w:rPr>
  </w:style>
  <w:style w:type="paragraph" w:customStyle="1" w:styleId="396">
    <w:name w:val="标题 4宋体"/>
    <w:basedOn w:val="6"/>
    <w:qFormat/>
    <w:uiPriority w:val="0"/>
    <w:pPr>
      <w:keepNext/>
      <w:numPr>
        <w:ilvl w:val="0"/>
        <w:numId w:val="0"/>
      </w:numPr>
      <w:autoSpaceDE w:val="0"/>
      <w:autoSpaceDN w:val="0"/>
      <w:adjustRightInd w:val="0"/>
      <w:jc w:val="left"/>
    </w:pPr>
    <w:rPr>
      <w:rFonts w:ascii="宋体" w:hAnsi="宋体" w:eastAsia="宋体"/>
      <w:b/>
      <w:color w:val="000000"/>
      <w:sz w:val="24"/>
      <w:szCs w:val="20"/>
    </w:rPr>
  </w:style>
  <w:style w:type="paragraph" w:customStyle="1" w:styleId="397">
    <w:name w:val="表格内行距"/>
    <w:basedOn w:val="398"/>
    <w:qFormat/>
    <w:uiPriority w:val="0"/>
    <w:pPr>
      <w:jc w:val="center"/>
    </w:pPr>
    <w:rPr>
      <w:rFonts w:ascii="Verdana" w:hAnsi="宋体"/>
    </w:rPr>
  </w:style>
  <w:style w:type="paragraph" w:customStyle="1" w:styleId="398">
    <w:name w:val="样式 正文缩进2字符 + 五号"/>
    <w:basedOn w:val="228"/>
    <w:qFormat/>
    <w:uiPriority w:val="0"/>
    <w:pPr>
      <w:spacing w:line="240" w:lineRule="auto"/>
      <w:ind w:firstLine="0" w:firstLineChars="0"/>
    </w:pPr>
    <w:rPr>
      <w:sz w:val="21"/>
    </w:rPr>
  </w:style>
  <w:style w:type="paragraph" w:customStyle="1" w:styleId="399">
    <w:name w:val="_Style 3"/>
    <w:basedOn w:val="1"/>
    <w:next w:val="1"/>
    <w:qFormat/>
    <w:uiPriority w:val="0"/>
    <w:pPr>
      <w:pBdr>
        <w:top w:val="single" w:color="auto" w:sz="6" w:space="1"/>
      </w:pBdr>
      <w:spacing w:line="240" w:lineRule="auto"/>
      <w:ind w:firstLine="0" w:firstLineChars="0"/>
      <w:jc w:val="center"/>
    </w:pPr>
    <w:rPr>
      <w:rFonts w:ascii="Arial" w:hAnsi="Times New Roman" w:eastAsia="宋体"/>
      <w:vanish/>
      <w:sz w:val="16"/>
      <w:szCs w:val="24"/>
    </w:rPr>
  </w:style>
  <w:style w:type="paragraph" w:customStyle="1" w:styleId="400">
    <w:name w:val="Char Char1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40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02">
    <w:name w:val="_Style 324"/>
    <w:basedOn w:val="1"/>
    <w:next w:val="1"/>
    <w:unhideWhenUsed/>
    <w:qFormat/>
    <w:uiPriority w:val="39"/>
    <w:pPr>
      <w:spacing w:line="240" w:lineRule="auto"/>
      <w:ind w:left="3360" w:leftChars="1600" w:firstLine="0" w:firstLineChars="0"/>
    </w:pPr>
    <w:rPr>
      <w:rFonts w:ascii="Calibri" w:eastAsia="宋体"/>
      <w:sz w:val="21"/>
    </w:rPr>
  </w:style>
  <w:style w:type="paragraph" w:customStyle="1" w:styleId="403">
    <w:name w:val="正文 居中"/>
    <w:basedOn w:val="1"/>
    <w:qFormat/>
    <w:uiPriority w:val="0"/>
    <w:pPr>
      <w:ind w:firstLine="0" w:firstLineChars="0"/>
      <w:jc w:val="center"/>
    </w:pPr>
    <w:rPr>
      <w:rFonts w:ascii="Times New Roman" w:hAnsi="Times New Roman" w:eastAsia="宋体"/>
      <w:szCs w:val="20"/>
    </w:rPr>
  </w:style>
  <w:style w:type="paragraph" w:customStyle="1" w:styleId="404">
    <w:name w:val="样式 样式 (符号) 宋体 小四 首行缩进:  0.85 厘米 段后: 6 磅 行距: 固定值 20 磅 + 首行缩进:  2 ..."/>
    <w:basedOn w:val="1"/>
    <w:qFormat/>
    <w:uiPriority w:val="0"/>
    <w:pPr>
      <w:adjustRightInd w:val="0"/>
      <w:ind w:firstLine="566" w:firstLineChars="236"/>
      <w:jc w:val="left"/>
      <w:textAlignment w:val="baseline"/>
    </w:pPr>
    <w:rPr>
      <w:rFonts w:hAnsi="宋体" w:cs="宋体"/>
      <w:szCs w:val="24"/>
    </w:rPr>
  </w:style>
  <w:style w:type="paragraph" w:customStyle="1" w:styleId="405">
    <w:name w:val="标准小四"/>
    <w:basedOn w:val="1"/>
    <w:qFormat/>
    <w:uiPriority w:val="0"/>
    <w:pPr>
      <w:ind w:firstLine="480"/>
    </w:pPr>
    <w:rPr>
      <w:rFonts w:ascii="Arial" w:hAnsi="Arial" w:eastAsia="宋体"/>
      <w:szCs w:val="21"/>
    </w:rPr>
  </w:style>
  <w:style w:type="paragraph" w:customStyle="1" w:styleId="406">
    <w:name w:val="Body Text(ch)"/>
    <w:basedOn w:val="1"/>
    <w:next w:val="27"/>
    <w:qFormat/>
    <w:uiPriority w:val="0"/>
    <w:pPr>
      <w:spacing w:after="120" w:line="240" w:lineRule="auto"/>
      <w:ind w:firstLine="0" w:firstLineChars="0"/>
    </w:pPr>
    <w:rPr>
      <w:rFonts w:ascii="宋体" w:hAnsi="Arial" w:eastAsia="宋体"/>
      <w:bCs/>
      <w:iCs/>
      <w:sz w:val="21"/>
      <w:szCs w:val="24"/>
    </w:rPr>
  </w:style>
  <w:style w:type="paragraph" w:customStyle="1" w:styleId="407">
    <w:name w:val="正文2"/>
    <w:basedOn w:val="1"/>
    <w:qFormat/>
    <w:uiPriority w:val="0"/>
    <w:pPr>
      <w:spacing w:before="156"/>
      <w:ind w:firstLine="510"/>
    </w:pPr>
    <w:rPr>
      <w:rFonts w:ascii="Times New Roman" w:hAnsi="Times New Roman" w:eastAsia="宋体"/>
      <w:szCs w:val="20"/>
    </w:rPr>
  </w:style>
  <w:style w:type="paragraph" w:customStyle="1" w:styleId="408">
    <w:name w:val="p0"/>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409">
    <w:name w:val="一、投标人资质"/>
    <w:basedOn w:val="221"/>
    <w:qFormat/>
    <w:uiPriority w:val="0"/>
    <w:pPr>
      <w:numPr>
        <w:ilvl w:val="0"/>
        <w:numId w:val="15"/>
      </w:numPr>
      <w:tabs>
        <w:tab w:val="left" w:pos="360"/>
        <w:tab w:val="left" w:pos="680"/>
      </w:tabs>
      <w:adjustRightInd/>
      <w:spacing w:line="240" w:lineRule="auto"/>
      <w:ind w:left="567" w:hanging="567" w:firstLineChars="0"/>
      <w:textAlignment w:val="auto"/>
    </w:pPr>
    <w:rPr>
      <w:rFonts w:hAnsi="宋体"/>
      <w:kern w:val="2"/>
      <w:sz w:val="28"/>
      <w:szCs w:val="28"/>
    </w:rPr>
  </w:style>
  <w:style w:type="paragraph" w:customStyle="1" w:styleId="410">
    <w:name w:val="部分1"/>
    <w:basedOn w:val="1"/>
    <w:qFormat/>
    <w:uiPriority w:val="0"/>
    <w:pPr>
      <w:keepNext/>
      <w:pageBreakBefore/>
      <w:tabs>
        <w:tab w:val="left" w:pos="360"/>
      </w:tabs>
      <w:ind w:firstLine="0" w:firstLineChars="0"/>
      <w:jc w:val="center"/>
      <w:outlineLvl w:val="0"/>
    </w:pPr>
    <w:rPr>
      <w:rFonts w:ascii="Times New Roman" w:hAnsi="Times New Roman" w:eastAsia="黑体"/>
      <w:b/>
      <w:kern w:val="44"/>
      <w:sz w:val="36"/>
      <w:szCs w:val="20"/>
    </w:rPr>
  </w:style>
  <w:style w:type="paragraph" w:customStyle="1" w:styleId="411">
    <w:name w:val="标题5，章节第五层"/>
    <w:basedOn w:val="1"/>
    <w:next w:val="1"/>
    <w:qFormat/>
    <w:uiPriority w:val="0"/>
    <w:pPr>
      <w:tabs>
        <w:tab w:val="left" w:pos="1050"/>
        <w:tab w:val="left" w:pos="2100"/>
      </w:tabs>
      <w:spacing w:before="78" w:line="240" w:lineRule="auto"/>
      <w:ind w:left="2100" w:hanging="420" w:firstLineChars="0"/>
      <w:outlineLvl w:val="4"/>
    </w:pPr>
    <w:rPr>
      <w:rFonts w:ascii="Arial" w:hAnsi="Arial" w:eastAsia="华文细黑"/>
      <w:sz w:val="30"/>
      <w:szCs w:val="24"/>
    </w:rPr>
  </w:style>
  <w:style w:type="paragraph" w:customStyle="1" w:styleId="412">
    <w:name w:val="样式2"/>
    <w:basedOn w:val="1"/>
    <w:qFormat/>
    <w:uiPriority w:val="99"/>
    <w:pPr>
      <w:ind w:left="200" w:leftChars="200" w:firstLine="0" w:firstLineChars="0"/>
    </w:pPr>
    <w:rPr>
      <w:rFonts w:ascii="宋体" w:hAnsi="宋体" w:eastAsia="宋体"/>
      <w:b/>
      <w:szCs w:val="24"/>
    </w:rPr>
  </w:style>
  <w:style w:type="paragraph" w:customStyle="1" w:styleId="413">
    <w:name w:val="flType"/>
    <w:basedOn w:val="414"/>
    <w:qFormat/>
    <w:uiPriority w:val="0"/>
    <w:pPr>
      <w:spacing w:after="284"/>
    </w:pPr>
    <w:rPr>
      <w:rFonts w:eastAsia="宋体"/>
      <w:b w:val="0"/>
    </w:rPr>
  </w:style>
  <w:style w:type="paragraph" w:customStyle="1" w:styleId="414">
    <w:name w:val="flName"/>
    <w:basedOn w:val="345"/>
    <w:qFormat/>
    <w:uiPriority w:val="0"/>
    <w:pPr>
      <w:spacing w:before="0" w:line="113" w:lineRule="atLeast"/>
    </w:pPr>
  </w:style>
  <w:style w:type="paragraph" w:customStyle="1" w:styleId="415">
    <w:name w:val="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416">
    <w:name w:val="xl88"/>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417">
    <w:name w:val="小四 段落 宋体 Char Char Char Char"/>
    <w:basedOn w:val="1"/>
    <w:qFormat/>
    <w:uiPriority w:val="0"/>
    <w:pPr>
      <w:ind w:right="-33" w:firstLine="480"/>
      <w:jc w:val="left"/>
    </w:pPr>
    <w:rPr>
      <w:rFonts w:ascii="Times New Roman" w:hAnsi="Times New Roman" w:eastAsia="宋体"/>
      <w:szCs w:val="24"/>
    </w:rPr>
  </w:style>
  <w:style w:type="paragraph" w:customStyle="1" w:styleId="418">
    <w:name w:val="Char Char Char Char"/>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19">
    <w:name w:val="正文 首行缩进:  2 字符 Char Char"/>
    <w:basedOn w:val="1"/>
    <w:qFormat/>
    <w:uiPriority w:val="0"/>
    <w:pPr>
      <w:ind w:firstLine="480" w:firstLineChars="0"/>
    </w:pPr>
    <w:rPr>
      <w:rFonts w:ascii="楷体_GB2312" w:hAnsi="Times New Roman" w:eastAsia="楷体_GB2312"/>
      <w:bCs/>
      <w:szCs w:val="24"/>
    </w:rPr>
  </w:style>
  <w:style w:type="paragraph" w:customStyle="1" w:styleId="420">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421">
    <w:name w:val="样式 正文缩进2字符 + 五号 居中"/>
    <w:basedOn w:val="228"/>
    <w:qFormat/>
    <w:uiPriority w:val="0"/>
    <w:pPr>
      <w:spacing w:line="100" w:lineRule="atLeast"/>
      <w:ind w:firstLine="0" w:firstLineChars="0"/>
      <w:jc w:val="center"/>
    </w:pPr>
    <w:rPr>
      <w:sz w:val="21"/>
    </w:rPr>
  </w:style>
  <w:style w:type="paragraph" w:customStyle="1" w:styleId="422">
    <w:name w:val="HKIC表格正文左"/>
    <w:basedOn w:val="1"/>
    <w:qFormat/>
    <w:uiPriority w:val="0"/>
    <w:pPr>
      <w:spacing w:line="240" w:lineRule="exact"/>
      <w:ind w:firstLine="0" w:firstLineChars="0"/>
      <w:jc w:val="left"/>
    </w:pPr>
    <w:rPr>
      <w:rFonts w:ascii="Arial" w:hAnsi="宋体" w:eastAsia="宋体"/>
      <w:kern w:val="0"/>
      <w:sz w:val="21"/>
      <w:szCs w:val="21"/>
    </w:rPr>
  </w:style>
  <w:style w:type="paragraph" w:customStyle="1" w:styleId="423">
    <w:name w:val="列出段落31"/>
    <w:basedOn w:val="1"/>
    <w:qFormat/>
    <w:uiPriority w:val="0"/>
    <w:pPr>
      <w:ind w:firstLine="420"/>
    </w:pPr>
  </w:style>
  <w:style w:type="paragraph" w:customStyle="1" w:styleId="424">
    <w:name w:val="仿宋五号"/>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425">
    <w:name w:val="mnotes"/>
    <w:basedOn w:val="1"/>
    <w:qFormat/>
    <w:uiPriority w:val="0"/>
    <w:pPr>
      <w:widowControl/>
      <w:shd w:val="clear" w:color="auto" w:fill="AFEEEE"/>
      <w:spacing w:before="100" w:beforeAutospacing="1" w:after="100" w:afterAutospacing="1" w:line="336" w:lineRule="auto"/>
      <w:ind w:firstLine="0" w:firstLineChars="0"/>
      <w:jc w:val="left"/>
    </w:pPr>
    <w:rPr>
      <w:rFonts w:ascii="宋体" w:hAnsi="宋体" w:eastAsia="宋体" w:cs="宋体"/>
      <w:smallCaps/>
      <w:color w:val="008080"/>
      <w:kern w:val="0"/>
      <w:sz w:val="20"/>
      <w:szCs w:val="20"/>
    </w:rPr>
  </w:style>
  <w:style w:type="paragraph" w:customStyle="1" w:styleId="426">
    <w:name w:val="table_1stline"/>
    <w:basedOn w:val="1"/>
    <w:qFormat/>
    <w:uiPriority w:val="0"/>
    <w:pPr>
      <w:widowControl/>
      <w:spacing w:before="120" w:line="240" w:lineRule="auto"/>
      <w:ind w:firstLine="0" w:firstLineChars="0"/>
      <w:jc w:val="left"/>
    </w:pPr>
    <w:rPr>
      <w:rFonts w:ascii="Times New Roman" w:hAnsi="Times New Roman" w:eastAsia="宋体"/>
      <w:bCs/>
      <w:kern w:val="0"/>
      <w:sz w:val="20"/>
      <w:szCs w:val="20"/>
      <w:lang w:val="de-DE" w:eastAsia="de-DE"/>
    </w:rPr>
  </w:style>
  <w:style w:type="paragraph" w:customStyle="1" w:styleId="427">
    <w:name w:val="xl2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28">
    <w:name w:val="新的内文"/>
    <w:basedOn w:val="1"/>
    <w:qFormat/>
    <w:uiPriority w:val="0"/>
    <w:pPr>
      <w:snapToGrid w:val="0"/>
      <w:spacing w:line="300" w:lineRule="auto"/>
      <w:ind w:firstLine="518"/>
    </w:pPr>
    <w:rPr>
      <w:rFonts w:hAnsi="Times New Roman" w:cs="宋体"/>
      <w:szCs w:val="28"/>
    </w:rPr>
  </w:style>
  <w:style w:type="paragraph" w:customStyle="1" w:styleId="429">
    <w:name w:val="正文 + 宋体"/>
    <w:basedOn w:val="1"/>
    <w:qFormat/>
    <w:uiPriority w:val="0"/>
    <w:pPr>
      <w:ind w:firstLine="420"/>
    </w:pPr>
    <w:rPr>
      <w:rFonts w:ascii="Times New Roman" w:hAnsi="Times New Roman" w:eastAsia="宋体"/>
      <w:sz w:val="21"/>
      <w:szCs w:val="24"/>
    </w:rPr>
  </w:style>
  <w:style w:type="paragraph" w:customStyle="1" w:styleId="43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431">
    <w:name w:val="公文标题 2"/>
    <w:basedOn w:val="1"/>
    <w:next w:val="432"/>
    <w:qFormat/>
    <w:uiPriority w:val="0"/>
    <w:pPr>
      <w:spacing w:line="240" w:lineRule="auto"/>
      <w:ind w:firstLine="0" w:firstLineChars="0"/>
      <w:outlineLvl w:val="1"/>
    </w:pPr>
    <w:rPr>
      <w:rFonts w:hAnsi="宋体"/>
      <w:kern w:val="28"/>
      <w:szCs w:val="24"/>
    </w:rPr>
  </w:style>
  <w:style w:type="paragraph" w:customStyle="1" w:styleId="432">
    <w:name w:val="公文正文"/>
    <w:basedOn w:val="28"/>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433">
    <w:name w:val="tgt2"/>
    <w:basedOn w:val="1"/>
    <w:qFormat/>
    <w:uiPriority w:val="0"/>
    <w:pPr>
      <w:widowControl/>
      <w:spacing w:after="150"/>
      <w:ind w:firstLine="0" w:firstLineChars="0"/>
      <w:jc w:val="left"/>
    </w:pPr>
    <w:rPr>
      <w:rFonts w:ascii="宋体" w:hAnsi="宋体" w:eastAsia="仿宋" w:cs="宋体"/>
      <w:b/>
      <w:bCs/>
      <w:kern w:val="0"/>
      <w:sz w:val="36"/>
      <w:szCs w:val="36"/>
    </w:rPr>
  </w:style>
  <w:style w:type="paragraph" w:customStyle="1" w:styleId="434">
    <w:name w:val="标题1"/>
    <w:basedOn w:val="1"/>
    <w:next w:val="1"/>
    <w:qFormat/>
    <w:uiPriority w:val="0"/>
    <w:pPr>
      <w:tabs>
        <w:tab w:val="left" w:pos="9193"/>
        <w:tab w:val="left" w:pos="9827"/>
      </w:tabs>
      <w:autoSpaceDE w:val="0"/>
      <w:autoSpaceDN w:val="0"/>
      <w:snapToGrid w:val="0"/>
      <w:spacing w:line="700" w:lineRule="atLeast"/>
      <w:ind w:firstLine="0" w:firstLineChars="0"/>
      <w:jc w:val="center"/>
    </w:pPr>
    <w:rPr>
      <w:rFonts w:ascii="方正小标宋_GBK" w:hAnsi="Times New Roman" w:eastAsia="方正小标宋_GBK"/>
      <w:kern w:val="0"/>
      <w:sz w:val="44"/>
      <w:szCs w:val="20"/>
    </w:rPr>
  </w:style>
  <w:style w:type="paragraph" w:customStyle="1" w:styleId="435">
    <w:name w:val="标题3"/>
    <w:basedOn w:val="1"/>
    <w:next w:val="1"/>
    <w:qFormat/>
    <w:uiPriority w:val="0"/>
    <w:pPr>
      <w:autoSpaceDE w:val="0"/>
      <w:autoSpaceDN w:val="0"/>
      <w:snapToGrid w:val="0"/>
      <w:spacing w:line="590" w:lineRule="atLeast"/>
      <w:ind w:firstLine="624" w:firstLineChars="0"/>
    </w:pPr>
    <w:rPr>
      <w:rFonts w:ascii="方正黑体_GBK" w:hAnsi="Times New Roman" w:eastAsia="方正黑体_GBK"/>
      <w:kern w:val="0"/>
      <w:sz w:val="32"/>
      <w:szCs w:val="32"/>
    </w:rPr>
  </w:style>
  <w:style w:type="paragraph" w:customStyle="1" w:styleId="436">
    <w:name w:val="表格文字"/>
    <w:basedOn w:val="1"/>
    <w:qFormat/>
    <w:uiPriority w:val="0"/>
    <w:pPr>
      <w:spacing w:before="25" w:after="25" w:line="240" w:lineRule="auto"/>
      <w:ind w:firstLine="0" w:firstLineChars="0"/>
      <w:jc w:val="left"/>
    </w:pPr>
    <w:rPr>
      <w:rFonts w:ascii="Times New Roman" w:hAnsi="Times New Roman" w:eastAsia="宋体"/>
      <w:bCs/>
      <w:spacing w:val="10"/>
      <w:kern w:val="0"/>
      <w:sz w:val="24"/>
      <w:szCs w:val="20"/>
    </w:rPr>
  </w:style>
  <w:style w:type="paragraph" w:customStyle="1" w:styleId="437">
    <w:name w:val="摘要"/>
    <w:basedOn w:val="1"/>
    <w:qFormat/>
    <w:uiPriority w:val="0"/>
    <w:pPr>
      <w:adjustRightInd w:val="0"/>
      <w:ind w:firstLine="0" w:firstLineChars="0"/>
      <w:jc w:val="center"/>
      <w:textAlignment w:val="baseline"/>
    </w:pPr>
    <w:rPr>
      <w:rFonts w:ascii="黑体" w:hAnsi="Times New Roman" w:eastAsia="黑体" w:cs="宋体"/>
      <w:kern w:val="0"/>
      <w:sz w:val="30"/>
      <w:szCs w:val="20"/>
    </w:rPr>
  </w:style>
  <w:style w:type="paragraph" w:customStyle="1" w:styleId="43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9">
    <w:name w:val="方案正文"/>
    <w:basedOn w:val="1"/>
    <w:qFormat/>
    <w:uiPriority w:val="0"/>
    <w:pPr>
      <w:spacing w:before="156"/>
      <w:ind w:firstLine="359" w:firstLineChars="171"/>
      <w:jc w:val="left"/>
    </w:pPr>
    <w:rPr>
      <w:rFonts w:ascii="Arial" w:hAnsi="Arial" w:eastAsia="宋体" w:cs="宋体"/>
      <w:szCs w:val="21"/>
    </w:rPr>
  </w:style>
  <w:style w:type="paragraph" w:customStyle="1" w:styleId="440">
    <w:name w:val="列表段落1"/>
    <w:basedOn w:val="1"/>
    <w:qFormat/>
    <w:uiPriority w:val="34"/>
    <w:pPr>
      <w:widowControl/>
      <w:spacing w:line="240" w:lineRule="auto"/>
      <w:ind w:firstLine="420" w:firstLineChars="0"/>
      <w:jc w:val="left"/>
    </w:pPr>
    <w:rPr>
      <w:rFonts w:ascii="宋体" w:hAnsi="宋体" w:eastAsia="宋体" w:cs="宋体"/>
      <w:kern w:val="0"/>
      <w:sz w:val="24"/>
      <w:szCs w:val="24"/>
    </w:rPr>
  </w:style>
  <w:style w:type="paragraph" w:customStyle="1" w:styleId="441">
    <w:name w:val="样式 【自定义】正文缩进2字符 + 底端: (单实线 自动设置  1.5 磅 行宽)"/>
    <w:basedOn w:val="228"/>
    <w:qFormat/>
    <w:uiPriority w:val="0"/>
    <w:pPr>
      <w:pBdr>
        <w:bottom w:val="single" w:color="auto" w:sz="12" w:space="1"/>
      </w:pBdr>
    </w:pPr>
  </w:style>
  <w:style w:type="paragraph" w:customStyle="1" w:styleId="442">
    <w:name w:val="纯文本2"/>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443">
    <w:name w:val="Char Char11"/>
    <w:basedOn w:val="1"/>
    <w:qFormat/>
    <w:uiPriority w:val="0"/>
    <w:pPr>
      <w:widowControl/>
      <w:spacing w:line="240" w:lineRule="auto"/>
      <w:ind w:firstLine="0" w:firstLineChars="0"/>
      <w:jc w:val="left"/>
    </w:pPr>
    <w:rPr>
      <w:rFonts w:ascii="Tahoma" w:hAnsi="Tahoma" w:eastAsia="宋体" w:cs="宋体"/>
      <w:kern w:val="0"/>
      <w:sz w:val="24"/>
      <w:szCs w:val="20"/>
    </w:rPr>
  </w:style>
  <w:style w:type="paragraph" w:customStyle="1" w:styleId="444">
    <w:name w:val="TOC 标题11"/>
    <w:basedOn w:val="3"/>
    <w:next w:val="1"/>
    <w:qFormat/>
    <w:uiPriority w:val="39"/>
    <w:pPr>
      <w:widowControl/>
      <w:numPr>
        <w:numId w:val="0"/>
      </w:numPr>
      <w:spacing w:beforeLines="0" w:afterLines="0" w:line="276" w:lineRule="auto"/>
      <w:jc w:val="left"/>
      <w:outlineLvl w:val="9"/>
    </w:pPr>
    <w:rPr>
      <w:rFonts w:ascii="Cambria" w:hAnsi="Cambria" w:eastAsia="宋体"/>
      <w:color w:val="365F91"/>
      <w:kern w:val="0"/>
      <w:sz w:val="28"/>
      <w:szCs w:val="28"/>
    </w:rPr>
  </w:style>
  <w:style w:type="paragraph" w:customStyle="1" w:styleId="445">
    <w:name w:val="丁华标题2"/>
    <w:basedOn w:val="4"/>
    <w:next w:val="446"/>
    <w:qFormat/>
    <w:uiPriority w:val="0"/>
    <w:pPr>
      <w:tabs>
        <w:tab w:val="left" w:pos="567"/>
      </w:tabs>
      <w:autoSpaceDE w:val="0"/>
      <w:autoSpaceDN w:val="0"/>
      <w:adjustRightInd w:val="0"/>
      <w:spacing w:after="120" w:line="413" w:lineRule="auto"/>
      <w:ind w:left="567" w:hanging="567"/>
    </w:pPr>
    <w:rPr>
      <w:rFonts w:ascii="Arial" w:hAnsi="Arial" w:eastAsia="黑体"/>
      <w:color w:val="000000"/>
      <w:szCs w:val="20"/>
    </w:rPr>
  </w:style>
  <w:style w:type="paragraph" w:customStyle="1" w:styleId="446">
    <w:name w:val="丁华正文"/>
    <w:basedOn w:val="62"/>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447">
    <w:name w:val="样式 标题 3H3sect1.2.3BOD 0Heading 3 - oldh3l3CTLevel 3 Head..."/>
    <w:basedOn w:val="5"/>
    <w:qFormat/>
    <w:uiPriority w:val="0"/>
    <w:pPr>
      <w:spacing w:beforeLines="50" w:afterLines="50" w:line="240" w:lineRule="auto"/>
      <w:ind w:firstLine="0" w:firstLineChars="0"/>
      <w:jc w:val="left"/>
    </w:pPr>
    <w:rPr>
      <w:rFonts w:ascii="Times New Roman" w:hAnsi="Times New Roman" w:eastAsia="宋体" w:cs="宋体"/>
      <w:sz w:val="30"/>
      <w:szCs w:val="20"/>
    </w:rPr>
  </w:style>
  <w:style w:type="paragraph" w:customStyle="1" w:styleId="448">
    <w:name w:val="样式 正文缩进2字符 + 小五 居中"/>
    <w:basedOn w:val="228"/>
    <w:qFormat/>
    <w:uiPriority w:val="0"/>
    <w:pPr>
      <w:spacing w:line="100" w:lineRule="atLeast"/>
      <w:ind w:firstLine="0" w:firstLineChars="0"/>
      <w:jc w:val="center"/>
    </w:pPr>
    <w:rPr>
      <w:sz w:val="18"/>
    </w:rPr>
  </w:style>
  <w:style w:type="paragraph" w:customStyle="1" w:styleId="449">
    <w:name w:val="表格内文字"/>
    <w:basedOn w:val="1"/>
    <w:qFormat/>
    <w:uiPriority w:val="0"/>
    <w:pPr>
      <w:spacing w:line="300" w:lineRule="atLeast"/>
      <w:ind w:firstLine="0" w:firstLineChars="0"/>
    </w:pPr>
    <w:rPr>
      <w:rFonts w:ascii="Times New Roman" w:hAnsi="Times New Roman" w:eastAsia="宋体"/>
      <w:sz w:val="18"/>
      <w:szCs w:val="24"/>
    </w:rPr>
  </w:style>
  <w:style w:type="paragraph" w:customStyle="1" w:styleId="45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51">
    <w:name w:val="Char Char Char Char2"/>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52">
    <w:name w:val="xl89"/>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53">
    <w:name w:val="正文lzq"/>
    <w:basedOn w:val="1"/>
    <w:qFormat/>
    <w:uiPriority w:val="0"/>
    <w:pPr>
      <w:adjustRightInd w:val="0"/>
      <w:ind w:firstLine="480" w:firstLineChars="0"/>
      <w:textAlignment w:val="baseline"/>
    </w:pPr>
    <w:rPr>
      <w:rFonts w:ascii="Times New Roman" w:hAnsi="Times New Roman" w:eastAsia="宋体"/>
      <w:kern w:val="0"/>
      <w:szCs w:val="20"/>
    </w:rPr>
  </w:style>
  <w:style w:type="paragraph" w:customStyle="1" w:styleId="454">
    <w:name w:val="样式 加点正文 + 段前: 0.5 行 段后: 0.5 行1"/>
    <w:basedOn w:val="1"/>
    <w:qFormat/>
    <w:uiPriority w:val="0"/>
    <w:pPr>
      <w:tabs>
        <w:tab w:val="left" w:pos="1050"/>
        <w:tab w:val="left" w:pos="1268"/>
      </w:tabs>
      <w:spacing w:beforeLines="50" w:afterLines="50" w:line="300" w:lineRule="auto"/>
      <w:ind w:left="1268" w:hanging="720" w:firstLineChars="0"/>
    </w:pPr>
    <w:rPr>
      <w:rFonts w:ascii="Times New Roman" w:hAnsi="Times New Roman" w:eastAsia="宋体"/>
      <w:szCs w:val="20"/>
    </w:rPr>
  </w:style>
  <w:style w:type="paragraph" w:customStyle="1" w:styleId="455">
    <w:name w:val="项目符号，二级"/>
    <w:basedOn w:val="338"/>
    <w:next w:val="338"/>
    <w:qFormat/>
    <w:uiPriority w:val="0"/>
    <w:pPr>
      <w:tabs>
        <w:tab w:val="left" w:pos="1211"/>
        <w:tab w:val="left" w:pos="1337"/>
      </w:tabs>
      <w:ind w:left="1337" w:right="-27" w:firstLine="480"/>
    </w:pPr>
    <w:rPr>
      <w:bCs w:val="0"/>
      <w:color w:val="000000"/>
      <w:sz w:val="24"/>
      <w:szCs w:val="24"/>
    </w:rPr>
  </w:style>
  <w:style w:type="paragraph" w:customStyle="1" w:styleId="456">
    <w:name w:val="Char Char1 Char1"/>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457">
    <w:name w:val="二级标题"/>
    <w:basedOn w:val="4"/>
    <w:qFormat/>
    <w:uiPriority w:val="0"/>
    <w:pPr>
      <w:tabs>
        <w:tab w:val="left" w:pos="567"/>
      </w:tabs>
      <w:adjustRightInd w:val="0"/>
      <w:snapToGrid w:val="0"/>
      <w:spacing w:line="300" w:lineRule="auto"/>
      <w:ind w:left="567" w:hanging="567"/>
      <w:textAlignment w:val="baseline"/>
    </w:pPr>
    <w:rPr>
      <w:rFonts w:ascii="仿宋_GB2312" w:hAnsi="Times New Roman"/>
      <w:bCs w:val="0"/>
      <w:sz w:val="32"/>
    </w:rPr>
  </w:style>
  <w:style w:type="paragraph" w:customStyle="1" w:styleId="458">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59">
    <w:name w:val="content"/>
    <w:basedOn w:val="1"/>
    <w:qFormat/>
    <w:uiPriority w:val="0"/>
    <w:pPr>
      <w:widowControl/>
      <w:spacing w:before="100" w:beforeAutospacing="1" w:after="100" w:afterAutospacing="1" w:line="384" w:lineRule="auto"/>
      <w:ind w:firstLine="0" w:firstLineChars="0"/>
      <w:jc w:val="left"/>
    </w:pPr>
    <w:rPr>
      <w:rFonts w:ascii="宋体" w:hAnsi="宋体" w:eastAsia="宋体" w:cs="宋体"/>
      <w:kern w:val="0"/>
      <w:sz w:val="18"/>
      <w:szCs w:val="18"/>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61">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62">
    <w:name w:val="标题2，章节第二层"/>
    <w:basedOn w:val="1"/>
    <w:next w:val="338"/>
    <w:qFormat/>
    <w:uiPriority w:val="0"/>
    <w:pPr>
      <w:tabs>
        <w:tab w:val="left" w:pos="630"/>
        <w:tab w:val="left" w:pos="992"/>
        <w:tab w:val="left" w:pos="1440"/>
      </w:tabs>
      <w:adjustRightInd w:val="0"/>
      <w:snapToGrid w:val="0"/>
      <w:spacing w:beforeLines="100" w:afterLines="100" w:line="300" w:lineRule="auto"/>
      <w:ind w:left="992" w:hanging="567" w:firstLineChars="0"/>
      <w:outlineLvl w:val="1"/>
    </w:pPr>
    <w:rPr>
      <w:rFonts w:ascii="Arial" w:hAnsi="Arial" w:eastAsia="黑体"/>
      <w:sz w:val="32"/>
      <w:szCs w:val="24"/>
    </w:rPr>
  </w:style>
  <w:style w:type="paragraph" w:customStyle="1" w:styleId="4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64">
    <w:name w:val="默认段落字体 Para Char"/>
    <w:basedOn w:val="1"/>
    <w:qFormat/>
    <w:uiPriority w:val="0"/>
    <w:pPr>
      <w:adjustRightInd w:val="0"/>
      <w:ind w:firstLine="0" w:firstLineChars="0"/>
    </w:pPr>
    <w:rPr>
      <w:rFonts w:ascii="Times New Roman" w:hAnsi="Times New Roman" w:eastAsia="宋体"/>
      <w:kern w:val="0"/>
      <w:szCs w:val="24"/>
    </w:rPr>
  </w:style>
  <w:style w:type="paragraph" w:customStyle="1" w:styleId="465">
    <w:name w:val="样式"/>
    <w:basedOn w:val="1"/>
    <w:qFormat/>
    <w:uiPriority w:val="0"/>
    <w:pPr>
      <w:autoSpaceDE w:val="0"/>
      <w:autoSpaceDN w:val="0"/>
      <w:snapToGrid w:val="0"/>
      <w:spacing w:before="120" w:after="120"/>
      <w:ind w:firstLine="0" w:firstLineChars="0"/>
    </w:pPr>
    <w:rPr>
      <w:rFonts w:ascii="宋体" w:hAnsi="Times New Roman" w:eastAsia="宋体"/>
      <w:szCs w:val="20"/>
    </w:rPr>
  </w:style>
  <w:style w:type="paragraph" w:customStyle="1" w:styleId="466">
    <w:name w:val="日期 目录"/>
    <w:basedOn w:val="314"/>
    <w:qFormat/>
    <w:uiPriority w:val="0"/>
    <w:pPr>
      <w:jc w:val="center"/>
    </w:pPr>
  </w:style>
  <w:style w:type="paragraph" w:customStyle="1" w:styleId="46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468">
    <w:name w:val="二级条标题"/>
    <w:basedOn w:val="1"/>
    <w:next w:val="297"/>
    <w:qFormat/>
    <w:uiPriority w:val="0"/>
    <w:pPr>
      <w:widowControl/>
      <w:tabs>
        <w:tab w:val="left" w:pos="2240"/>
      </w:tabs>
      <w:spacing w:line="240" w:lineRule="auto"/>
      <w:ind w:hanging="420" w:firstLineChars="0"/>
      <w:outlineLvl w:val="3"/>
    </w:pPr>
    <w:rPr>
      <w:rFonts w:ascii="Times New Roman" w:hAnsi="Times New Roman" w:eastAsia="黑体"/>
      <w:kern w:val="0"/>
      <w:sz w:val="21"/>
      <w:szCs w:val="20"/>
    </w:rPr>
  </w:style>
  <w:style w:type="paragraph" w:customStyle="1" w:styleId="469">
    <w:name w:val="font7"/>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 w:val="18"/>
      <w:szCs w:val="18"/>
    </w:rPr>
  </w:style>
  <w:style w:type="paragraph" w:customStyle="1" w:styleId="470">
    <w:name w:val="xl71"/>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471">
    <w:name w:val="xl30"/>
    <w:basedOn w:val="1"/>
    <w:qFormat/>
    <w:uiPriority w:val="0"/>
    <w:pPr>
      <w:widowControl/>
      <w:spacing w:before="100" w:beforeAutospacing="1" w:after="100" w:afterAutospacing="1" w:line="240" w:lineRule="auto"/>
      <w:ind w:firstLine="0" w:firstLineChars="0"/>
      <w:jc w:val="center"/>
    </w:pPr>
    <w:rPr>
      <w:rFonts w:ascii="宋体" w:hAnsi="宋体" w:eastAsia="宋体"/>
      <w:b/>
      <w:bCs/>
      <w:kern w:val="0"/>
      <w:sz w:val="36"/>
      <w:szCs w:val="36"/>
    </w:rPr>
  </w:style>
  <w:style w:type="paragraph" w:customStyle="1" w:styleId="472">
    <w:name w:val="小四 段落 宋体"/>
    <w:basedOn w:val="18"/>
    <w:qFormat/>
    <w:uiPriority w:val="0"/>
    <w:pPr>
      <w:numPr>
        <w:numId w:val="0"/>
      </w:numPr>
      <w:adjustRightInd/>
      <w:ind w:left="113" w:right="113" w:firstLine="425"/>
      <w:jc w:val="left"/>
      <w:textAlignment w:val="auto"/>
    </w:pPr>
    <w:rPr>
      <w:rFonts w:ascii="Times New Roman" w:eastAsia="宋体"/>
      <w:kern w:val="2"/>
      <w:szCs w:val="24"/>
    </w:rPr>
  </w:style>
  <w:style w:type="paragraph" w:customStyle="1" w:styleId="473">
    <w:name w:val="4"/>
    <w:basedOn w:val="1"/>
    <w:next w:val="62"/>
    <w:qFormat/>
    <w:uiPriority w:val="0"/>
    <w:pPr>
      <w:ind w:firstLine="420" w:firstLineChars="0"/>
    </w:pPr>
    <w:rPr>
      <w:rFonts w:ascii="Times New Roman" w:hAnsi="Times New Roman" w:eastAsia="宋体"/>
      <w:color w:val="FF0000"/>
      <w:szCs w:val="24"/>
    </w:rPr>
  </w:style>
  <w:style w:type="paragraph" w:customStyle="1" w:styleId="474">
    <w:name w:val="Char Char Char Char Char"/>
    <w:basedOn w:val="1"/>
    <w:qFormat/>
    <w:uiPriority w:val="0"/>
    <w:pPr>
      <w:spacing w:line="240" w:lineRule="auto"/>
      <w:ind w:firstLine="0" w:firstLineChars="0"/>
    </w:pPr>
    <w:rPr>
      <w:rFonts w:ascii="Tahoma" w:hAnsi="Tahoma" w:eastAsia="宋体"/>
      <w:szCs w:val="20"/>
    </w:rPr>
  </w:style>
  <w:style w:type="paragraph" w:customStyle="1" w:styleId="475">
    <w:name w:val="样式 样式 标题 3H3sect1.2.3BOD 0Heading 3 - oldh3l3CTLevel 3 Head... +..."/>
    <w:basedOn w:val="1"/>
    <w:qFormat/>
    <w:uiPriority w:val="0"/>
    <w:pPr>
      <w:keepNext/>
      <w:keepLines/>
      <w:spacing w:beforeLines="50" w:afterLines="50" w:line="240" w:lineRule="auto"/>
      <w:ind w:firstLine="0" w:firstLineChars="0"/>
      <w:jc w:val="left"/>
      <w:outlineLvl w:val="2"/>
    </w:pPr>
    <w:rPr>
      <w:rFonts w:ascii="Times New Roman" w:hAnsi="Times New Roman" w:eastAsia="宋体" w:cs="宋体"/>
      <w:b/>
      <w:bCs/>
      <w:szCs w:val="20"/>
    </w:rPr>
  </w:style>
  <w:style w:type="paragraph" w:styleId="476">
    <w:name w:val="No Spacing"/>
    <w:qFormat/>
    <w:uiPriority w:val="1"/>
    <w:pPr>
      <w:widowControl w:val="0"/>
      <w:jc w:val="both"/>
    </w:pPr>
    <w:rPr>
      <w:rFonts w:ascii="Times New Roman" w:hAnsi="Times New Roman" w:eastAsia="宋体" w:cs="System"/>
      <w:sz w:val="28"/>
      <w:lang w:val="en-US" w:eastAsia="zh-CN" w:bidi="ar-SA"/>
    </w:rPr>
  </w:style>
  <w:style w:type="paragraph" w:customStyle="1" w:styleId="477">
    <w:name w:val="stitle"/>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000000"/>
      <w:kern w:val="0"/>
      <w:sz w:val="20"/>
      <w:szCs w:val="20"/>
    </w:rPr>
  </w:style>
  <w:style w:type="paragraph" w:customStyle="1" w:styleId="478">
    <w:name w:val="正文缩进2字符"/>
    <w:basedOn w:val="1"/>
    <w:qFormat/>
    <w:uiPriority w:val="0"/>
    <w:pPr>
      <w:adjustRightInd w:val="0"/>
      <w:snapToGrid w:val="0"/>
      <w:spacing w:line="300" w:lineRule="auto"/>
    </w:pPr>
    <w:rPr>
      <w:rFonts w:hAnsi="Times New Roman"/>
      <w:sz w:val="32"/>
      <w:szCs w:val="32"/>
    </w:rPr>
  </w:style>
  <w:style w:type="paragraph" w:customStyle="1" w:styleId="479">
    <w:name w:val="CM18"/>
    <w:basedOn w:val="201"/>
    <w:next w:val="201"/>
    <w:qFormat/>
    <w:uiPriority w:val="99"/>
    <w:pPr>
      <w:adjustRightInd/>
      <w:spacing w:line="313" w:lineRule="atLeast"/>
    </w:pPr>
    <w:rPr>
      <w:rFonts w:ascii="Times New Roman" w:hAnsi="等线" w:eastAsia="等线" w:cs="Times New Roman"/>
      <w:kern w:val="2"/>
      <w:szCs w:val="22"/>
    </w:rPr>
  </w:style>
  <w:style w:type="paragraph" w:customStyle="1" w:styleId="480">
    <w:name w:val="Char Char Char Char Char Char Char Char Char1 Char"/>
    <w:basedOn w:val="21"/>
    <w:qFormat/>
    <w:uiPriority w:val="0"/>
    <w:pPr>
      <w:shd w:val="clear" w:color="auto" w:fill="000080"/>
      <w:adjustRightInd w:val="0"/>
      <w:snapToGrid w:val="0"/>
      <w:ind w:firstLine="0" w:firstLineChars="0"/>
    </w:pPr>
    <w:rPr>
      <w:rFonts w:ascii="Times New Roman" w:hAnsi="Times New Roman" w:eastAsia="楷体_GB2312"/>
      <w:sz w:val="28"/>
      <w:szCs w:val="20"/>
    </w:rPr>
  </w:style>
  <w:style w:type="paragraph" w:customStyle="1" w:styleId="481">
    <w:name w:val="font5"/>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rPr>
  </w:style>
  <w:style w:type="paragraph" w:customStyle="1" w:styleId="48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83">
    <w:name w:val="样式 样式 首行缩进:  2 字符 + 行距: 1.5 倍行距"/>
    <w:basedOn w:val="1"/>
    <w:qFormat/>
    <w:uiPriority w:val="0"/>
    <w:pPr>
      <w:ind w:firstLine="470" w:firstLineChars="196"/>
    </w:pPr>
    <w:rPr>
      <w:rFonts w:ascii="Times New Roman" w:hAnsi="Times New Roman" w:eastAsia="宋体"/>
      <w:szCs w:val="20"/>
    </w:rPr>
  </w:style>
  <w:style w:type="paragraph" w:customStyle="1" w:styleId="484">
    <w:name w:val="标题1，章节第一层"/>
    <w:basedOn w:val="338"/>
    <w:next w:val="338"/>
    <w:qFormat/>
    <w:uiPriority w:val="0"/>
    <w:pPr>
      <w:tabs>
        <w:tab w:val="left" w:pos="693"/>
      </w:tabs>
      <w:spacing w:beforeLines="0"/>
      <w:ind w:left="482"/>
      <w:outlineLvl w:val="0"/>
    </w:pPr>
    <w:rPr>
      <w:color w:val="000000"/>
      <w:sz w:val="24"/>
      <w:szCs w:val="24"/>
    </w:rPr>
  </w:style>
  <w:style w:type="paragraph" w:customStyle="1" w:styleId="485">
    <w:name w:val="Char Char"/>
    <w:basedOn w:val="1"/>
    <w:qFormat/>
    <w:uiPriority w:val="0"/>
    <w:pPr>
      <w:spacing w:line="240" w:lineRule="auto"/>
      <w:ind w:firstLine="0" w:firstLineChars="0"/>
    </w:pPr>
    <w:rPr>
      <w:rFonts w:ascii="Tahoma" w:hAnsi="Tahoma" w:eastAsia="宋体"/>
      <w:szCs w:val="20"/>
    </w:rPr>
  </w:style>
  <w:style w:type="paragraph" w:customStyle="1" w:styleId="486">
    <w:name w:val="tiaonoa"/>
    <w:basedOn w:val="1"/>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18"/>
      <w:szCs w:val="18"/>
    </w:rPr>
  </w:style>
  <w:style w:type="paragraph" w:customStyle="1" w:styleId="487">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88">
    <w:name w:val="zhang"/>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20"/>
      <w:szCs w:val="20"/>
    </w:rPr>
  </w:style>
  <w:style w:type="paragraph" w:customStyle="1" w:styleId="48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90">
    <w:name w:val="正文空4格  1）"/>
    <w:basedOn w:val="1"/>
    <w:qFormat/>
    <w:uiPriority w:val="0"/>
    <w:pPr>
      <w:adjustRightInd w:val="0"/>
      <w:ind w:firstLine="1120" w:firstLineChars="400"/>
      <w:textAlignment w:val="baseline"/>
    </w:pPr>
    <w:rPr>
      <w:rFonts w:ascii="宋体" w:hAnsi="Times New Roman" w:eastAsia="仿宋" w:cs="宋体"/>
      <w:kern w:val="0"/>
      <w:szCs w:val="20"/>
    </w:rPr>
  </w:style>
  <w:style w:type="paragraph" w:customStyle="1" w:styleId="491">
    <w:name w:val="符号与编号"/>
    <w:basedOn w:val="1"/>
    <w:qFormat/>
    <w:uiPriority w:val="0"/>
    <w:pPr>
      <w:tabs>
        <w:tab w:val="left" w:pos="900"/>
      </w:tabs>
      <w:spacing w:afterLines="50" w:line="400" w:lineRule="atLeast"/>
      <w:ind w:left="900" w:hanging="420" w:firstLineChars="0"/>
    </w:pPr>
    <w:rPr>
      <w:rFonts w:ascii="Times New Roman" w:hAnsi="Times New Roman" w:eastAsia="宋体"/>
      <w:szCs w:val="24"/>
    </w:rPr>
  </w:style>
  <w:style w:type="paragraph" w:customStyle="1" w:styleId="492">
    <w:name w:val="Char Char Char Char Char Char"/>
    <w:basedOn w:val="1"/>
    <w:qFormat/>
    <w:uiPriority w:val="0"/>
    <w:pPr>
      <w:spacing w:line="240" w:lineRule="auto"/>
      <w:ind w:firstLine="0" w:firstLineChars="0"/>
    </w:pPr>
    <w:rPr>
      <w:rFonts w:ascii="Times New Roman" w:hAnsi="Times New Roman" w:eastAsia="宋体"/>
      <w:sz w:val="21"/>
      <w:szCs w:val="21"/>
    </w:rPr>
  </w:style>
  <w:style w:type="paragraph" w:customStyle="1" w:styleId="493">
    <w:name w:val="_Style 40"/>
    <w:basedOn w:val="1"/>
    <w:qFormat/>
    <w:uiPriority w:val="0"/>
    <w:pPr>
      <w:spacing w:line="240" w:lineRule="auto"/>
      <w:ind w:firstLine="0" w:firstLineChars="0"/>
    </w:pPr>
    <w:rPr>
      <w:rFonts w:ascii="Times New Roman" w:hAnsi="Times New Roman" w:eastAsia="宋体"/>
      <w:sz w:val="21"/>
      <w:szCs w:val="20"/>
    </w:rPr>
  </w:style>
  <w:style w:type="paragraph" w:customStyle="1" w:styleId="494">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95">
    <w:name w:val="默认段落字体 Para Char Char Char Char Char Char Char Char Char1 Char Char Char Char Char Char Char"/>
    <w:basedOn w:val="21"/>
    <w:qFormat/>
    <w:uiPriority w:val="0"/>
    <w:pPr>
      <w:shd w:val="clear" w:color="auto" w:fill="000080"/>
      <w:spacing w:line="240" w:lineRule="auto"/>
      <w:ind w:firstLine="0" w:firstLineChars="0"/>
    </w:pPr>
    <w:rPr>
      <w:rFonts w:ascii="Times New Roman" w:hAnsi="Times New Roman"/>
      <w:sz w:val="21"/>
      <w:szCs w:val="20"/>
    </w:rPr>
  </w:style>
  <w:style w:type="paragraph" w:customStyle="1" w:styleId="496">
    <w:name w:val="条1"/>
    <w:basedOn w:val="1"/>
    <w:qFormat/>
    <w:uiPriority w:val="0"/>
    <w:pPr>
      <w:tabs>
        <w:tab w:val="left" w:pos="780"/>
      </w:tabs>
      <w:spacing w:before="156"/>
      <w:ind w:left="780" w:hanging="360" w:firstLineChars="0"/>
    </w:pPr>
    <w:rPr>
      <w:rFonts w:ascii="Times New Roman" w:hAnsi="Times New Roman" w:eastAsia="黑体"/>
      <w:szCs w:val="20"/>
    </w:rPr>
  </w:style>
  <w:style w:type="paragraph" w:customStyle="1" w:styleId="497">
    <w:name w:val="Char Char Char Char1"/>
    <w:basedOn w:val="1"/>
    <w:qFormat/>
    <w:uiPriority w:val="0"/>
    <w:pPr>
      <w:widowControl/>
      <w:spacing w:after="160" w:line="240" w:lineRule="exact"/>
      <w:ind w:firstLine="0" w:firstLineChars="0"/>
      <w:jc w:val="center"/>
    </w:pPr>
    <w:rPr>
      <w:rFonts w:ascii="黑体" w:hAnsi="Verdana" w:eastAsia="黑体"/>
      <w:kern w:val="0"/>
      <w:sz w:val="32"/>
      <w:szCs w:val="32"/>
      <w:lang w:eastAsia="en-US"/>
    </w:rPr>
  </w:style>
  <w:style w:type="paragraph" w:customStyle="1" w:styleId="498">
    <w:name w:val="样式3"/>
    <w:basedOn w:val="1"/>
    <w:next w:val="1"/>
    <w:qFormat/>
    <w:uiPriority w:val="0"/>
    <w:pPr>
      <w:ind w:firstLine="0" w:firstLineChars="0"/>
    </w:pPr>
    <w:rPr>
      <w:rFonts w:ascii="Times New Roman" w:hAnsi="Times New Roman" w:eastAsia="宋体"/>
      <w:sz w:val="21"/>
      <w:szCs w:val="20"/>
    </w:rPr>
  </w:style>
  <w:style w:type="paragraph" w:customStyle="1" w:styleId="49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500">
    <w:name w:val="修订1"/>
    <w:semiHidden/>
    <w:qFormat/>
    <w:uiPriority w:val="99"/>
    <w:rPr>
      <w:rFonts w:ascii="华文楷体" w:hAnsi="华文楷体" w:eastAsia="华文楷体" w:cs="Times New Roman"/>
      <w:snapToGrid w:val="0"/>
      <w:sz w:val="21"/>
      <w:lang w:val="en-US" w:eastAsia="zh-CN" w:bidi="ar-SA"/>
    </w:rPr>
  </w:style>
  <w:style w:type="paragraph" w:customStyle="1" w:styleId="501">
    <w:name w:val="正文文本 21"/>
    <w:basedOn w:val="1"/>
    <w:qFormat/>
    <w:uiPriority w:val="0"/>
    <w:pPr>
      <w:widowControl/>
      <w:overflowPunct w:val="0"/>
      <w:autoSpaceDE w:val="0"/>
      <w:autoSpaceDN w:val="0"/>
      <w:adjustRightInd w:val="0"/>
      <w:spacing w:line="240" w:lineRule="auto"/>
      <w:ind w:left="720" w:hanging="720" w:firstLineChars="0"/>
      <w:textAlignment w:val="baseline"/>
    </w:pPr>
    <w:rPr>
      <w:rFonts w:ascii="Times New Roman" w:hAnsi="Times New Roman" w:eastAsia="宋体"/>
      <w:kern w:val="0"/>
      <w:szCs w:val="20"/>
      <w:lang w:val="en-GB"/>
    </w:rPr>
  </w:style>
  <w:style w:type="paragraph" w:customStyle="1" w:styleId="502">
    <w:name w:val="Char2"/>
    <w:basedOn w:val="1"/>
    <w:qFormat/>
    <w:uiPriority w:val="0"/>
    <w:pPr>
      <w:spacing w:afterLines="50"/>
      <w:ind w:firstLine="0" w:firstLineChars="0"/>
    </w:pPr>
    <w:rPr>
      <w:rFonts w:ascii="Tahoma" w:hAnsi="Tahoma" w:eastAsia="宋体"/>
      <w:szCs w:val="20"/>
    </w:rPr>
  </w:style>
  <w:style w:type="paragraph" w:customStyle="1" w:styleId="503">
    <w:name w:val="项目符号，一级"/>
    <w:basedOn w:val="338"/>
    <w:next w:val="338"/>
    <w:qFormat/>
    <w:uiPriority w:val="0"/>
    <w:pPr>
      <w:tabs>
        <w:tab w:val="left" w:pos="1320"/>
      </w:tabs>
      <w:spacing w:line="240" w:lineRule="atLeast"/>
      <w:ind w:left="376" w:leftChars="179" w:firstLine="0"/>
    </w:pPr>
    <w:rPr>
      <w:bCs w:val="0"/>
      <w:color w:val="000000"/>
      <w:szCs w:val="24"/>
    </w:rPr>
  </w:style>
  <w:style w:type="paragraph" w:customStyle="1" w:styleId="504">
    <w:name w:val="标题3，章节第三层"/>
    <w:basedOn w:val="1"/>
    <w:next w:val="338"/>
    <w:qFormat/>
    <w:uiPriority w:val="0"/>
    <w:pPr>
      <w:adjustRightInd w:val="0"/>
      <w:snapToGrid w:val="0"/>
      <w:spacing w:before="78" w:line="300" w:lineRule="auto"/>
      <w:ind w:firstLine="0" w:firstLineChars="0"/>
      <w:outlineLvl w:val="2"/>
    </w:pPr>
    <w:rPr>
      <w:rFonts w:ascii="Arial" w:hAnsi="Arial" w:eastAsia="华文细黑"/>
      <w:sz w:val="30"/>
      <w:szCs w:val="24"/>
    </w:rPr>
  </w:style>
  <w:style w:type="paragraph" w:customStyle="1" w:styleId="50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6">
    <w:name w:val="a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7">
    <w:name w:val="纯文本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508">
    <w:name w:val="retrait3"/>
    <w:basedOn w:val="1"/>
    <w:qFormat/>
    <w:uiPriority w:val="0"/>
    <w:pPr>
      <w:widowControl/>
      <w:spacing w:before="20" w:after="20" w:line="240" w:lineRule="auto"/>
      <w:ind w:left="851" w:firstLine="0" w:firstLineChars="0"/>
      <w:jc w:val="left"/>
    </w:pPr>
    <w:rPr>
      <w:rFonts w:ascii="Arial" w:hAnsi="Arial" w:eastAsia="宋体"/>
      <w:kern w:val="0"/>
      <w:szCs w:val="20"/>
      <w:lang w:val="en-GB"/>
    </w:rPr>
  </w:style>
  <w:style w:type="paragraph" w:customStyle="1" w:styleId="509">
    <w:name w:val="a"/>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10">
    <w:name w:val="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11">
    <w:name w:val="表蕊"/>
    <w:basedOn w:val="1"/>
    <w:qFormat/>
    <w:uiPriority w:val="0"/>
    <w:pPr>
      <w:adjustRightInd w:val="0"/>
      <w:spacing w:line="320" w:lineRule="atLeast"/>
      <w:ind w:firstLine="0" w:firstLineChars="0"/>
      <w:jc w:val="left"/>
      <w:textAlignment w:val="baseline"/>
    </w:pPr>
    <w:rPr>
      <w:rFonts w:ascii="Times New Roman" w:hAnsi="Times New Roman" w:eastAsia="楷体_GB2312"/>
      <w:spacing w:val="-10"/>
      <w:kern w:val="0"/>
      <w:sz w:val="21"/>
      <w:szCs w:val="20"/>
    </w:rPr>
  </w:style>
  <w:style w:type="paragraph" w:customStyle="1" w:styleId="512">
    <w:name w:val="Char Char12"/>
    <w:basedOn w:val="21"/>
    <w:uiPriority w:val="0"/>
    <w:pPr>
      <w:shd w:val="clear" w:color="auto" w:fill="000080"/>
      <w:spacing w:line="240" w:lineRule="auto"/>
      <w:ind w:firstLine="0" w:firstLineChars="0"/>
    </w:pPr>
    <w:rPr>
      <w:rFonts w:ascii="Tahoma" w:hAnsi="Tahoma"/>
      <w:kern w:val="2"/>
      <w:sz w:val="24"/>
      <w:szCs w:val="24"/>
    </w:rPr>
  </w:style>
  <w:style w:type="paragraph" w:customStyle="1" w:styleId="51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514">
    <w:name w:val="上标"/>
    <w:basedOn w:val="228"/>
    <w:qFormat/>
    <w:uiPriority w:val="0"/>
    <w:rPr>
      <w:szCs w:val="24"/>
      <w:vertAlign w:val="superscript"/>
    </w:rPr>
  </w:style>
  <w:style w:type="paragraph" w:customStyle="1" w:styleId="515">
    <w:name w:val="Char Char 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16">
    <w:name w:val="Char Char Char Char Char Char Char Char2"/>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517">
    <w:name w:val="Heading 41"/>
    <w:basedOn w:val="1"/>
    <w:qFormat/>
    <w:uiPriority w:val="99"/>
    <w:pPr>
      <w:ind w:left="110"/>
      <w:jc w:val="left"/>
      <w:outlineLvl w:val="4"/>
    </w:pPr>
    <w:rPr>
      <w:rFonts w:ascii="黑体" w:hAnsi="黑体" w:eastAsia="黑体"/>
      <w:b/>
      <w:bCs/>
      <w:kern w:val="0"/>
      <w:sz w:val="32"/>
      <w:szCs w:val="32"/>
      <w:lang w:eastAsia="en-US"/>
    </w:rPr>
  </w:style>
  <w:style w:type="paragraph" w:customStyle="1" w:styleId="518">
    <w:name w:val="小四 段落 宋体 Char"/>
    <w:basedOn w:val="18"/>
    <w:qFormat/>
    <w:uiPriority w:val="0"/>
    <w:pPr>
      <w:numPr>
        <w:ilvl w:val="0"/>
        <w:numId w:val="0"/>
      </w:numPr>
      <w:adjustRightInd/>
      <w:spacing w:line="240" w:lineRule="auto"/>
      <w:ind w:right="-33" w:firstLine="600" w:firstLineChars="200"/>
      <w:jc w:val="left"/>
      <w:textAlignment w:val="auto"/>
    </w:pPr>
    <w:rPr>
      <w:rFonts w:ascii="仿宋_GB2312" w:eastAsia="仿宋_GB2312"/>
      <w:kern w:val="2"/>
      <w:sz w:val="30"/>
      <w:szCs w:val="30"/>
    </w:rPr>
  </w:style>
  <w:style w:type="paragraph" w:customStyle="1" w:styleId="5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520">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521">
    <w:name w:val="列出段落3"/>
    <w:basedOn w:val="1"/>
    <w:qFormat/>
    <w:uiPriority w:val="0"/>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52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Cs w:val="24"/>
    </w:rPr>
  </w:style>
  <w:style w:type="paragraph" w:customStyle="1" w:styleId="523">
    <w:name w:val="仿宋"/>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524">
    <w:name w:val="xl25"/>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Cs w:val="24"/>
    </w:rPr>
  </w:style>
  <w:style w:type="paragraph" w:customStyle="1" w:styleId="52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eastAsia="宋体"/>
      <w:kern w:val="0"/>
      <w:szCs w:val="24"/>
    </w:rPr>
  </w:style>
  <w:style w:type="paragraph" w:customStyle="1" w:styleId="526">
    <w:name w:val="样式 标题 1 + 四号 居中 段前: 12 磅 段后: 12 磅 行距: 单倍行距"/>
    <w:basedOn w:val="3"/>
    <w:qFormat/>
    <w:uiPriority w:val="0"/>
    <w:pPr>
      <w:numPr>
        <w:numId w:val="0"/>
      </w:numPr>
      <w:tabs>
        <w:tab w:val="left" w:pos="851"/>
      </w:tabs>
      <w:adjustRightInd w:val="0"/>
      <w:spacing w:beforeLines="0" w:afterLines="0" w:line="240" w:lineRule="auto"/>
      <w:textAlignment w:val="baseline"/>
    </w:pPr>
    <w:rPr>
      <w:rFonts w:ascii="Times New Roman" w:hAnsi="Times New Roman" w:eastAsia="宋体" w:cs="宋体"/>
      <w:sz w:val="28"/>
      <w:szCs w:val="20"/>
    </w:rPr>
  </w:style>
  <w:style w:type="paragraph" w:customStyle="1" w:styleId="5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528">
    <w:name w:val="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table" w:customStyle="1" w:styleId="529">
    <w:name w:val="网格型1"/>
    <w:basedOn w:val="77"/>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0">
    <w:name w:val="TableGrid"/>
    <w:qFormat/>
    <w:uiPriority w:val="0"/>
    <w:rPr>
      <w:rFonts w:ascii="Calibri" w:hAnsi="Calibri" w:eastAsia="宋体" w:cs="Times New Roman"/>
      <w:kern w:val="2"/>
      <w:sz w:val="21"/>
      <w:szCs w:val="22"/>
    </w:rPr>
    <w:tblPr>
      <w:tblCellMar>
        <w:top w:w="0" w:type="dxa"/>
        <w:left w:w="0" w:type="dxa"/>
        <w:bottom w:w="0" w:type="dxa"/>
        <w:right w:w="0" w:type="dxa"/>
      </w:tblCellMar>
    </w:tblPr>
  </w:style>
  <w:style w:type="paragraph" w:customStyle="1" w:styleId="531">
    <w:name w:val="[基本段落]"/>
    <w:basedOn w:val="1"/>
    <w:qFormat/>
    <w:uiPriority w:val="99"/>
    <w:pPr>
      <w:autoSpaceDE w:val="0"/>
      <w:autoSpaceDN w:val="0"/>
      <w:adjustRightInd w:val="0"/>
      <w:spacing w:line="288" w:lineRule="auto"/>
      <w:ind w:firstLine="0" w:firstLineChars="0"/>
      <w:textAlignment w:val="center"/>
    </w:pPr>
    <w:rPr>
      <w:rFonts w:ascii="宋体" w:hAnsi="仿宋_GB2312" w:eastAsia="宋体" w:cs="宋体"/>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00"/>
    <customShpInfo spid="_x0000_s4099"/>
    <customShpInfo spid="_x0000_s4098"/>
    <customShpInfo spid="_x0000_s4097"/>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8734</Words>
  <Characters>9279</Characters>
  <Lines>187</Lines>
  <Paragraphs>52</Paragraphs>
  <TotalTime>37</TotalTime>
  <ScaleCrop>false</ScaleCrop>
  <LinksUpToDate>false</LinksUpToDate>
  <CharactersWithSpaces>9604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2024-11-20T12:05:00Z</dcterms:created>
  <dc:creator>★╰</dc:creator>
  <cp:lastModifiedBy>小诚同学</cp:lastModifiedBy>
  <dcterms:modified xsi:type="dcterms:W3CDTF">2024-11-25T06:46:08Z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FAC0D1A176BF4BA589895F3B0FFE0D06_13</vt:lpwstr>
  </property>
</Properties>
</file>