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B2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49D8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380" w:after="140" w:line="60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疏导点申请表</w:t>
      </w:r>
    </w:p>
    <w:tbl>
      <w:tblPr>
        <w:tblStyle w:val="2"/>
        <w:tblW w:w="9359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90"/>
        <w:gridCol w:w="1695"/>
        <w:gridCol w:w="1780"/>
        <w:gridCol w:w="709"/>
        <w:gridCol w:w="296"/>
        <w:gridCol w:w="3189"/>
      </w:tblGrid>
      <w:tr w14:paraId="1B9534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5F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申请人姓名</w:t>
            </w:r>
          </w:p>
        </w:tc>
        <w:tc>
          <w:tcPr>
            <w:tcW w:w="16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EAF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13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性别</w:t>
            </w:r>
          </w:p>
        </w:tc>
        <w:tc>
          <w:tcPr>
            <w:tcW w:w="34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E9A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14D4C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7A4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身份证号码</w:t>
            </w:r>
          </w:p>
        </w:tc>
        <w:tc>
          <w:tcPr>
            <w:tcW w:w="766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71D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B9A29F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9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728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联系电话</w:t>
            </w:r>
          </w:p>
        </w:tc>
        <w:tc>
          <w:tcPr>
            <w:tcW w:w="16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C5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43D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联系地址</w:t>
            </w:r>
          </w:p>
        </w:tc>
        <w:tc>
          <w:tcPr>
            <w:tcW w:w="34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28B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B8E6F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1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C50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经营品类</w:t>
            </w:r>
          </w:p>
        </w:tc>
        <w:tc>
          <w:tcPr>
            <w:tcW w:w="766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EEB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□小吃类（______）□烧烤类（______）□卤味类（______）□饮品类（______）□其他（______）</w:t>
            </w:r>
          </w:p>
        </w:tc>
      </w:tr>
      <w:tr w14:paraId="2FD5050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5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2B3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从业人数</w:t>
            </w:r>
          </w:p>
        </w:tc>
        <w:tc>
          <w:tcPr>
            <w:tcW w:w="16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C72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______人</w:t>
            </w:r>
          </w:p>
        </w:tc>
        <w:tc>
          <w:tcPr>
            <w:tcW w:w="24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09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从业人员健康证数量</w:t>
            </w:r>
          </w:p>
        </w:tc>
        <w:tc>
          <w:tcPr>
            <w:tcW w:w="34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F00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______个（附健康证复印件）</w:t>
            </w:r>
          </w:p>
        </w:tc>
      </w:tr>
      <w:tr w14:paraId="6B6721A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4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55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相关资质证明</w:t>
            </w:r>
          </w:p>
        </w:tc>
        <w:tc>
          <w:tcPr>
            <w:tcW w:w="766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18E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□食品经营许可证（编号：______）□个体工商户营业执照（编号：______）□其他（______）（附复印件）</w:t>
            </w:r>
          </w:p>
        </w:tc>
      </w:tr>
      <w:tr w14:paraId="1114F0B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9" w:hRule="atLeast"/>
        </w:trPr>
        <w:tc>
          <w:tcPr>
            <w:tcW w:w="33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CC6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是否有违法违规经营记录</w:t>
            </w:r>
          </w:p>
        </w:tc>
        <w:tc>
          <w:tcPr>
            <w:tcW w:w="5974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C74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□是□否</w:t>
            </w:r>
          </w:p>
        </w:tc>
      </w:tr>
      <w:tr w14:paraId="2F5A22B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7" w:hRule="atLeast"/>
        </w:trPr>
        <w:tc>
          <w:tcPr>
            <w:tcW w:w="33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AA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申请租赁期限</w:t>
            </w:r>
          </w:p>
        </w:tc>
        <w:tc>
          <w:tcPr>
            <w:tcW w:w="5974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E1B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年月日至年月日</w:t>
            </w:r>
          </w:p>
        </w:tc>
      </w:tr>
      <w:tr w14:paraId="6051611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3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7AC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申请人承诺</w:t>
            </w:r>
          </w:p>
        </w:tc>
        <w:tc>
          <w:tcPr>
            <w:tcW w:w="7669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5C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本人自愿申请租赁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桂林洋农贸市场临时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疏导点，承诺严格遵守</w:t>
            </w: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贵司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相关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管理制度，合法合规、文明经营，按时缴纳各项费用，履行卫生、安全管理责任，若违反相关规定，自愿接受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相应处罚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。</w:t>
            </w:r>
          </w:p>
        </w:tc>
      </w:tr>
      <w:tr w14:paraId="20EDCCB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7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6D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firstLine="4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申请人</w:t>
            </w:r>
          </w:p>
          <w:p w14:paraId="7757A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firstLine="22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（按手印）</w:t>
            </w:r>
          </w:p>
        </w:tc>
        <w:tc>
          <w:tcPr>
            <w:tcW w:w="16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C47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2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8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F78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申请日期</w:t>
            </w:r>
          </w:p>
        </w:tc>
        <w:tc>
          <w:tcPr>
            <w:tcW w:w="34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AEE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2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413275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79" w:hRule="atLeast"/>
        </w:trPr>
        <w:tc>
          <w:tcPr>
            <w:tcW w:w="16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E60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审核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意见</w:t>
            </w:r>
          </w:p>
        </w:tc>
        <w:tc>
          <w:tcPr>
            <w:tcW w:w="347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BFF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□审核通过，同意入驻</w:t>
            </w:r>
          </w:p>
          <w:p w14:paraId="7FFDA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□审核未通过，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原因：</w:t>
            </w:r>
          </w:p>
        </w:tc>
        <w:tc>
          <w:tcPr>
            <w:tcW w:w="100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F8F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负责人</w:t>
            </w:r>
          </w:p>
          <w:p w14:paraId="007B8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签章</w:t>
            </w:r>
          </w:p>
        </w:tc>
        <w:tc>
          <w:tcPr>
            <w:tcW w:w="31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590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120" w:after="120" w:line="240" w:lineRule="exact"/>
              <w:ind w:left="0" w:firstLine="4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</w:tbl>
    <w:p w14:paraId="77469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exact"/>
        <w:ind w:left="0"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备注：</w:t>
      </w:r>
    </w:p>
    <w:p w14:paraId="41C2C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exact"/>
        <w:ind w:left="0" w:firstLine="440" w:firstLineChars="2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2"/>
        </w:rPr>
        <w:t>申请人需如实填写本申请表，提交相关资质证明复印件（健康证、</w:t>
      </w:r>
      <w:r>
        <w:rPr>
          <w:rFonts w:hint="eastAsia" w:ascii="仿宋_GB2312" w:hAnsi="仿宋_GB2312" w:eastAsia="仿宋_GB2312" w:cs="仿宋_GB2312"/>
          <w:sz w:val="22"/>
          <w:lang w:val="en-US" w:eastAsia="zh-CN"/>
        </w:rPr>
        <w:t>身份证复印件</w:t>
      </w:r>
      <w:r>
        <w:rPr>
          <w:rFonts w:hint="eastAsia" w:ascii="仿宋_GB2312" w:hAnsi="仿宋_GB2312" w:eastAsia="仿宋_GB2312" w:cs="仿宋_GB2312"/>
          <w:sz w:val="22"/>
        </w:rPr>
        <w:t>等），虚假填写或提交虚假材料的，取消申请资格。</w:t>
      </w:r>
    </w:p>
    <w:p w14:paraId="52B8E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exact"/>
        <w:ind w:left="0" w:firstLine="440" w:firstLineChars="2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2"/>
        </w:rPr>
        <w:t>审核通过后，申请人需在3日内到市场</w:t>
      </w:r>
      <w:r>
        <w:rPr>
          <w:rFonts w:hint="eastAsia" w:ascii="仿宋_GB2312" w:hAnsi="仿宋_GB2312" w:eastAsia="仿宋_GB2312" w:cs="仿宋_GB2312"/>
          <w:sz w:val="22"/>
          <w:lang w:val="en-US" w:eastAsia="zh-CN"/>
        </w:rPr>
        <w:t>运营部</w:t>
      </w:r>
      <w:r>
        <w:rPr>
          <w:rFonts w:hint="eastAsia" w:ascii="仿宋_GB2312" w:hAnsi="仿宋_GB2312" w:eastAsia="仿宋_GB2312" w:cs="仿宋_GB2312"/>
          <w:sz w:val="22"/>
        </w:rPr>
        <w:t>办理摊位抽签、签订租赁合同及经营承诺书等相关手续，逾期未办理的，视为自动放弃申请资格。</w:t>
      </w:r>
    </w:p>
    <w:p w14:paraId="5EC8A709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B4267"/>
    <w:rsid w:val="0F4B4267"/>
    <w:rsid w:val="28323E81"/>
    <w:rsid w:val="284E3BDE"/>
    <w:rsid w:val="3A3D49E0"/>
    <w:rsid w:val="673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477</Characters>
  <Lines>0</Lines>
  <Paragraphs>0</Paragraphs>
  <TotalTime>1</TotalTime>
  <ScaleCrop>false</ScaleCrop>
  <LinksUpToDate>false</LinksUpToDate>
  <CharactersWithSpaces>477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2026-05-08T03:07:00Z</dcterms:created>
  <dc:creator>周海军</dc:creator>
  <cp:lastModifiedBy>曾佳佳</cp:lastModifiedBy>
  <dcterms:modified xsi:type="dcterms:W3CDTF">2026-08-31T08:07:59Z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7152820312F742EEA2EFFF42A4C80272_13</vt:lpwstr>
  </property>
  <property fmtid="{D5CDD505-2E9C-101B-9397-08002B2CF9AE}" pid="4" name="KSOTemplateDocerSaveRecord">
    <vt:lpwstr>eyJoZGlkIjoiNTZmNjZhMTEwN2IzN2UzZTVmODY4NDAyZmZlYjkwYWUiLCJ1c2VySWQiOiI1MzUwMDkwMTIifQ==</vt:lpwstr>
  </property>
</Properties>
</file>